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6B95F" w14:textId="77777777" w:rsidR="00BB096E" w:rsidRDefault="00BB096E" w:rsidP="004D66D7">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B382126" wp14:editId="235C6CD9">
            <wp:extent cx="5678424" cy="94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HCC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8424" cy="944880"/>
                    </a:xfrm>
                    <a:prstGeom prst="rect">
                      <a:avLst/>
                    </a:prstGeom>
                  </pic:spPr>
                </pic:pic>
              </a:graphicData>
            </a:graphic>
          </wp:inline>
        </w:drawing>
      </w:r>
    </w:p>
    <w:p w14:paraId="6D2249ED" w14:textId="77777777" w:rsidR="00BB096E" w:rsidRDefault="00BB096E" w:rsidP="004D66D7">
      <w:pPr>
        <w:spacing w:after="0"/>
        <w:jc w:val="both"/>
        <w:rPr>
          <w:rFonts w:ascii="Times New Roman" w:hAnsi="Times New Roman" w:cs="Times New Roman"/>
          <w:b/>
          <w:sz w:val="24"/>
          <w:szCs w:val="24"/>
        </w:rPr>
      </w:pPr>
    </w:p>
    <w:p w14:paraId="577AEFD3" w14:textId="77777777" w:rsidR="00BB096E" w:rsidRDefault="00BB096E" w:rsidP="004D66D7">
      <w:pPr>
        <w:spacing w:after="0"/>
        <w:jc w:val="center"/>
        <w:rPr>
          <w:rFonts w:ascii="Times New Roman" w:hAnsi="Times New Roman" w:cs="Times New Roman"/>
          <w:b/>
          <w:sz w:val="24"/>
          <w:szCs w:val="24"/>
        </w:rPr>
      </w:pPr>
      <w:r w:rsidRPr="000F180B">
        <w:rPr>
          <w:rFonts w:ascii="Times New Roman" w:hAnsi="Times New Roman" w:cs="Times New Roman"/>
          <w:b/>
          <w:sz w:val="24"/>
          <w:szCs w:val="24"/>
        </w:rPr>
        <w:t xml:space="preserve">Notes from the Board of Directors Meeting of </w:t>
      </w:r>
      <w:r w:rsidR="000F69F5">
        <w:rPr>
          <w:rFonts w:ascii="Times New Roman" w:hAnsi="Times New Roman" w:cs="Times New Roman"/>
          <w:b/>
          <w:sz w:val="24"/>
          <w:szCs w:val="24"/>
        </w:rPr>
        <w:t>December 5</w:t>
      </w:r>
      <w:r w:rsidR="00996BC3">
        <w:rPr>
          <w:rFonts w:ascii="Times New Roman" w:hAnsi="Times New Roman" w:cs="Times New Roman"/>
          <w:b/>
          <w:sz w:val="24"/>
          <w:szCs w:val="24"/>
        </w:rPr>
        <w:t>, 2018</w:t>
      </w:r>
    </w:p>
    <w:p w14:paraId="224F4CB1" w14:textId="77777777" w:rsidR="00BB096E" w:rsidRDefault="00BB096E" w:rsidP="00A7357E">
      <w:pPr>
        <w:tabs>
          <w:tab w:val="left" w:pos="9133"/>
        </w:tabs>
        <w:jc w:val="both"/>
        <w:rPr>
          <w:rFonts w:ascii="Times New Roman" w:hAnsi="Times New Roman" w:cs="Times New Roman"/>
          <w:sz w:val="24"/>
          <w:szCs w:val="24"/>
          <w:u w:val="single"/>
        </w:rPr>
      </w:pPr>
    </w:p>
    <w:p w14:paraId="573DF060" w14:textId="77777777" w:rsidR="00BB096E" w:rsidRDefault="00BB096E" w:rsidP="009A2655">
      <w:pPr>
        <w:tabs>
          <w:tab w:val="left" w:pos="9133"/>
        </w:tabs>
        <w:jc w:val="both"/>
        <w:rPr>
          <w:rFonts w:ascii="Times New Roman" w:hAnsi="Times New Roman" w:cs="Times New Roman"/>
          <w:sz w:val="24"/>
          <w:szCs w:val="24"/>
        </w:rPr>
      </w:pPr>
      <w:r>
        <w:rPr>
          <w:rFonts w:ascii="Times New Roman" w:hAnsi="Times New Roman" w:cs="Times New Roman"/>
          <w:sz w:val="24"/>
          <w:szCs w:val="24"/>
          <w:u w:val="single"/>
        </w:rPr>
        <w:t>Call to Order</w:t>
      </w:r>
    </w:p>
    <w:p w14:paraId="7E3B770D" w14:textId="77777777" w:rsidR="00BB096E" w:rsidRDefault="00BB096E" w:rsidP="009A2655">
      <w:pPr>
        <w:tabs>
          <w:tab w:val="left" w:pos="9133"/>
        </w:tabs>
        <w:spacing w:after="0"/>
        <w:jc w:val="both"/>
        <w:rPr>
          <w:rFonts w:ascii="Times New Roman" w:hAnsi="Times New Roman" w:cs="Times New Roman"/>
          <w:sz w:val="24"/>
          <w:szCs w:val="24"/>
        </w:rPr>
      </w:pPr>
      <w:r>
        <w:rPr>
          <w:rFonts w:ascii="Times New Roman" w:hAnsi="Times New Roman" w:cs="Times New Roman"/>
          <w:sz w:val="24"/>
          <w:szCs w:val="24"/>
        </w:rPr>
        <w:t xml:space="preserve">The meeting was called to order by </w:t>
      </w:r>
      <w:r w:rsidR="00955088">
        <w:rPr>
          <w:rFonts w:ascii="Times New Roman" w:hAnsi="Times New Roman" w:cs="Times New Roman"/>
          <w:sz w:val="24"/>
          <w:szCs w:val="24"/>
        </w:rPr>
        <w:t>President Robin Andrews at 2:32</w:t>
      </w:r>
      <w:r w:rsidR="00667C9C">
        <w:rPr>
          <w:rFonts w:ascii="Times New Roman" w:hAnsi="Times New Roman" w:cs="Times New Roman"/>
          <w:sz w:val="24"/>
          <w:szCs w:val="24"/>
        </w:rPr>
        <w:t xml:space="preserve"> pm</w:t>
      </w:r>
    </w:p>
    <w:p w14:paraId="4A53284E" w14:textId="77777777" w:rsidR="00BB096E" w:rsidRDefault="00BB096E" w:rsidP="009A2655">
      <w:pPr>
        <w:tabs>
          <w:tab w:val="left" w:pos="9133"/>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733E1877" w14:textId="77777777" w:rsidR="00BB096E" w:rsidRDefault="00BB096E" w:rsidP="009A2655">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Roll Call </w:t>
      </w:r>
    </w:p>
    <w:p w14:paraId="303D8F28" w14:textId="77777777" w:rsidR="00BB096E" w:rsidRPr="001033A7" w:rsidRDefault="00BB096E" w:rsidP="009A2655">
      <w:pPr>
        <w:jc w:val="both"/>
        <w:rPr>
          <w:rFonts w:ascii="Times New Roman" w:hAnsi="Times New Roman" w:cs="Times New Roman"/>
          <w:sz w:val="24"/>
          <w:szCs w:val="24"/>
        </w:rPr>
      </w:pPr>
      <w:r w:rsidRPr="001033A7">
        <w:rPr>
          <w:rFonts w:ascii="Times New Roman" w:hAnsi="Times New Roman" w:cs="Times New Roman"/>
          <w:sz w:val="24"/>
          <w:szCs w:val="24"/>
        </w:rPr>
        <w:t xml:space="preserve">The following members were present at Roll Call: </w:t>
      </w:r>
      <w:r w:rsidRPr="001033A7">
        <w:rPr>
          <w:rFonts w:ascii="Times New Roman" w:eastAsiaTheme="minorEastAsia" w:hAnsi="Times New Roman" w:cs="Times New Roman"/>
          <w:sz w:val="24"/>
          <w:szCs w:val="24"/>
        </w:rPr>
        <w:t xml:space="preserve">Robin Andrews, </w:t>
      </w:r>
      <w:r w:rsidR="00D35D72" w:rsidRPr="001033A7">
        <w:rPr>
          <w:rFonts w:ascii="Times New Roman" w:eastAsiaTheme="minorEastAsia" w:hAnsi="Times New Roman" w:cs="Times New Roman"/>
          <w:sz w:val="24"/>
          <w:szCs w:val="24"/>
        </w:rPr>
        <w:t xml:space="preserve">James Campion, </w:t>
      </w:r>
      <w:r w:rsidRPr="001033A7">
        <w:rPr>
          <w:rFonts w:ascii="Times New Roman" w:eastAsiaTheme="minorEastAsia" w:hAnsi="Times New Roman" w:cs="Times New Roman"/>
          <w:sz w:val="24"/>
          <w:szCs w:val="24"/>
        </w:rPr>
        <w:t xml:space="preserve">Michael Cole, </w:t>
      </w:r>
      <w:r w:rsidR="00D35D72" w:rsidRPr="001033A7">
        <w:rPr>
          <w:rFonts w:ascii="Times New Roman" w:eastAsiaTheme="minorEastAsia" w:hAnsi="Times New Roman" w:cs="Times New Roman"/>
          <w:sz w:val="24"/>
          <w:szCs w:val="24"/>
        </w:rPr>
        <w:t>Robert Gibson</w:t>
      </w:r>
      <w:r w:rsidR="00536AC9">
        <w:rPr>
          <w:rFonts w:ascii="Times New Roman" w:eastAsiaTheme="minorEastAsia" w:hAnsi="Times New Roman" w:cs="Times New Roman"/>
          <w:sz w:val="24"/>
          <w:szCs w:val="24"/>
        </w:rPr>
        <w:t xml:space="preserve">, </w:t>
      </w:r>
      <w:r w:rsidR="00CF6101">
        <w:rPr>
          <w:rFonts w:ascii="Times New Roman" w:eastAsiaTheme="minorEastAsia" w:hAnsi="Times New Roman" w:cs="Times New Roman"/>
          <w:sz w:val="24"/>
          <w:szCs w:val="24"/>
        </w:rPr>
        <w:t xml:space="preserve">PJ Keeler, </w:t>
      </w:r>
      <w:r w:rsidR="00536AC9">
        <w:rPr>
          <w:rFonts w:ascii="Times New Roman" w:eastAsiaTheme="minorEastAsia" w:hAnsi="Times New Roman" w:cs="Times New Roman"/>
          <w:sz w:val="24"/>
          <w:szCs w:val="24"/>
        </w:rPr>
        <w:t xml:space="preserve">Theresa Lux, </w:t>
      </w:r>
      <w:r w:rsidR="000475BC">
        <w:rPr>
          <w:rFonts w:ascii="Times New Roman" w:eastAsiaTheme="minorEastAsia" w:hAnsi="Times New Roman" w:cs="Times New Roman"/>
          <w:sz w:val="24"/>
          <w:szCs w:val="24"/>
        </w:rPr>
        <w:t xml:space="preserve">Jack Mabb, </w:t>
      </w:r>
      <w:r w:rsidR="00CF6101">
        <w:rPr>
          <w:rFonts w:ascii="Times New Roman" w:eastAsiaTheme="minorEastAsia" w:hAnsi="Times New Roman" w:cs="Times New Roman"/>
          <w:sz w:val="24"/>
          <w:szCs w:val="24"/>
        </w:rPr>
        <w:t xml:space="preserve">Kevin McDonald, </w:t>
      </w:r>
      <w:r w:rsidR="00536AC9">
        <w:rPr>
          <w:rFonts w:ascii="Times New Roman" w:eastAsiaTheme="minorEastAsia" w:hAnsi="Times New Roman" w:cs="Times New Roman"/>
          <w:sz w:val="24"/>
          <w:szCs w:val="24"/>
        </w:rPr>
        <w:t xml:space="preserve">Art Proper, </w:t>
      </w:r>
      <w:r w:rsidR="00CF6101">
        <w:rPr>
          <w:rFonts w:ascii="Times New Roman" w:eastAsiaTheme="minorEastAsia" w:hAnsi="Times New Roman" w:cs="Times New Roman"/>
          <w:sz w:val="24"/>
          <w:szCs w:val="24"/>
        </w:rPr>
        <w:t xml:space="preserve">Beth Schuster, </w:t>
      </w:r>
      <w:r w:rsidR="009902F8">
        <w:rPr>
          <w:rFonts w:ascii="Times New Roman" w:eastAsiaTheme="minorEastAsia" w:hAnsi="Times New Roman" w:cs="Times New Roman"/>
          <w:sz w:val="24"/>
          <w:szCs w:val="24"/>
        </w:rPr>
        <w:t xml:space="preserve">Laurie Scott, </w:t>
      </w:r>
      <w:r w:rsidR="000475BC">
        <w:rPr>
          <w:rFonts w:ascii="Times New Roman" w:eastAsiaTheme="minorEastAsia" w:hAnsi="Times New Roman" w:cs="Times New Roman"/>
          <w:sz w:val="24"/>
          <w:szCs w:val="24"/>
        </w:rPr>
        <w:t xml:space="preserve">Ken Stall, </w:t>
      </w:r>
      <w:r w:rsidR="00CF6101">
        <w:rPr>
          <w:rFonts w:ascii="Times New Roman" w:eastAsiaTheme="minorEastAsia" w:hAnsi="Times New Roman" w:cs="Times New Roman"/>
          <w:sz w:val="24"/>
          <w:szCs w:val="24"/>
        </w:rPr>
        <w:t>Scott Thomas, Nancy Watrous</w:t>
      </w:r>
      <w:r w:rsidR="00536AC9">
        <w:rPr>
          <w:rFonts w:ascii="Times New Roman" w:eastAsiaTheme="minorEastAsia" w:hAnsi="Times New Roman" w:cs="Times New Roman"/>
          <w:sz w:val="24"/>
          <w:szCs w:val="24"/>
        </w:rPr>
        <w:t xml:space="preserve"> </w:t>
      </w:r>
    </w:p>
    <w:p w14:paraId="44A9CA2C" w14:textId="0C76E9AB" w:rsidR="00B905B3" w:rsidRDefault="00B905B3" w:rsidP="009A2655">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following members were excused: </w:t>
      </w:r>
      <w:r w:rsidR="00CF6101">
        <w:rPr>
          <w:rFonts w:ascii="Times New Roman" w:hAnsi="Times New Roman" w:cs="Times New Roman"/>
          <w:sz w:val="24"/>
          <w:szCs w:val="24"/>
        </w:rPr>
        <w:t>Chelly Hegan, Linda Tripp</w:t>
      </w:r>
    </w:p>
    <w:p w14:paraId="40BDCF41" w14:textId="77777777" w:rsidR="000475BC" w:rsidRDefault="000475BC" w:rsidP="009A2655">
      <w:pPr>
        <w:pStyle w:val="NoSpacing"/>
        <w:jc w:val="both"/>
        <w:rPr>
          <w:rFonts w:ascii="Times New Roman" w:hAnsi="Times New Roman" w:cs="Times New Roman"/>
          <w:sz w:val="24"/>
          <w:szCs w:val="24"/>
        </w:rPr>
      </w:pPr>
    </w:p>
    <w:p w14:paraId="4CC4BF36" w14:textId="77777777" w:rsidR="00DB6137" w:rsidRDefault="00BB096E" w:rsidP="009A2655">
      <w:pPr>
        <w:pStyle w:val="NoSpacing"/>
        <w:jc w:val="both"/>
        <w:rPr>
          <w:rFonts w:ascii="Times New Roman" w:hAnsi="Times New Roman" w:cs="Times New Roman"/>
          <w:sz w:val="24"/>
          <w:szCs w:val="24"/>
        </w:rPr>
      </w:pPr>
      <w:r w:rsidRPr="001033A7">
        <w:rPr>
          <w:rFonts w:ascii="Times New Roman" w:hAnsi="Times New Roman" w:cs="Times New Roman"/>
          <w:sz w:val="24"/>
          <w:szCs w:val="24"/>
        </w:rPr>
        <w:t xml:space="preserve">The following members were absent at Roll Call: </w:t>
      </w:r>
      <w:r w:rsidR="00CF6101">
        <w:rPr>
          <w:rFonts w:ascii="Times New Roman" w:hAnsi="Times New Roman" w:cs="Times New Roman"/>
          <w:sz w:val="24"/>
          <w:szCs w:val="24"/>
        </w:rPr>
        <w:t>Tina Sharpe, John Thompson</w:t>
      </w:r>
    </w:p>
    <w:p w14:paraId="32E86936" w14:textId="77777777" w:rsidR="008C5A64" w:rsidRPr="001033A7" w:rsidRDefault="008C5A64" w:rsidP="009A2655">
      <w:pPr>
        <w:pStyle w:val="NoSpacing"/>
        <w:jc w:val="both"/>
        <w:rPr>
          <w:rFonts w:ascii="Times New Roman" w:hAnsi="Times New Roman" w:cs="Times New Roman"/>
          <w:sz w:val="24"/>
          <w:szCs w:val="24"/>
        </w:rPr>
      </w:pPr>
    </w:p>
    <w:p w14:paraId="19191A5B" w14:textId="77777777" w:rsidR="004321D1" w:rsidRPr="001033A7" w:rsidRDefault="00E2047E" w:rsidP="009A2655">
      <w:pPr>
        <w:pStyle w:val="NoSpacing"/>
        <w:jc w:val="both"/>
        <w:rPr>
          <w:rFonts w:ascii="Times New Roman" w:hAnsi="Times New Roman" w:cs="Times New Roman"/>
          <w:sz w:val="24"/>
          <w:szCs w:val="24"/>
        </w:rPr>
      </w:pPr>
      <w:r w:rsidRPr="001033A7">
        <w:rPr>
          <w:rFonts w:ascii="Times New Roman" w:hAnsi="Times New Roman" w:cs="Times New Roman"/>
          <w:sz w:val="24"/>
          <w:szCs w:val="24"/>
        </w:rPr>
        <w:t xml:space="preserve">Staff members Claire Parde, Lisa Thomas, </w:t>
      </w:r>
      <w:r w:rsidR="00CF6101">
        <w:rPr>
          <w:rFonts w:ascii="Times New Roman" w:hAnsi="Times New Roman" w:cs="Times New Roman"/>
          <w:sz w:val="24"/>
          <w:szCs w:val="24"/>
        </w:rPr>
        <w:t xml:space="preserve">John Ray </w:t>
      </w:r>
      <w:r w:rsidR="008C5A64">
        <w:rPr>
          <w:rFonts w:ascii="Times New Roman" w:hAnsi="Times New Roman" w:cs="Times New Roman"/>
          <w:sz w:val="24"/>
          <w:szCs w:val="24"/>
        </w:rPr>
        <w:t xml:space="preserve">and </w:t>
      </w:r>
      <w:r w:rsidR="00D42704" w:rsidRPr="001033A7">
        <w:rPr>
          <w:rFonts w:ascii="Times New Roman" w:hAnsi="Times New Roman" w:cs="Times New Roman"/>
          <w:sz w:val="24"/>
          <w:szCs w:val="24"/>
        </w:rPr>
        <w:t>Ashling</w:t>
      </w:r>
      <w:r w:rsidR="005459BF" w:rsidRPr="001033A7">
        <w:rPr>
          <w:rFonts w:ascii="Times New Roman" w:hAnsi="Times New Roman" w:cs="Times New Roman"/>
          <w:sz w:val="24"/>
          <w:szCs w:val="24"/>
        </w:rPr>
        <w:t xml:space="preserve"> Kelly</w:t>
      </w:r>
      <w:r w:rsidR="00BB096E" w:rsidRPr="001033A7">
        <w:rPr>
          <w:rFonts w:ascii="Times New Roman" w:hAnsi="Times New Roman" w:cs="Times New Roman"/>
          <w:sz w:val="24"/>
          <w:szCs w:val="24"/>
        </w:rPr>
        <w:t xml:space="preserve"> were also present, as well as </w:t>
      </w:r>
      <w:r w:rsidR="00CF6101">
        <w:rPr>
          <w:rFonts w:ascii="Times New Roman" w:hAnsi="Times New Roman" w:cs="Times New Roman"/>
          <w:sz w:val="24"/>
          <w:szCs w:val="24"/>
        </w:rPr>
        <w:t xml:space="preserve">Ken McGivney and </w:t>
      </w:r>
      <w:r w:rsidR="00711E29">
        <w:rPr>
          <w:rFonts w:ascii="Times New Roman" w:hAnsi="Times New Roman" w:cs="Times New Roman"/>
          <w:sz w:val="24"/>
          <w:szCs w:val="24"/>
        </w:rPr>
        <w:t>Brittany Trela</w:t>
      </w:r>
      <w:r w:rsidR="00CF6101">
        <w:rPr>
          <w:rFonts w:ascii="Times New Roman" w:hAnsi="Times New Roman" w:cs="Times New Roman"/>
          <w:sz w:val="24"/>
          <w:szCs w:val="24"/>
        </w:rPr>
        <w:t xml:space="preserve"> of</w:t>
      </w:r>
      <w:r w:rsidR="008D497C">
        <w:rPr>
          <w:rFonts w:ascii="Times New Roman" w:hAnsi="Times New Roman" w:cs="Times New Roman"/>
          <w:sz w:val="24"/>
          <w:szCs w:val="24"/>
        </w:rPr>
        <w:t xml:space="preserve"> auditing firm </w:t>
      </w:r>
      <w:r w:rsidR="00CF6101">
        <w:rPr>
          <w:rFonts w:ascii="Times New Roman" w:hAnsi="Times New Roman" w:cs="Times New Roman"/>
          <w:sz w:val="24"/>
          <w:szCs w:val="24"/>
        </w:rPr>
        <w:t>Bonadio Group.</w:t>
      </w:r>
    </w:p>
    <w:p w14:paraId="7314D173" w14:textId="77777777" w:rsidR="00A5731D" w:rsidRPr="001033A7" w:rsidRDefault="00A5731D" w:rsidP="009A2655">
      <w:pPr>
        <w:pStyle w:val="NoSpacing"/>
        <w:jc w:val="both"/>
        <w:rPr>
          <w:rFonts w:ascii="Times New Roman" w:hAnsi="Times New Roman" w:cs="Times New Roman"/>
          <w:sz w:val="24"/>
          <w:szCs w:val="24"/>
        </w:rPr>
      </w:pPr>
    </w:p>
    <w:p w14:paraId="00B4120E" w14:textId="77777777" w:rsidR="00C37749" w:rsidRPr="001033A7" w:rsidRDefault="00AA529F" w:rsidP="009A2655">
      <w:pPr>
        <w:pStyle w:val="NoSpacing"/>
        <w:jc w:val="both"/>
        <w:rPr>
          <w:rFonts w:ascii="Times New Roman" w:hAnsi="Times New Roman" w:cs="Times New Roman"/>
          <w:i/>
          <w:sz w:val="24"/>
          <w:szCs w:val="24"/>
        </w:rPr>
      </w:pPr>
      <w:r w:rsidRPr="001033A7">
        <w:rPr>
          <w:rFonts w:ascii="Times New Roman" w:hAnsi="Times New Roman" w:cs="Times New Roman"/>
          <w:i/>
          <w:sz w:val="24"/>
          <w:szCs w:val="24"/>
        </w:rPr>
        <w:t xml:space="preserve">Board member </w:t>
      </w:r>
      <w:r w:rsidR="000B23EF">
        <w:rPr>
          <w:rFonts w:ascii="Times New Roman" w:hAnsi="Times New Roman" w:cs="Times New Roman"/>
          <w:i/>
          <w:sz w:val="24"/>
          <w:szCs w:val="24"/>
        </w:rPr>
        <w:t>John Thompson</w:t>
      </w:r>
      <w:r w:rsidRPr="001033A7">
        <w:rPr>
          <w:rFonts w:ascii="Times New Roman" w:hAnsi="Times New Roman" w:cs="Times New Roman"/>
          <w:i/>
          <w:sz w:val="24"/>
          <w:szCs w:val="24"/>
        </w:rPr>
        <w:t xml:space="preserve"> </w:t>
      </w:r>
      <w:r w:rsidR="000B23EF">
        <w:rPr>
          <w:rFonts w:ascii="Times New Roman" w:hAnsi="Times New Roman" w:cs="Times New Roman"/>
          <w:i/>
          <w:sz w:val="24"/>
          <w:szCs w:val="24"/>
        </w:rPr>
        <w:t>entered the meeting at 2:36</w:t>
      </w:r>
      <w:r w:rsidRPr="001033A7">
        <w:rPr>
          <w:rFonts w:ascii="Times New Roman" w:hAnsi="Times New Roman" w:cs="Times New Roman"/>
          <w:i/>
          <w:sz w:val="24"/>
          <w:szCs w:val="24"/>
        </w:rPr>
        <w:t xml:space="preserve"> p.m.</w:t>
      </w:r>
    </w:p>
    <w:p w14:paraId="17255E82" w14:textId="77777777" w:rsidR="00827145" w:rsidRDefault="00827145" w:rsidP="00BF0F32">
      <w:pPr>
        <w:spacing w:line="259" w:lineRule="auto"/>
        <w:jc w:val="both"/>
        <w:rPr>
          <w:rFonts w:ascii="Times New Roman" w:hAnsi="Times New Roman" w:cs="Times New Roman"/>
          <w:sz w:val="24"/>
          <w:szCs w:val="24"/>
          <w:u w:val="single"/>
        </w:rPr>
      </w:pPr>
    </w:p>
    <w:p w14:paraId="0FA75648" w14:textId="77777777" w:rsidR="00827145" w:rsidRPr="00454335" w:rsidRDefault="00711E29" w:rsidP="00BF0F32">
      <w:pPr>
        <w:spacing w:line="259" w:lineRule="auto"/>
        <w:jc w:val="both"/>
        <w:rPr>
          <w:rFonts w:ascii="Times New Roman" w:hAnsi="Times New Roman" w:cs="Times New Roman"/>
          <w:sz w:val="24"/>
          <w:szCs w:val="24"/>
          <w:u w:val="single"/>
        </w:rPr>
      </w:pPr>
      <w:r w:rsidRPr="00454335">
        <w:rPr>
          <w:rFonts w:ascii="Times New Roman" w:hAnsi="Times New Roman" w:cs="Times New Roman"/>
          <w:sz w:val="24"/>
          <w:szCs w:val="24"/>
          <w:u w:val="single"/>
        </w:rPr>
        <w:t>Audit Planning Presentation</w:t>
      </w:r>
    </w:p>
    <w:p w14:paraId="21A5B7DA" w14:textId="146FEF5D" w:rsidR="00336812" w:rsidRDefault="00336812" w:rsidP="00BF0F32">
      <w:pPr>
        <w:spacing w:line="259" w:lineRule="auto"/>
        <w:jc w:val="both"/>
        <w:rPr>
          <w:rFonts w:ascii="Times New Roman" w:hAnsi="Times New Roman" w:cs="Times New Roman"/>
          <w:sz w:val="24"/>
          <w:szCs w:val="24"/>
        </w:rPr>
      </w:pPr>
      <w:r>
        <w:rPr>
          <w:rFonts w:ascii="Times New Roman" w:hAnsi="Times New Roman" w:cs="Times New Roman"/>
          <w:sz w:val="24"/>
          <w:szCs w:val="24"/>
        </w:rPr>
        <w:t>Ken McGivney distributed a detailed presentation on the planned audit scope</w:t>
      </w:r>
      <w:r w:rsidR="00E86084">
        <w:rPr>
          <w:rFonts w:ascii="Times New Roman" w:hAnsi="Times New Roman" w:cs="Times New Roman"/>
          <w:sz w:val="24"/>
          <w:szCs w:val="24"/>
        </w:rPr>
        <w:t xml:space="preserve"> [</w:t>
      </w:r>
      <w:r w:rsidR="00E86084" w:rsidRPr="00E86084">
        <w:rPr>
          <w:rFonts w:ascii="Times New Roman" w:hAnsi="Times New Roman" w:cs="Times New Roman"/>
          <w:i/>
          <w:sz w:val="24"/>
          <w:szCs w:val="24"/>
        </w:rPr>
        <w:t>see attached</w:t>
      </w:r>
      <w:r w:rsidR="00E86084">
        <w:rPr>
          <w:rFonts w:ascii="Times New Roman" w:hAnsi="Times New Roman" w:cs="Times New Roman"/>
          <w:sz w:val="24"/>
          <w:szCs w:val="24"/>
        </w:rPr>
        <w:t>]</w:t>
      </w:r>
      <w:r>
        <w:rPr>
          <w:rFonts w:ascii="Times New Roman" w:hAnsi="Times New Roman" w:cs="Times New Roman"/>
          <w:sz w:val="24"/>
          <w:szCs w:val="24"/>
        </w:rPr>
        <w:t>. He addressed the</w:t>
      </w:r>
      <w:r w:rsidR="00E86084">
        <w:rPr>
          <w:rFonts w:ascii="Times New Roman" w:hAnsi="Times New Roman" w:cs="Times New Roman"/>
          <w:sz w:val="24"/>
          <w:szCs w:val="24"/>
        </w:rPr>
        <w:t xml:space="preserve"> points within the presentation, including</w:t>
      </w:r>
      <w:r w:rsidR="009E5CB7">
        <w:rPr>
          <w:rFonts w:ascii="Times New Roman" w:hAnsi="Times New Roman" w:cs="Times New Roman"/>
          <w:sz w:val="24"/>
          <w:szCs w:val="24"/>
        </w:rPr>
        <w:t>:</w:t>
      </w:r>
      <w:r w:rsidR="00E86084">
        <w:rPr>
          <w:rFonts w:ascii="Times New Roman" w:hAnsi="Times New Roman" w:cs="Times New Roman"/>
          <w:sz w:val="24"/>
          <w:szCs w:val="24"/>
        </w:rPr>
        <w:t xml:space="preserve"> auditor and management responsibilities; the Charities Bureau’s best practices; the firm’s risk-based audit approach and assessment methodology; </w:t>
      </w:r>
      <w:r w:rsidR="00346DE2">
        <w:rPr>
          <w:rFonts w:ascii="Times New Roman" w:hAnsi="Times New Roman" w:cs="Times New Roman"/>
          <w:sz w:val="24"/>
          <w:szCs w:val="24"/>
        </w:rPr>
        <w:t xml:space="preserve">upcoming changes in reporting statements; and, ongoing communications between the firm and Board. He invited members to contact him if there are any </w:t>
      </w:r>
      <w:r w:rsidR="009E5CB7">
        <w:rPr>
          <w:rFonts w:ascii="Times New Roman" w:hAnsi="Times New Roman" w:cs="Times New Roman"/>
          <w:sz w:val="24"/>
          <w:szCs w:val="24"/>
        </w:rPr>
        <w:t xml:space="preserve">additional </w:t>
      </w:r>
      <w:r w:rsidR="00346DE2">
        <w:rPr>
          <w:rFonts w:ascii="Times New Roman" w:hAnsi="Times New Roman" w:cs="Times New Roman"/>
          <w:sz w:val="24"/>
          <w:szCs w:val="24"/>
        </w:rPr>
        <w:t xml:space="preserve">issues the Board wants </w:t>
      </w:r>
      <w:r w:rsidR="009E5CB7">
        <w:rPr>
          <w:rFonts w:ascii="Times New Roman" w:hAnsi="Times New Roman" w:cs="Times New Roman"/>
          <w:sz w:val="24"/>
          <w:szCs w:val="24"/>
        </w:rPr>
        <w:t>him to review</w:t>
      </w:r>
      <w:r w:rsidR="00346DE2">
        <w:rPr>
          <w:rFonts w:ascii="Times New Roman" w:hAnsi="Times New Roman" w:cs="Times New Roman"/>
          <w:sz w:val="24"/>
          <w:szCs w:val="24"/>
        </w:rPr>
        <w:t xml:space="preserve">. </w:t>
      </w:r>
    </w:p>
    <w:p w14:paraId="6D8ADE0D" w14:textId="150A073E" w:rsidR="00346DE2" w:rsidRDefault="00346DE2" w:rsidP="00BF0F32">
      <w:pPr>
        <w:spacing w:line="259" w:lineRule="auto"/>
        <w:jc w:val="both"/>
        <w:rPr>
          <w:rFonts w:ascii="Times New Roman" w:hAnsi="Times New Roman" w:cs="Times New Roman"/>
          <w:sz w:val="24"/>
          <w:szCs w:val="24"/>
        </w:rPr>
      </w:pPr>
      <w:r>
        <w:rPr>
          <w:rFonts w:ascii="Times New Roman" w:hAnsi="Times New Roman" w:cs="Times New Roman"/>
          <w:sz w:val="24"/>
          <w:szCs w:val="24"/>
        </w:rPr>
        <w:t>After the auditor</w:t>
      </w:r>
      <w:r w:rsidR="009E5CB7">
        <w:rPr>
          <w:rFonts w:ascii="Times New Roman" w:hAnsi="Times New Roman" w:cs="Times New Roman"/>
          <w:sz w:val="24"/>
          <w:szCs w:val="24"/>
        </w:rPr>
        <w:t>’</w:t>
      </w:r>
      <w:r>
        <w:rPr>
          <w:rFonts w:ascii="Times New Roman" w:hAnsi="Times New Roman" w:cs="Times New Roman"/>
          <w:sz w:val="24"/>
          <w:szCs w:val="24"/>
        </w:rPr>
        <w:t xml:space="preserve">s departure, Robin Andrews asked if anyone wished to make a motion to go into </w:t>
      </w:r>
      <w:r w:rsidR="009E5CB7">
        <w:rPr>
          <w:rFonts w:ascii="Times New Roman" w:hAnsi="Times New Roman" w:cs="Times New Roman"/>
          <w:sz w:val="24"/>
          <w:szCs w:val="24"/>
        </w:rPr>
        <w:t>E</w:t>
      </w:r>
      <w:r>
        <w:rPr>
          <w:rFonts w:ascii="Times New Roman" w:hAnsi="Times New Roman" w:cs="Times New Roman"/>
          <w:sz w:val="24"/>
          <w:szCs w:val="24"/>
        </w:rPr>
        <w:t xml:space="preserve">xecutive </w:t>
      </w:r>
      <w:r w:rsidR="009E5CB7">
        <w:rPr>
          <w:rFonts w:ascii="Times New Roman" w:hAnsi="Times New Roman" w:cs="Times New Roman"/>
          <w:sz w:val="24"/>
          <w:szCs w:val="24"/>
        </w:rPr>
        <w:t>S</w:t>
      </w:r>
      <w:r>
        <w:rPr>
          <w:rFonts w:ascii="Times New Roman" w:hAnsi="Times New Roman" w:cs="Times New Roman"/>
          <w:sz w:val="24"/>
          <w:szCs w:val="24"/>
        </w:rPr>
        <w:t xml:space="preserve">ession for further discussion related to the auditor or audit itself. No motion was made. </w:t>
      </w:r>
    </w:p>
    <w:p w14:paraId="03759598" w14:textId="77777777" w:rsidR="00346DE2" w:rsidRDefault="000B15E3" w:rsidP="00BF0F32">
      <w:pPr>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Robin then asked for a motion to engage Bonadio for its auditing services. </w:t>
      </w:r>
    </w:p>
    <w:p w14:paraId="50F8A3A3" w14:textId="77777777" w:rsidR="00F44BB9" w:rsidRDefault="00F44BB9" w:rsidP="00BF0F32">
      <w:pPr>
        <w:spacing w:line="259" w:lineRule="auto"/>
        <w:jc w:val="both"/>
        <w:rPr>
          <w:rFonts w:ascii="Times New Roman" w:hAnsi="Times New Roman" w:cs="Times New Roman"/>
          <w:b/>
          <w:sz w:val="24"/>
          <w:szCs w:val="24"/>
        </w:rPr>
      </w:pPr>
      <w:r>
        <w:rPr>
          <w:rFonts w:ascii="Times New Roman" w:hAnsi="Times New Roman" w:cs="Times New Roman"/>
          <w:b/>
          <w:sz w:val="24"/>
          <w:szCs w:val="24"/>
        </w:rPr>
        <w:t>Be it RESOLVED, the Board of Directors moves to engage Bonadio for auditing services.</w:t>
      </w:r>
    </w:p>
    <w:p w14:paraId="6DAA7FA0" w14:textId="5CF63D95" w:rsidR="00F44BB9" w:rsidRPr="009A389F" w:rsidRDefault="00F44BB9" w:rsidP="00BF0F32">
      <w:pPr>
        <w:spacing w:line="259" w:lineRule="auto"/>
        <w:jc w:val="both"/>
        <w:rPr>
          <w:rFonts w:ascii="Times New Roman" w:hAnsi="Times New Roman" w:cs="Times New Roman"/>
          <w:b/>
          <w:sz w:val="24"/>
          <w:szCs w:val="24"/>
        </w:rPr>
      </w:pPr>
      <w:r w:rsidRPr="009A389F">
        <w:rPr>
          <w:rFonts w:ascii="Times New Roman" w:hAnsi="Times New Roman" w:cs="Times New Roman"/>
          <w:b/>
          <w:sz w:val="24"/>
          <w:szCs w:val="24"/>
        </w:rPr>
        <w:t>Motion made by Michael Cole, seconded by Jim Campion.</w:t>
      </w:r>
      <w:r w:rsidR="000E6CEE" w:rsidRPr="009A389F">
        <w:rPr>
          <w:rFonts w:ascii="Times New Roman" w:hAnsi="Times New Roman" w:cs="Times New Roman"/>
          <w:b/>
          <w:sz w:val="24"/>
          <w:szCs w:val="24"/>
        </w:rPr>
        <w:t xml:space="preserve"> As non-Independent Directors, PJ Keeler and Kevin McDonald abstained from the vote; as a member of the </w:t>
      </w:r>
      <w:r w:rsidR="009E5CB7">
        <w:rPr>
          <w:rFonts w:ascii="Times New Roman" w:hAnsi="Times New Roman" w:cs="Times New Roman"/>
          <w:b/>
          <w:sz w:val="24"/>
          <w:szCs w:val="24"/>
        </w:rPr>
        <w:t>A</w:t>
      </w:r>
      <w:r w:rsidR="000E6CEE" w:rsidRPr="009A389F">
        <w:rPr>
          <w:rFonts w:ascii="Times New Roman" w:hAnsi="Times New Roman" w:cs="Times New Roman"/>
          <w:b/>
          <w:sz w:val="24"/>
          <w:szCs w:val="24"/>
        </w:rPr>
        <w:t xml:space="preserve">udit </w:t>
      </w:r>
      <w:r w:rsidR="009E5CB7">
        <w:rPr>
          <w:rFonts w:ascii="Times New Roman" w:hAnsi="Times New Roman" w:cs="Times New Roman"/>
          <w:b/>
          <w:sz w:val="24"/>
          <w:szCs w:val="24"/>
        </w:rPr>
        <w:t>RFP Review C</w:t>
      </w:r>
      <w:r w:rsidR="000E6CEE" w:rsidRPr="009A389F">
        <w:rPr>
          <w:rFonts w:ascii="Times New Roman" w:hAnsi="Times New Roman" w:cs="Times New Roman"/>
          <w:b/>
          <w:sz w:val="24"/>
          <w:szCs w:val="24"/>
        </w:rPr>
        <w:t xml:space="preserve">ommittee </w:t>
      </w:r>
      <w:r w:rsidR="009E5CB7" w:rsidRPr="009A389F">
        <w:rPr>
          <w:rFonts w:ascii="Times New Roman" w:hAnsi="Times New Roman" w:cs="Times New Roman"/>
          <w:b/>
          <w:sz w:val="24"/>
          <w:szCs w:val="24"/>
        </w:rPr>
        <w:t xml:space="preserve"> </w:t>
      </w:r>
      <w:r w:rsidR="000E6CEE" w:rsidRPr="009A389F">
        <w:rPr>
          <w:rFonts w:ascii="Times New Roman" w:hAnsi="Times New Roman" w:cs="Times New Roman"/>
          <w:b/>
          <w:sz w:val="24"/>
          <w:szCs w:val="24"/>
        </w:rPr>
        <w:t>Theresa Lux also abstained. All other</w:t>
      </w:r>
      <w:r w:rsidR="00222645">
        <w:rPr>
          <w:rFonts w:ascii="Times New Roman" w:hAnsi="Times New Roman" w:cs="Times New Roman"/>
          <w:b/>
          <w:sz w:val="24"/>
          <w:szCs w:val="24"/>
        </w:rPr>
        <w:t>s</w:t>
      </w:r>
      <w:r w:rsidR="000E6CEE" w:rsidRPr="009A389F">
        <w:rPr>
          <w:rFonts w:ascii="Times New Roman" w:hAnsi="Times New Roman" w:cs="Times New Roman"/>
          <w:b/>
          <w:sz w:val="24"/>
          <w:szCs w:val="24"/>
        </w:rPr>
        <w:t xml:space="preserve"> approved and the motion carried.</w:t>
      </w:r>
    </w:p>
    <w:p w14:paraId="40EF0E0B" w14:textId="77777777" w:rsidR="00346DE2" w:rsidRPr="003B0A64" w:rsidRDefault="003B0A64" w:rsidP="00BF0F32">
      <w:pPr>
        <w:spacing w:line="259" w:lineRule="auto"/>
        <w:jc w:val="both"/>
        <w:rPr>
          <w:rFonts w:ascii="Times New Roman" w:hAnsi="Times New Roman" w:cs="Times New Roman"/>
          <w:i/>
          <w:sz w:val="24"/>
          <w:szCs w:val="24"/>
        </w:rPr>
      </w:pPr>
      <w:r w:rsidRPr="003B0A64">
        <w:rPr>
          <w:rFonts w:ascii="Times New Roman" w:hAnsi="Times New Roman" w:cs="Times New Roman"/>
          <w:i/>
          <w:sz w:val="24"/>
          <w:szCs w:val="24"/>
        </w:rPr>
        <w:t>Staff member John Ray left the meeting.</w:t>
      </w:r>
    </w:p>
    <w:p w14:paraId="2DFA8BA5" w14:textId="77777777" w:rsidR="00BF0F32" w:rsidRDefault="00BB096E" w:rsidP="00BF0F32">
      <w:pPr>
        <w:spacing w:line="259" w:lineRule="auto"/>
        <w:jc w:val="both"/>
        <w:rPr>
          <w:rFonts w:ascii="Times New Roman" w:hAnsi="Times New Roman" w:cs="Times New Roman"/>
          <w:sz w:val="24"/>
          <w:szCs w:val="24"/>
          <w:u w:val="single"/>
        </w:rPr>
      </w:pPr>
      <w:r>
        <w:rPr>
          <w:rFonts w:ascii="Times New Roman" w:hAnsi="Times New Roman" w:cs="Times New Roman"/>
          <w:sz w:val="24"/>
          <w:szCs w:val="24"/>
          <w:u w:val="single"/>
        </w:rPr>
        <w:t>Consent Agenda</w:t>
      </w:r>
    </w:p>
    <w:p w14:paraId="7FCC1600" w14:textId="77777777" w:rsidR="00BF0F32" w:rsidRPr="00BF0F32" w:rsidRDefault="004D66D7" w:rsidP="00BF0F32">
      <w:pPr>
        <w:spacing w:line="259" w:lineRule="auto"/>
        <w:jc w:val="both"/>
        <w:rPr>
          <w:rFonts w:ascii="Times New Roman" w:eastAsiaTheme="minorEastAsia" w:hAnsi="Times New Roman" w:cs="Times New Roman"/>
          <w:sz w:val="24"/>
          <w:szCs w:val="24"/>
          <w:u w:val="single"/>
        </w:rPr>
      </w:pPr>
      <w:r>
        <w:rPr>
          <w:rFonts w:ascii="Times New Roman" w:hAnsi="Times New Roman" w:cs="Times New Roman"/>
          <w:sz w:val="24"/>
          <w:szCs w:val="24"/>
        </w:rPr>
        <w:t xml:space="preserve">The Board considered the </w:t>
      </w:r>
      <w:r w:rsidR="0015181E">
        <w:rPr>
          <w:rFonts w:ascii="Times New Roman" w:hAnsi="Times New Roman" w:cs="Times New Roman"/>
          <w:sz w:val="24"/>
          <w:szCs w:val="24"/>
        </w:rPr>
        <w:t xml:space="preserve">Board </w:t>
      </w:r>
      <w:r>
        <w:rPr>
          <w:rFonts w:ascii="Times New Roman" w:hAnsi="Times New Roman" w:cs="Times New Roman"/>
          <w:sz w:val="24"/>
          <w:szCs w:val="24"/>
        </w:rPr>
        <w:t>Meeting</w:t>
      </w:r>
      <w:r w:rsidRPr="006E340E">
        <w:rPr>
          <w:rFonts w:ascii="Times New Roman" w:hAnsi="Times New Roman" w:cs="Times New Roman"/>
          <w:sz w:val="24"/>
          <w:szCs w:val="24"/>
        </w:rPr>
        <w:t xml:space="preserve"> minutes of </w:t>
      </w:r>
      <w:r w:rsidR="000E6CEE">
        <w:rPr>
          <w:rFonts w:ascii="Times New Roman" w:hAnsi="Times New Roman" w:cs="Times New Roman"/>
          <w:sz w:val="24"/>
          <w:szCs w:val="24"/>
        </w:rPr>
        <w:t>October 3</w:t>
      </w:r>
      <w:r w:rsidR="00624BE6">
        <w:rPr>
          <w:rFonts w:ascii="Times New Roman" w:hAnsi="Times New Roman" w:cs="Times New Roman"/>
          <w:sz w:val="24"/>
          <w:szCs w:val="24"/>
        </w:rPr>
        <w:t>,</w:t>
      </w:r>
      <w:r w:rsidR="0015181E">
        <w:rPr>
          <w:rFonts w:ascii="Times New Roman" w:hAnsi="Times New Roman" w:cs="Times New Roman"/>
          <w:sz w:val="24"/>
          <w:szCs w:val="24"/>
        </w:rPr>
        <w:t xml:space="preserve"> 2018 as well as the </w:t>
      </w:r>
      <w:r w:rsidR="004A1D14">
        <w:rPr>
          <w:rFonts w:ascii="Times New Roman" w:hAnsi="Times New Roman" w:cs="Times New Roman"/>
          <w:sz w:val="24"/>
          <w:szCs w:val="24"/>
        </w:rPr>
        <w:t xml:space="preserve">following committee meeting </w:t>
      </w:r>
      <w:r w:rsidR="0015181E">
        <w:rPr>
          <w:rFonts w:ascii="Times New Roman" w:hAnsi="Times New Roman" w:cs="Times New Roman"/>
          <w:sz w:val="24"/>
          <w:szCs w:val="24"/>
        </w:rPr>
        <w:t>minutes</w:t>
      </w:r>
      <w:r w:rsidR="004A1D14">
        <w:rPr>
          <w:rFonts w:ascii="Times New Roman" w:hAnsi="Times New Roman" w:cs="Times New Roman"/>
          <w:sz w:val="24"/>
          <w:szCs w:val="24"/>
        </w:rPr>
        <w:t>:</w:t>
      </w:r>
      <w:r w:rsidR="000E6CEE">
        <w:rPr>
          <w:rFonts w:ascii="Times New Roman" w:hAnsi="Times New Roman" w:cs="Times New Roman"/>
          <w:sz w:val="24"/>
          <w:szCs w:val="24"/>
        </w:rPr>
        <w:t xml:space="preserve"> </w:t>
      </w:r>
      <w:r w:rsidR="00BF0F32">
        <w:rPr>
          <w:rFonts w:ascii="Times New Roman" w:hAnsi="Times New Roman" w:cs="Times New Roman"/>
          <w:sz w:val="24"/>
          <w:szCs w:val="24"/>
        </w:rPr>
        <w:t xml:space="preserve">Executive Committee Meeting of </w:t>
      </w:r>
      <w:r w:rsidR="000E6CEE">
        <w:rPr>
          <w:rFonts w:ascii="Times New Roman" w:hAnsi="Times New Roman" w:cs="Times New Roman"/>
          <w:sz w:val="24"/>
          <w:szCs w:val="24"/>
        </w:rPr>
        <w:t>November 7, 2018, and the Budget and Finance Committee Meeting of November 20, 2018</w:t>
      </w:r>
      <w:r w:rsidR="00BF0F32">
        <w:rPr>
          <w:rFonts w:ascii="Times New Roman" w:hAnsi="Times New Roman" w:cs="Times New Roman"/>
          <w:sz w:val="24"/>
          <w:szCs w:val="24"/>
        </w:rPr>
        <w:t>.</w:t>
      </w:r>
      <w:r w:rsidR="00BF0F32" w:rsidRPr="0045398A">
        <w:rPr>
          <w:rFonts w:ascii="Times New Roman" w:hAnsi="Times New Roman" w:cs="Times New Roman"/>
          <w:sz w:val="24"/>
          <w:szCs w:val="24"/>
        </w:rPr>
        <w:t xml:space="preserve">     </w:t>
      </w:r>
    </w:p>
    <w:p w14:paraId="5374EEC4" w14:textId="77777777" w:rsidR="00BF0F32" w:rsidRPr="008471EB" w:rsidRDefault="00ED1031" w:rsidP="009A2655">
      <w:pPr>
        <w:pStyle w:val="ListParagraph"/>
        <w:tabs>
          <w:tab w:val="left" w:pos="9133"/>
        </w:tabs>
        <w:spacing w:before="240" w:after="120" w:line="240" w:lineRule="auto"/>
        <w:ind w:left="0"/>
        <w:contextualSpacing w:val="0"/>
        <w:jc w:val="both"/>
        <w:rPr>
          <w:rFonts w:ascii="Times New Roman" w:hAnsi="Times New Roman" w:cs="Times New Roman"/>
          <w:b/>
          <w:sz w:val="24"/>
          <w:szCs w:val="24"/>
        </w:rPr>
      </w:pPr>
      <w:r w:rsidRPr="006E340E">
        <w:rPr>
          <w:rFonts w:ascii="Times New Roman" w:hAnsi="Times New Roman" w:cs="Times New Roman"/>
          <w:b/>
          <w:sz w:val="24"/>
          <w:szCs w:val="24"/>
        </w:rPr>
        <w:lastRenderedPageBreak/>
        <w:t xml:space="preserve">Be it RESOLVED, the Board of Directors accepts the minutes/actions of the </w:t>
      </w:r>
      <w:r>
        <w:rPr>
          <w:rFonts w:ascii="Times New Roman" w:hAnsi="Times New Roman" w:cs="Times New Roman"/>
          <w:b/>
          <w:sz w:val="24"/>
          <w:szCs w:val="24"/>
        </w:rPr>
        <w:t xml:space="preserve">Board of Directors Meeting of </w:t>
      </w:r>
      <w:r w:rsidR="000E6CEE">
        <w:rPr>
          <w:rFonts w:ascii="Times New Roman" w:hAnsi="Times New Roman" w:cs="Times New Roman"/>
          <w:b/>
          <w:sz w:val="24"/>
          <w:szCs w:val="24"/>
        </w:rPr>
        <w:t>October 3, 2018</w:t>
      </w:r>
      <w:r w:rsidRPr="006E340E">
        <w:rPr>
          <w:rFonts w:ascii="Times New Roman" w:hAnsi="Times New Roman" w:cs="Times New Roman"/>
          <w:b/>
          <w:sz w:val="24"/>
          <w:szCs w:val="24"/>
        </w:rPr>
        <w:t xml:space="preserve"> and all Committee meeting minutes.   </w:t>
      </w:r>
    </w:p>
    <w:p w14:paraId="47F8BD47" w14:textId="77777777" w:rsidR="00BB096E" w:rsidRPr="002900FA" w:rsidRDefault="004A1D14" w:rsidP="009A2655">
      <w:pPr>
        <w:autoSpaceDE w:val="0"/>
        <w:autoSpaceDN w:val="0"/>
        <w:adjustRightInd w:val="0"/>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The m</w:t>
      </w:r>
      <w:r w:rsidR="00AF508A" w:rsidRPr="002900FA">
        <w:rPr>
          <w:rFonts w:ascii="Times New Roman" w:eastAsiaTheme="minorEastAsia" w:hAnsi="Times New Roman" w:cs="Times New Roman"/>
          <w:b/>
          <w:sz w:val="24"/>
          <w:szCs w:val="24"/>
        </w:rPr>
        <w:t xml:space="preserve">otion </w:t>
      </w:r>
      <w:r>
        <w:rPr>
          <w:rFonts w:ascii="Times New Roman" w:eastAsiaTheme="minorEastAsia" w:hAnsi="Times New Roman" w:cs="Times New Roman"/>
          <w:b/>
          <w:sz w:val="24"/>
          <w:szCs w:val="24"/>
        </w:rPr>
        <w:t xml:space="preserve">was </w:t>
      </w:r>
      <w:r w:rsidR="00AF508A" w:rsidRPr="002900FA">
        <w:rPr>
          <w:rFonts w:ascii="Times New Roman" w:eastAsiaTheme="minorEastAsia" w:hAnsi="Times New Roman" w:cs="Times New Roman"/>
          <w:b/>
          <w:sz w:val="24"/>
          <w:szCs w:val="24"/>
        </w:rPr>
        <w:t xml:space="preserve">made by </w:t>
      </w:r>
      <w:r w:rsidR="009A389F">
        <w:rPr>
          <w:rFonts w:ascii="Times New Roman" w:eastAsiaTheme="minorEastAsia" w:hAnsi="Times New Roman" w:cs="Times New Roman"/>
          <w:b/>
          <w:sz w:val="24"/>
          <w:szCs w:val="24"/>
        </w:rPr>
        <w:t>Theresa Lux</w:t>
      </w:r>
      <w:r w:rsidR="00BF0F32">
        <w:rPr>
          <w:rFonts w:ascii="Times New Roman" w:eastAsiaTheme="minorEastAsia" w:hAnsi="Times New Roman" w:cs="Times New Roman"/>
          <w:b/>
          <w:sz w:val="24"/>
          <w:szCs w:val="24"/>
        </w:rPr>
        <w:t xml:space="preserve">, seconded by </w:t>
      </w:r>
      <w:r w:rsidR="009A389F">
        <w:rPr>
          <w:rFonts w:ascii="Times New Roman" w:eastAsiaTheme="minorEastAsia" w:hAnsi="Times New Roman" w:cs="Times New Roman"/>
          <w:b/>
          <w:sz w:val="24"/>
          <w:szCs w:val="24"/>
        </w:rPr>
        <w:t>Art Proper</w:t>
      </w:r>
      <w:r w:rsidR="00AF508A" w:rsidRPr="002900FA">
        <w:rPr>
          <w:rFonts w:ascii="Times New Roman" w:eastAsiaTheme="minorEastAsia" w:hAnsi="Times New Roman" w:cs="Times New Roman"/>
          <w:b/>
          <w:sz w:val="24"/>
          <w:szCs w:val="24"/>
        </w:rPr>
        <w:t>, and unanimously approved.</w:t>
      </w:r>
    </w:p>
    <w:p w14:paraId="2C823219" w14:textId="77777777" w:rsidR="00BF36A7" w:rsidRDefault="00BF36A7" w:rsidP="009A2655">
      <w:pPr>
        <w:pStyle w:val="NoSpacing"/>
        <w:jc w:val="both"/>
        <w:rPr>
          <w:rFonts w:ascii="Times New Roman" w:hAnsi="Times New Roman" w:cs="Times New Roman"/>
          <w:sz w:val="24"/>
          <w:szCs w:val="24"/>
          <w:u w:val="single"/>
        </w:rPr>
      </w:pPr>
    </w:p>
    <w:p w14:paraId="19C8B2BD" w14:textId="77777777" w:rsidR="00BB096E" w:rsidRDefault="00657987" w:rsidP="009A2655">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President’s </w:t>
      </w:r>
      <w:r w:rsidR="00BB096E">
        <w:rPr>
          <w:rFonts w:ascii="Times New Roman" w:hAnsi="Times New Roman" w:cs="Times New Roman"/>
          <w:sz w:val="24"/>
          <w:szCs w:val="24"/>
          <w:u w:val="single"/>
        </w:rPr>
        <w:t>Report</w:t>
      </w:r>
    </w:p>
    <w:p w14:paraId="437DC557" w14:textId="77777777" w:rsidR="00BB096E" w:rsidRDefault="00BB096E" w:rsidP="009A2655">
      <w:pPr>
        <w:pStyle w:val="NoSpacing"/>
        <w:jc w:val="both"/>
        <w:rPr>
          <w:rFonts w:ascii="Times New Roman" w:hAnsi="Times New Roman" w:cs="Times New Roman"/>
          <w:sz w:val="24"/>
          <w:szCs w:val="24"/>
          <w:u w:val="single"/>
        </w:rPr>
      </w:pPr>
    </w:p>
    <w:p w14:paraId="4B087BCA" w14:textId="77777777" w:rsidR="005129E3" w:rsidRPr="00454335" w:rsidRDefault="005129E3" w:rsidP="00454335">
      <w:pPr>
        <w:pStyle w:val="NoSpacing"/>
        <w:spacing w:after="120"/>
        <w:jc w:val="both"/>
        <w:rPr>
          <w:rFonts w:ascii="Times New Roman" w:hAnsi="Times New Roman" w:cs="Times New Roman"/>
          <w:i/>
          <w:sz w:val="24"/>
          <w:szCs w:val="24"/>
        </w:rPr>
      </w:pPr>
      <w:r w:rsidRPr="00454335">
        <w:rPr>
          <w:rFonts w:ascii="Times New Roman" w:hAnsi="Times New Roman" w:cs="Times New Roman"/>
          <w:i/>
          <w:sz w:val="24"/>
          <w:szCs w:val="24"/>
        </w:rPr>
        <w:t>Sexual and Other Unlawful Harassment Policy</w:t>
      </w:r>
    </w:p>
    <w:p w14:paraId="1F81BE6A" w14:textId="77777777" w:rsidR="00BF36A7" w:rsidRDefault="00BF36A7" w:rsidP="009A2655">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Robin </w:t>
      </w:r>
      <w:r w:rsidR="00DC7435">
        <w:rPr>
          <w:rFonts w:ascii="Times New Roman" w:hAnsi="Times New Roman" w:cs="Times New Roman"/>
          <w:sz w:val="24"/>
          <w:szCs w:val="24"/>
        </w:rPr>
        <w:t>introduced the proposed Sexual and Other</w:t>
      </w:r>
      <w:r w:rsidR="00634EF6">
        <w:rPr>
          <w:rFonts w:ascii="Times New Roman" w:hAnsi="Times New Roman" w:cs="Times New Roman"/>
          <w:sz w:val="24"/>
          <w:szCs w:val="24"/>
        </w:rPr>
        <w:t xml:space="preserve"> Unlawful</w:t>
      </w:r>
      <w:r w:rsidR="00DC7435">
        <w:rPr>
          <w:rFonts w:ascii="Times New Roman" w:hAnsi="Times New Roman" w:cs="Times New Roman"/>
          <w:sz w:val="24"/>
          <w:szCs w:val="24"/>
        </w:rPr>
        <w:t xml:space="preserve"> Harassment </w:t>
      </w:r>
      <w:r w:rsidR="00634EF6">
        <w:rPr>
          <w:rFonts w:ascii="Times New Roman" w:hAnsi="Times New Roman" w:cs="Times New Roman"/>
          <w:sz w:val="24"/>
          <w:szCs w:val="24"/>
        </w:rPr>
        <w:t xml:space="preserve">Policy. In order to be in full compliance with new State laws, the Consortium engaged a labor lawyer from Bond, Schoeneck and King to rework the existing harassment policy. </w:t>
      </w:r>
    </w:p>
    <w:p w14:paraId="4F72ADAA" w14:textId="77777777" w:rsidR="00BF36A7" w:rsidRDefault="00BF36A7" w:rsidP="009A2655">
      <w:pPr>
        <w:pStyle w:val="NoSpacing"/>
        <w:jc w:val="both"/>
        <w:rPr>
          <w:rFonts w:ascii="Times New Roman" w:hAnsi="Times New Roman" w:cs="Times New Roman"/>
          <w:sz w:val="24"/>
          <w:szCs w:val="24"/>
        </w:rPr>
      </w:pPr>
    </w:p>
    <w:p w14:paraId="7D7D45B2" w14:textId="53195FBB" w:rsidR="00BF36A7" w:rsidRDefault="00BF36A7" w:rsidP="00BF36A7">
      <w:pPr>
        <w:pStyle w:val="ListParagraph"/>
        <w:tabs>
          <w:tab w:val="left" w:pos="9133"/>
        </w:tabs>
        <w:spacing w:after="0" w:line="240" w:lineRule="auto"/>
        <w:ind w:left="0"/>
        <w:contextualSpacing w:val="0"/>
        <w:rPr>
          <w:rFonts w:ascii="Times New Roman" w:hAnsi="Times New Roman" w:cs="Times New Roman"/>
          <w:b/>
          <w:i/>
          <w:sz w:val="24"/>
          <w:szCs w:val="24"/>
        </w:rPr>
      </w:pPr>
      <w:r w:rsidRPr="00DC7A20">
        <w:rPr>
          <w:rFonts w:ascii="Times New Roman" w:hAnsi="Times New Roman" w:cs="Times New Roman"/>
          <w:b/>
          <w:sz w:val="24"/>
          <w:szCs w:val="24"/>
        </w:rPr>
        <w:t>Be it RESOLVED, the Board of Directors approves the</w:t>
      </w:r>
      <w:r w:rsidR="00222645">
        <w:rPr>
          <w:rFonts w:ascii="Times New Roman" w:hAnsi="Times New Roman" w:cs="Times New Roman"/>
          <w:b/>
          <w:sz w:val="24"/>
          <w:szCs w:val="24"/>
        </w:rPr>
        <w:t xml:space="preserve"> Sexual Harassment and Other Prohibited Harassment Policy</w:t>
      </w:r>
      <w:r w:rsidRPr="00DC7A20">
        <w:rPr>
          <w:rFonts w:ascii="Times New Roman" w:hAnsi="Times New Roman" w:cs="Times New Roman"/>
          <w:b/>
          <w:sz w:val="24"/>
          <w:szCs w:val="24"/>
        </w:rPr>
        <w:t>.</w:t>
      </w:r>
      <w:r w:rsidRPr="00DC7A20">
        <w:rPr>
          <w:rFonts w:ascii="Times New Roman" w:hAnsi="Times New Roman" w:cs="Times New Roman"/>
          <w:b/>
          <w:i/>
          <w:sz w:val="24"/>
          <w:szCs w:val="24"/>
        </w:rPr>
        <w:t xml:space="preserve"> </w:t>
      </w:r>
    </w:p>
    <w:p w14:paraId="49E7AFEE" w14:textId="77777777" w:rsidR="009E5CB7" w:rsidRDefault="009E5CB7" w:rsidP="00BF36A7">
      <w:pPr>
        <w:pStyle w:val="ListParagraph"/>
        <w:tabs>
          <w:tab w:val="left" w:pos="9133"/>
        </w:tabs>
        <w:spacing w:after="0" w:line="240" w:lineRule="auto"/>
        <w:ind w:left="0"/>
        <w:contextualSpacing w:val="0"/>
        <w:rPr>
          <w:rFonts w:ascii="Times New Roman" w:hAnsi="Times New Roman" w:cs="Times New Roman"/>
          <w:b/>
          <w:sz w:val="24"/>
          <w:szCs w:val="24"/>
        </w:rPr>
      </w:pPr>
    </w:p>
    <w:p w14:paraId="58551773" w14:textId="77777777" w:rsidR="00BF36A7" w:rsidRPr="00BF36A7" w:rsidRDefault="004A1D14" w:rsidP="00BF36A7">
      <w:pPr>
        <w:pStyle w:val="ListParagraph"/>
        <w:tabs>
          <w:tab w:val="left" w:pos="9133"/>
        </w:tabs>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The m</w:t>
      </w:r>
      <w:r w:rsidR="00BF36A7">
        <w:rPr>
          <w:rFonts w:ascii="Times New Roman" w:hAnsi="Times New Roman" w:cs="Times New Roman"/>
          <w:b/>
          <w:sz w:val="24"/>
          <w:szCs w:val="24"/>
        </w:rPr>
        <w:t xml:space="preserve">otion </w:t>
      </w:r>
      <w:r>
        <w:rPr>
          <w:rFonts w:ascii="Times New Roman" w:hAnsi="Times New Roman" w:cs="Times New Roman"/>
          <w:b/>
          <w:sz w:val="24"/>
          <w:szCs w:val="24"/>
        </w:rPr>
        <w:t xml:space="preserve">was </w:t>
      </w:r>
      <w:r w:rsidR="00BF36A7">
        <w:rPr>
          <w:rFonts w:ascii="Times New Roman" w:hAnsi="Times New Roman" w:cs="Times New Roman"/>
          <w:b/>
          <w:sz w:val="24"/>
          <w:szCs w:val="24"/>
        </w:rPr>
        <w:t xml:space="preserve">made by </w:t>
      </w:r>
      <w:r w:rsidR="00043772">
        <w:rPr>
          <w:rFonts w:ascii="Times New Roman" w:hAnsi="Times New Roman" w:cs="Times New Roman"/>
          <w:b/>
          <w:sz w:val="24"/>
          <w:szCs w:val="24"/>
        </w:rPr>
        <w:t>Jack Mabb</w:t>
      </w:r>
      <w:r w:rsidR="00BF36A7">
        <w:rPr>
          <w:rFonts w:ascii="Times New Roman" w:hAnsi="Times New Roman" w:cs="Times New Roman"/>
          <w:b/>
          <w:sz w:val="24"/>
          <w:szCs w:val="24"/>
        </w:rPr>
        <w:t xml:space="preserve">, seconded by </w:t>
      </w:r>
      <w:r w:rsidR="00043772">
        <w:rPr>
          <w:rFonts w:ascii="Times New Roman" w:hAnsi="Times New Roman" w:cs="Times New Roman"/>
          <w:b/>
          <w:sz w:val="24"/>
          <w:szCs w:val="24"/>
        </w:rPr>
        <w:t>Ken Stall</w:t>
      </w:r>
      <w:r w:rsidR="00BF36A7">
        <w:rPr>
          <w:rFonts w:ascii="Times New Roman" w:hAnsi="Times New Roman" w:cs="Times New Roman"/>
          <w:b/>
          <w:sz w:val="24"/>
          <w:szCs w:val="24"/>
        </w:rPr>
        <w:t>, and unanimously approved.</w:t>
      </w:r>
    </w:p>
    <w:p w14:paraId="53717663" w14:textId="77777777" w:rsidR="00BF36A7" w:rsidRDefault="00BF36A7" w:rsidP="009A2655">
      <w:pPr>
        <w:pStyle w:val="NoSpacing"/>
        <w:jc w:val="both"/>
        <w:rPr>
          <w:rFonts w:ascii="Times New Roman" w:hAnsi="Times New Roman" w:cs="Times New Roman"/>
          <w:sz w:val="24"/>
          <w:szCs w:val="24"/>
        </w:rPr>
      </w:pPr>
    </w:p>
    <w:p w14:paraId="42D7851D" w14:textId="63FE452E" w:rsidR="00043772" w:rsidRDefault="00043772" w:rsidP="00043772">
      <w:pPr>
        <w:pStyle w:val="NoSpacing"/>
        <w:jc w:val="both"/>
        <w:rPr>
          <w:rFonts w:ascii="Times New Roman" w:hAnsi="Times New Roman" w:cs="Times New Roman"/>
          <w:sz w:val="24"/>
          <w:szCs w:val="24"/>
        </w:rPr>
      </w:pPr>
      <w:r>
        <w:rPr>
          <w:rFonts w:ascii="Times New Roman" w:hAnsi="Times New Roman" w:cs="Times New Roman"/>
          <w:sz w:val="24"/>
          <w:szCs w:val="24"/>
        </w:rPr>
        <w:t xml:space="preserve">Claire notified the group that there would be </w:t>
      </w:r>
      <w:r w:rsidR="007F2E78">
        <w:rPr>
          <w:rFonts w:ascii="Times New Roman" w:hAnsi="Times New Roman" w:cs="Times New Roman"/>
          <w:sz w:val="24"/>
          <w:szCs w:val="24"/>
        </w:rPr>
        <w:t>Sexual Harassment Training presented</w:t>
      </w:r>
      <w:r>
        <w:rPr>
          <w:rFonts w:ascii="Times New Roman" w:hAnsi="Times New Roman" w:cs="Times New Roman"/>
          <w:sz w:val="24"/>
          <w:szCs w:val="24"/>
        </w:rPr>
        <w:t xml:space="preserve"> </w:t>
      </w:r>
      <w:r w:rsidR="007F2E78">
        <w:rPr>
          <w:rFonts w:ascii="Times New Roman" w:hAnsi="Times New Roman" w:cs="Times New Roman"/>
          <w:sz w:val="24"/>
          <w:szCs w:val="24"/>
        </w:rPr>
        <w:t xml:space="preserve">by </w:t>
      </w:r>
      <w:r>
        <w:rPr>
          <w:rFonts w:ascii="Times New Roman" w:hAnsi="Times New Roman" w:cs="Times New Roman"/>
          <w:sz w:val="24"/>
          <w:szCs w:val="24"/>
        </w:rPr>
        <w:t xml:space="preserve">labor lawyer </w:t>
      </w:r>
      <w:r w:rsidR="007F2E78">
        <w:rPr>
          <w:rFonts w:ascii="Times New Roman" w:hAnsi="Times New Roman" w:cs="Times New Roman"/>
          <w:sz w:val="24"/>
          <w:szCs w:val="24"/>
        </w:rPr>
        <w:t>Rob Manfredo of B</w:t>
      </w:r>
      <w:r w:rsidR="009E5CB7">
        <w:rPr>
          <w:rFonts w:ascii="Times New Roman" w:hAnsi="Times New Roman" w:cs="Times New Roman"/>
          <w:sz w:val="24"/>
          <w:szCs w:val="24"/>
        </w:rPr>
        <w:t xml:space="preserve">ond, </w:t>
      </w:r>
      <w:r w:rsidR="007F2E78">
        <w:rPr>
          <w:rFonts w:ascii="Times New Roman" w:hAnsi="Times New Roman" w:cs="Times New Roman"/>
          <w:sz w:val="24"/>
          <w:szCs w:val="24"/>
        </w:rPr>
        <w:t>S</w:t>
      </w:r>
      <w:r w:rsidR="009E5CB7">
        <w:rPr>
          <w:rFonts w:ascii="Times New Roman" w:hAnsi="Times New Roman" w:cs="Times New Roman"/>
          <w:sz w:val="24"/>
          <w:szCs w:val="24"/>
        </w:rPr>
        <w:t xml:space="preserve">choeneck and </w:t>
      </w:r>
      <w:r w:rsidR="007F2E78">
        <w:rPr>
          <w:rFonts w:ascii="Times New Roman" w:hAnsi="Times New Roman" w:cs="Times New Roman"/>
          <w:sz w:val="24"/>
          <w:szCs w:val="24"/>
        </w:rPr>
        <w:t>K</w:t>
      </w:r>
      <w:r w:rsidR="009E5CB7">
        <w:rPr>
          <w:rFonts w:ascii="Times New Roman" w:hAnsi="Times New Roman" w:cs="Times New Roman"/>
          <w:sz w:val="24"/>
          <w:szCs w:val="24"/>
        </w:rPr>
        <w:t>ing</w:t>
      </w:r>
      <w:r>
        <w:rPr>
          <w:rFonts w:ascii="Times New Roman" w:hAnsi="Times New Roman" w:cs="Times New Roman"/>
          <w:sz w:val="24"/>
          <w:szCs w:val="24"/>
        </w:rPr>
        <w:t xml:space="preserve"> on Tuesday, December 11, 2018. The training will be for all Consortium staff, including the two Consortium employees</w:t>
      </w:r>
      <w:r w:rsidR="009E5CB7" w:rsidRPr="009E5CB7">
        <w:rPr>
          <w:rFonts w:ascii="Times New Roman" w:hAnsi="Times New Roman" w:cs="Times New Roman"/>
          <w:sz w:val="24"/>
          <w:szCs w:val="24"/>
        </w:rPr>
        <w:t xml:space="preserve"> </w:t>
      </w:r>
      <w:r w:rsidR="009E5CB7">
        <w:rPr>
          <w:rFonts w:ascii="Times New Roman" w:hAnsi="Times New Roman" w:cs="Times New Roman"/>
          <w:sz w:val="24"/>
          <w:szCs w:val="24"/>
        </w:rPr>
        <w:t>who work at Greene County DSS</w:t>
      </w:r>
      <w:r>
        <w:rPr>
          <w:rFonts w:ascii="Times New Roman" w:hAnsi="Times New Roman" w:cs="Times New Roman"/>
          <w:sz w:val="24"/>
          <w:szCs w:val="24"/>
        </w:rPr>
        <w:t>. The staff training will be presented twice that day to accommodate drivers’</w:t>
      </w:r>
      <w:r w:rsidR="00222645">
        <w:rPr>
          <w:rFonts w:ascii="Times New Roman" w:hAnsi="Times New Roman" w:cs="Times New Roman"/>
          <w:sz w:val="24"/>
          <w:szCs w:val="24"/>
        </w:rPr>
        <w:t xml:space="preserve"> and other per diem staff</w:t>
      </w:r>
      <w:r>
        <w:rPr>
          <w:rFonts w:ascii="Times New Roman" w:hAnsi="Times New Roman" w:cs="Times New Roman"/>
          <w:sz w:val="24"/>
          <w:szCs w:val="24"/>
        </w:rPr>
        <w:t xml:space="preserve"> schedules, and there will be an additional 30 minute session for supervisors.</w:t>
      </w:r>
    </w:p>
    <w:p w14:paraId="611A7882" w14:textId="77777777" w:rsidR="003B0A64" w:rsidRDefault="003B0A64" w:rsidP="00043772">
      <w:pPr>
        <w:pStyle w:val="NoSpacing"/>
        <w:jc w:val="both"/>
        <w:rPr>
          <w:rFonts w:ascii="Times New Roman" w:hAnsi="Times New Roman" w:cs="Times New Roman"/>
          <w:sz w:val="24"/>
          <w:szCs w:val="24"/>
        </w:rPr>
      </w:pPr>
    </w:p>
    <w:p w14:paraId="4F8DFE4C" w14:textId="77777777" w:rsidR="005129E3" w:rsidRPr="00454335" w:rsidRDefault="005129E3" w:rsidP="00454335">
      <w:pPr>
        <w:pStyle w:val="NoSpacing"/>
        <w:spacing w:after="120"/>
        <w:jc w:val="both"/>
        <w:rPr>
          <w:rFonts w:ascii="Times New Roman" w:hAnsi="Times New Roman" w:cs="Times New Roman"/>
          <w:i/>
          <w:sz w:val="24"/>
          <w:szCs w:val="24"/>
        </w:rPr>
      </w:pPr>
      <w:r w:rsidRPr="00454335">
        <w:rPr>
          <w:rFonts w:ascii="Times New Roman" w:hAnsi="Times New Roman" w:cs="Times New Roman"/>
          <w:i/>
          <w:sz w:val="24"/>
          <w:szCs w:val="24"/>
        </w:rPr>
        <w:t>Executive Compensation</w:t>
      </w:r>
    </w:p>
    <w:p w14:paraId="1561991B" w14:textId="48D55D22" w:rsidR="00222645" w:rsidRDefault="003B0A64" w:rsidP="00043772">
      <w:pPr>
        <w:pStyle w:val="NoSpacing"/>
        <w:jc w:val="both"/>
        <w:rPr>
          <w:rFonts w:ascii="Times New Roman" w:hAnsi="Times New Roman" w:cs="Times New Roman"/>
          <w:sz w:val="24"/>
          <w:szCs w:val="24"/>
        </w:rPr>
      </w:pPr>
      <w:r w:rsidRPr="003B0A64">
        <w:rPr>
          <w:rFonts w:ascii="Times New Roman" w:hAnsi="Times New Roman" w:cs="Times New Roman"/>
          <w:sz w:val="24"/>
          <w:szCs w:val="24"/>
        </w:rPr>
        <w:t xml:space="preserve">Robin asked for a motion to enter into </w:t>
      </w:r>
      <w:r w:rsidR="009E5CB7">
        <w:rPr>
          <w:rFonts w:ascii="Times New Roman" w:hAnsi="Times New Roman" w:cs="Times New Roman"/>
          <w:sz w:val="24"/>
          <w:szCs w:val="24"/>
        </w:rPr>
        <w:t>E</w:t>
      </w:r>
      <w:r w:rsidRPr="003B0A64">
        <w:rPr>
          <w:rFonts w:ascii="Times New Roman" w:hAnsi="Times New Roman" w:cs="Times New Roman"/>
          <w:sz w:val="24"/>
          <w:szCs w:val="24"/>
        </w:rPr>
        <w:t xml:space="preserve">xecutive </w:t>
      </w:r>
      <w:r w:rsidR="009E5CB7">
        <w:rPr>
          <w:rFonts w:ascii="Times New Roman" w:hAnsi="Times New Roman" w:cs="Times New Roman"/>
          <w:sz w:val="24"/>
          <w:szCs w:val="24"/>
        </w:rPr>
        <w:t>S</w:t>
      </w:r>
      <w:r w:rsidRPr="003B0A64">
        <w:rPr>
          <w:rFonts w:ascii="Times New Roman" w:hAnsi="Times New Roman" w:cs="Times New Roman"/>
          <w:sz w:val="24"/>
          <w:szCs w:val="24"/>
        </w:rPr>
        <w:t>ession to discu</w:t>
      </w:r>
      <w:r>
        <w:rPr>
          <w:rFonts w:ascii="Times New Roman" w:hAnsi="Times New Roman" w:cs="Times New Roman"/>
          <w:sz w:val="24"/>
          <w:szCs w:val="24"/>
        </w:rPr>
        <w:t>s</w:t>
      </w:r>
      <w:r w:rsidRPr="003B0A64">
        <w:rPr>
          <w:rFonts w:ascii="Times New Roman" w:hAnsi="Times New Roman" w:cs="Times New Roman"/>
          <w:sz w:val="24"/>
          <w:szCs w:val="24"/>
        </w:rPr>
        <w:t>s the Executive Director’s compensation proposal and one year contract.</w:t>
      </w:r>
      <w:r w:rsidRPr="00222645">
        <w:rPr>
          <w:rFonts w:ascii="Times New Roman" w:hAnsi="Times New Roman" w:cs="Times New Roman"/>
          <w:b/>
          <w:sz w:val="24"/>
          <w:szCs w:val="24"/>
        </w:rPr>
        <w:t xml:space="preserve"> Motion to enter into </w:t>
      </w:r>
      <w:r w:rsidR="005129E3">
        <w:rPr>
          <w:rFonts w:ascii="Times New Roman" w:hAnsi="Times New Roman" w:cs="Times New Roman"/>
          <w:b/>
          <w:sz w:val="24"/>
          <w:szCs w:val="24"/>
        </w:rPr>
        <w:t>E</w:t>
      </w:r>
      <w:r w:rsidRPr="00222645">
        <w:rPr>
          <w:rFonts w:ascii="Times New Roman" w:hAnsi="Times New Roman" w:cs="Times New Roman"/>
          <w:b/>
          <w:sz w:val="24"/>
          <w:szCs w:val="24"/>
        </w:rPr>
        <w:t xml:space="preserve">xecutive </w:t>
      </w:r>
      <w:r w:rsidR="005129E3">
        <w:rPr>
          <w:rFonts w:ascii="Times New Roman" w:hAnsi="Times New Roman" w:cs="Times New Roman"/>
          <w:b/>
          <w:sz w:val="24"/>
          <w:szCs w:val="24"/>
        </w:rPr>
        <w:t>S</w:t>
      </w:r>
      <w:r w:rsidRPr="00222645">
        <w:rPr>
          <w:rFonts w:ascii="Times New Roman" w:hAnsi="Times New Roman" w:cs="Times New Roman"/>
          <w:b/>
          <w:sz w:val="24"/>
          <w:szCs w:val="24"/>
        </w:rPr>
        <w:t>ession made by Robert Gibson, and seconded by Scott Thomas</w:t>
      </w:r>
      <w:r w:rsidR="00C15B2C" w:rsidRPr="00222645">
        <w:rPr>
          <w:rFonts w:ascii="Times New Roman" w:hAnsi="Times New Roman" w:cs="Times New Roman"/>
          <w:b/>
          <w:sz w:val="24"/>
          <w:szCs w:val="24"/>
        </w:rPr>
        <w:t xml:space="preserve"> at 3:10 p.m</w:t>
      </w:r>
      <w:r w:rsidRPr="00CE31BF">
        <w:rPr>
          <w:rFonts w:ascii="Times New Roman" w:hAnsi="Times New Roman" w:cs="Times New Roman"/>
          <w:b/>
          <w:i/>
          <w:sz w:val="24"/>
          <w:szCs w:val="24"/>
        </w:rPr>
        <w:t>.</w:t>
      </w:r>
      <w:r>
        <w:rPr>
          <w:rFonts w:ascii="Times New Roman" w:hAnsi="Times New Roman" w:cs="Times New Roman"/>
          <w:sz w:val="24"/>
          <w:szCs w:val="24"/>
        </w:rPr>
        <w:t xml:space="preserve"> </w:t>
      </w:r>
    </w:p>
    <w:p w14:paraId="5C3B5F13" w14:textId="77777777" w:rsidR="003B0A64" w:rsidRDefault="003B0A64" w:rsidP="00043772">
      <w:pPr>
        <w:pStyle w:val="NoSpacing"/>
        <w:jc w:val="both"/>
        <w:rPr>
          <w:rFonts w:ascii="Times New Roman" w:hAnsi="Times New Roman" w:cs="Times New Roman"/>
          <w:i/>
          <w:sz w:val="24"/>
          <w:szCs w:val="24"/>
        </w:rPr>
      </w:pPr>
      <w:r w:rsidRPr="003B0A64">
        <w:rPr>
          <w:rFonts w:ascii="Times New Roman" w:hAnsi="Times New Roman" w:cs="Times New Roman"/>
          <w:i/>
          <w:sz w:val="24"/>
          <w:szCs w:val="24"/>
        </w:rPr>
        <w:t>Staff members Claire Parde, Lisa Thomas and Ashling Kelly left the room.</w:t>
      </w:r>
    </w:p>
    <w:p w14:paraId="6CBB3391" w14:textId="77777777" w:rsidR="00C15B2C" w:rsidRDefault="00C15B2C" w:rsidP="00043772">
      <w:pPr>
        <w:pStyle w:val="NoSpacing"/>
        <w:jc w:val="both"/>
        <w:rPr>
          <w:rFonts w:ascii="Times New Roman" w:hAnsi="Times New Roman" w:cs="Times New Roman"/>
          <w:i/>
          <w:sz w:val="24"/>
          <w:szCs w:val="24"/>
        </w:rPr>
      </w:pPr>
    </w:p>
    <w:p w14:paraId="64B62F72" w14:textId="330774B9" w:rsidR="00222645" w:rsidRDefault="00C15B2C" w:rsidP="00043772">
      <w:pPr>
        <w:pStyle w:val="NoSpacing"/>
        <w:jc w:val="both"/>
        <w:rPr>
          <w:rFonts w:ascii="Times New Roman" w:hAnsi="Times New Roman" w:cs="Times New Roman"/>
          <w:b/>
          <w:sz w:val="24"/>
          <w:szCs w:val="24"/>
        </w:rPr>
      </w:pPr>
      <w:r w:rsidRPr="00222645">
        <w:rPr>
          <w:rFonts w:ascii="Times New Roman" w:hAnsi="Times New Roman" w:cs="Times New Roman"/>
          <w:b/>
          <w:sz w:val="24"/>
          <w:szCs w:val="24"/>
        </w:rPr>
        <w:t xml:space="preserve">At 3:24 p.m., Beth Schuster motioned to exit </w:t>
      </w:r>
      <w:r w:rsidR="00CE31BF" w:rsidRPr="00222645">
        <w:rPr>
          <w:rFonts w:ascii="Times New Roman" w:hAnsi="Times New Roman" w:cs="Times New Roman"/>
          <w:b/>
          <w:sz w:val="24"/>
          <w:szCs w:val="24"/>
        </w:rPr>
        <w:t xml:space="preserve">the </w:t>
      </w:r>
      <w:r w:rsidR="005129E3">
        <w:rPr>
          <w:rFonts w:ascii="Times New Roman" w:hAnsi="Times New Roman" w:cs="Times New Roman"/>
          <w:b/>
          <w:sz w:val="24"/>
          <w:szCs w:val="24"/>
        </w:rPr>
        <w:t>E</w:t>
      </w:r>
      <w:r w:rsidRPr="00222645">
        <w:rPr>
          <w:rFonts w:ascii="Times New Roman" w:hAnsi="Times New Roman" w:cs="Times New Roman"/>
          <w:b/>
          <w:sz w:val="24"/>
          <w:szCs w:val="24"/>
        </w:rPr>
        <w:t xml:space="preserve">xecutive </w:t>
      </w:r>
      <w:r w:rsidR="005129E3">
        <w:rPr>
          <w:rFonts w:ascii="Times New Roman" w:hAnsi="Times New Roman" w:cs="Times New Roman"/>
          <w:b/>
          <w:sz w:val="24"/>
          <w:szCs w:val="24"/>
        </w:rPr>
        <w:t>S</w:t>
      </w:r>
      <w:r w:rsidRPr="00222645">
        <w:rPr>
          <w:rFonts w:ascii="Times New Roman" w:hAnsi="Times New Roman" w:cs="Times New Roman"/>
          <w:b/>
          <w:sz w:val="24"/>
          <w:szCs w:val="24"/>
        </w:rPr>
        <w:t xml:space="preserve">ession; Bob Gibson seconded. </w:t>
      </w:r>
    </w:p>
    <w:p w14:paraId="3C47064D" w14:textId="77777777" w:rsidR="003B0A64" w:rsidRPr="00222645" w:rsidRDefault="00C15B2C" w:rsidP="00043772">
      <w:pPr>
        <w:pStyle w:val="NoSpacing"/>
        <w:jc w:val="both"/>
        <w:rPr>
          <w:rFonts w:ascii="Times New Roman" w:hAnsi="Times New Roman" w:cs="Times New Roman"/>
          <w:b/>
          <w:sz w:val="24"/>
          <w:szCs w:val="24"/>
        </w:rPr>
      </w:pPr>
      <w:r w:rsidRPr="00222645">
        <w:rPr>
          <w:rFonts w:ascii="Times New Roman" w:hAnsi="Times New Roman" w:cs="Times New Roman"/>
          <w:i/>
          <w:sz w:val="24"/>
          <w:szCs w:val="24"/>
        </w:rPr>
        <w:t>Claire Parde, Lisa Thomas and Ashling Kelly re-entered the room.</w:t>
      </w:r>
    </w:p>
    <w:p w14:paraId="0BC9824E" w14:textId="77777777" w:rsidR="00C15B2C" w:rsidRDefault="00C15B2C" w:rsidP="00043772">
      <w:pPr>
        <w:pStyle w:val="NoSpacing"/>
        <w:jc w:val="both"/>
        <w:rPr>
          <w:rFonts w:ascii="Times New Roman" w:hAnsi="Times New Roman" w:cs="Times New Roman"/>
          <w:i/>
          <w:sz w:val="24"/>
          <w:szCs w:val="24"/>
        </w:rPr>
      </w:pPr>
    </w:p>
    <w:p w14:paraId="4C98A501" w14:textId="77777777" w:rsidR="00C15B2C" w:rsidRPr="00C15B2C" w:rsidRDefault="00C15B2C" w:rsidP="00043772">
      <w:pPr>
        <w:pStyle w:val="NoSpacing"/>
        <w:jc w:val="both"/>
        <w:rPr>
          <w:rFonts w:ascii="Times New Roman" w:hAnsi="Times New Roman" w:cs="Times New Roman"/>
          <w:sz w:val="24"/>
          <w:szCs w:val="24"/>
        </w:rPr>
      </w:pPr>
      <w:r>
        <w:rPr>
          <w:rFonts w:ascii="Times New Roman" w:hAnsi="Times New Roman" w:cs="Times New Roman"/>
          <w:sz w:val="24"/>
          <w:szCs w:val="24"/>
        </w:rPr>
        <w:t>Robin noted that the Board decided to approve the Executive Director’s contract and compensation proposal for one year, and engage a labor lawyer to review the contract.</w:t>
      </w:r>
    </w:p>
    <w:p w14:paraId="16FEF9D2" w14:textId="77777777" w:rsidR="003B0A64" w:rsidRPr="003B0A64" w:rsidRDefault="003B0A64" w:rsidP="00043772">
      <w:pPr>
        <w:pStyle w:val="NoSpacing"/>
        <w:jc w:val="both"/>
        <w:rPr>
          <w:rFonts w:ascii="Times New Roman" w:hAnsi="Times New Roman" w:cs="Times New Roman"/>
          <w:sz w:val="24"/>
          <w:szCs w:val="24"/>
        </w:rPr>
      </w:pPr>
    </w:p>
    <w:p w14:paraId="4EC2BAB0" w14:textId="77777777" w:rsidR="003B0A64" w:rsidRDefault="003B0A64" w:rsidP="00043772">
      <w:pPr>
        <w:pStyle w:val="NoSpacing"/>
        <w:jc w:val="both"/>
        <w:rPr>
          <w:rFonts w:ascii="Times New Roman" w:hAnsi="Times New Roman" w:cs="Times New Roman"/>
          <w:b/>
          <w:sz w:val="24"/>
          <w:szCs w:val="24"/>
        </w:rPr>
      </w:pPr>
      <w:r w:rsidRPr="006038D3">
        <w:rPr>
          <w:rFonts w:ascii="Times New Roman" w:hAnsi="Times New Roman" w:cs="Times New Roman"/>
          <w:b/>
          <w:sz w:val="24"/>
          <w:szCs w:val="24"/>
        </w:rPr>
        <w:t xml:space="preserve">Be it RESOLVED, the Board of Directors approves the </w:t>
      </w:r>
      <w:r w:rsidR="00C15B2C">
        <w:rPr>
          <w:rFonts w:ascii="Times New Roman" w:hAnsi="Times New Roman" w:cs="Times New Roman"/>
          <w:b/>
          <w:sz w:val="24"/>
          <w:szCs w:val="24"/>
        </w:rPr>
        <w:t xml:space="preserve">Executive Director’s contract and </w:t>
      </w:r>
      <w:r w:rsidRPr="006038D3">
        <w:rPr>
          <w:rFonts w:ascii="Times New Roman" w:hAnsi="Times New Roman" w:cs="Times New Roman"/>
          <w:b/>
          <w:sz w:val="24"/>
          <w:szCs w:val="24"/>
        </w:rPr>
        <w:t xml:space="preserve">compensation </w:t>
      </w:r>
      <w:r>
        <w:rPr>
          <w:rFonts w:ascii="Times New Roman" w:hAnsi="Times New Roman" w:cs="Times New Roman"/>
          <w:b/>
          <w:sz w:val="24"/>
          <w:szCs w:val="24"/>
        </w:rPr>
        <w:t>proposal</w:t>
      </w:r>
      <w:r w:rsidR="00C15B2C">
        <w:rPr>
          <w:rFonts w:ascii="Times New Roman" w:hAnsi="Times New Roman" w:cs="Times New Roman"/>
          <w:b/>
          <w:sz w:val="24"/>
          <w:szCs w:val="24"/>
        </w:rPr>
        <w:t xml:space="preserve"> for one year, and agrees to engage an attorney to review the </w:t>
      </w:r>
      <w:r>
        <w:rPr>
          <w:rFonts w:ascii="Times New Roman" w:hAnsi="Times New Roman" w:cs="Times New Roman"/>
          <w:b/>
          <w:sz w:val="24"/>
          <w:szCs w:val="24"/>
        </w:rPr>
        <w:t>contract</w:t>
      </w:r>
      <w:r w:rsidR="00C15B2C">
        <w:rPr>
          <w:rFonts w:ascii="Times New Roman" w:hAnsi="Times New Roman" w:cs="Times New Roman"/>
          <w:b/>
          <w:sz w:val="24"/>
          <w:szCs w:val="24"/>
        </w:rPr>
        <w:t>.</w:t>
      </w:r>
      <w:r>
        <w:rPr>
          <w:rFonts w:ascii="Times New Roman" w:hAnsi="Times New Roman" w:cs="Times New Roman"/>
          <w:b/>
          <w:sz w:val="24"/>
          <w:szCs w:val="24"/>
        </w:rPr>
        <w:t xml:space="preserve"> </w:t>
      </w:r>
    </w:p>
    <w:p w14:paraId="1F80E421" w14:textId="77777777" w:rsidR="00C15B2C" w:rsidRDefault="00C15B2C" w:rsidP="00043772">
      <w:pPr>
        <w:pStyle w:val="NoSpacing"/>
        <w:jc w:val="both"/>
        <w:rPr>
          <w:rFonts w:ascii="Times New Roman" w:hAnsi="Times New Roman" w:cs="Times New Roman"/>
          <w:b/>
          <w:sz w:val="24"/>
          <w:szCs w:val="24"/>
        </w:rPr>
      </w:pPr>
    </w:p>
    <w:p w14:paraId="2EBC98EF" w14:textId="77777777" w:rsidR="00C15B2C" w:rsidRDefault="00C15B2C" w:rsidP="00043772">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Motion made by Michael Cole, seconded by Beth Schuster, and unanimously approved. </w:t>
      </w:r>
    </w:p>
    <w:p w14:paraId="1443E597" w14:textId="77777777" w:rsidR="00C15B2C" w:rsidRDefault="00C15B2C" w:rsidP="00043772">
      <w:pPr>
        <w:pStyle w:val="NoSpacing"/>
        <w:jc w:val="both"/>
        <w:rPr>
          <w:rFonts w:ascii="Times New Roman" w:hAnsi="Times New Roman" w:cs="Times New Roman"/>
          <w:b/>
          <w:sz w:val="24"/>
          <w:szCs w:val="24"/>
        </w:rPr>
      </w:pPr>
    </w:p>
    <w:p w14:paraId="0BCB8064" w14:textId="77777777" w:rsidR="00CE31BF" w:rsidRDefault="00CE31BF" w:rsidP="00043772">
      <w:pPr>
        <w:pStyle w:val="NoSpacing"/>
        <w:jc w:val="both"/>
        <w:rPr>
          <w:rFonts w:ascii="Times New Roman" w:hAnsi="Times New Roman" w:cs="Times New Roman"/>
          <w:i/>
          <w:sz w:val="24"/>
          <w:szCs w:val="24"/>
        </w:rPr>
      </w:pPr>
      <w:r>
        <w:rPr>
          <w:rFonts w:ascii="Times New Roman" w:hAnsi="Times New Roman" w:cs="Times New Roman"/>
          <w:i/>
          <w:sz w:val="24"/>
          <w:szCs w:val="24"/>
        </w:rPr>
        <w:t xml:space="preserve">At 3:25 </w:t>
      </w:r>
      <w:r w:rsidRPr="00CE31BF">
        <w:rPr>
          <w:rFonts w:ascii="Times New Roman" w:hAnsi="Times New Roman" w:cs="Times New Roman"/>
          <w:i/>
          <w:sz w:val="24"/>
          <w:szCs w:val="24"/>
        </w:rPr>
        <w:t>Board member Nancy Watrous left the meeting.</w:t>
      </w:r>
    </w:p>
    <w:p w14:paraId="19092817" w14:textId="77777777" w:rsidR="00CE31BF" w:rsidRPr="00CE31BF" w:rsidRDefault="00CE31BF" w:rsidP="00043772">
      <w:pPr>
        <w:pStyle w:val="NoSpacing"/>
        <w:jc w:val="both"/>
        <w:rPr>
          <w:rFonts w:ascii="Times New Roman" w:hAnsi="Times New Roman" w:cs="Times New Roman"/>
          <w:i/>
          <w:sz w:val="24"/>
          <w:szCs w:val="24"/>
        </w:rPr>
      </w:pPr>
    </w:p>
    <w:p w14:paraId="0F53B0D5" w14:textId="77777777" w:rsidR="00C15B2C" w:rsidRPr="00C15B2C" w:rsidRDefault="00C15B2C" w:rsidP="00043772">
      <w:pPr>
        <w:pStyle w:val="NoSpacing"/>
        <w:jc w:val="both"/>
        <w:rPr>
          <w:rFonts w:ascii="Times New Roman" w:hAnsi="Times New Roman" w:cs="Times New Roman"/>
          <w:sz w:val="24"/>
          <w:szCs w:val="24"/>
          <w:u w:val="single"/>
        </w:rPr>
      </w:pPr>
      <w:r w:rsidRPr="00C15B2C">
        <w:rPr>
          <w:rFonts w:ascii="Times New Roman" w:hAnsi="Times New Roman" w:cs="Times New Roman"/>
          <w:sz w:val="24"/>
          <w:szCs w:val="24"/>
          <w:u w:val="single"/>
        </w:rPr>
        <w:t>Treasurer’s Report</w:t>
      </w:r>
    </w:p>
    <w:p w14:paraId="18B390E1" w14:textId="77777777" w:rsidR="005C7DAB" w:rsidRDefault="005C7DAB" w:rsidP="009A2655">
      <w:pPr>
        <w:pStyle w:val="NoSpacing"/>
        <w:jc w:val="both"/>
        <w:rPr>
          <w:rFonts w:ascii="Times New Roman" w:eastAsiaTheme="minorHAnsi" w:hAnsi="Times New Roman" w:cs="Times New Roman"/>
          <w:sz w:val="24"/>
          <w:szCs w:val="24"/>
          <w:u w:val="single"/>
        </w:rPr>
      </w:pPr>
    </w:p>
    <w:p w14:paraId="3BC9D5BD" w14:textId="77777777" w:rsidR="005129E3" w:rsidRPr="00454335" w:rsidRDefault="005129E3" w:rsidP="00454335">
      <w:pPr>
        <w:pStyle w:val="NoSpacing"/>
        <w:spacing w:after="120"/>
        <w:jc w:val="both"/>
        <w:rPr>
          <w:rFonts w:ascii="Times New Roman" w:hAnsi="Times New Roman" w:cs="Times New Roman"/>
          <w:i/>
          <w:sz w:val="24"/>
          <w:szCs w:val="24"/>
        </w:rPr>
      </w:pPr>
      <w:r w:rsidRPr="00454335">
        <w:rPr>
          <w:rFonts w:ascii="Times New Roman" w:hAnsi="Times New Roman" w:cs="Times New Roman"/>
          <w:i/>
          <w:sz w:val="24"/>
          <w:szCs w:val="24"/>
        </w:rPr>
        <w:t>Fiscal Highlights Report</w:t>
      </w:r>
    </w:p>
    <w:p w14:paraId="491990DF" w14:textId="77777777" w:rsidR="005129E3" w:rsidRDefault="00C15B2C" w:rsidP="0088791C">
      <w:pPr>
        <w:pStyle w:val="NoSpacing"/>
        <w:jc w:val="both"/>
        <w:rPr>
          <w:rFonts w:ascii="Times New Roman" w:hAnsi="Times New Roman" w:cs="Times New Roman"/>
          <w:sz w:val="24"/>
          <w:szCs w:val="24"/>
        </w:rPr>
      </w:pPr>
      <w:r>
        <w:rPr>
          <w:rFonts w:ascii="Times New Roman" w:hAnsi="Times New Roman" w:cs="Times New Roman"/>
          <w:sz w:val="24"/>
          <w:szCs w:val="24"/>
        </w:rPr>
        <w:t xml:space="preserve">Jack Mabb presented the report, stating </w:t>
      </w:r>
      <w:r w:rsidR="00A11CD4">
        <w:rPr>
          <w:rFonts w:ascii="Times New Roman" w:hAnsi="Times New Roman" w:cs="Times New Roman"/>
          <w:sz w:val="24"/>
          <w:szCs w:val="24"/>
        </w:rPr>
        <w:t>the Consortium is in a good cash position</w:t>
      </w:r>
      <w:r>
        <w:rPr>
          <w:rFonts w:ascii="Times New Roman" w:hAnsi="Times New Roman" w:cs="Times New Roman"/>
          <w:sz w:val="24"/>
          <w:szCs w:val="24"/>
        </w:rPr>
        <w:t xml:space="preserve">, and </w:t>
      </w:r>
      <w:r w:rsidR="00A11CD4">
        <w:rPr>
          <w:rFonts w:ascii="Times New Roman" w:hAnsi="Times New Roman" w:cs="Times New Roman"/>
          <w:sz w:val="24"/>
          <w:szCs w:val="24"/>
        </w:rPr>
        <w:t xml:space="preserve">there are </w:t>
      </w:r>
      <w:r>
        <w:rPr>
          <w:rFonts w:ascii="Times New Roman" w:hAnsi="Times New Roman" w:cs="Times New Roman"/>
          <w:sz w:val="24"/>
          <w:szCs w:val="24"/>
        </w:rPr>
        <w:t>no issues regarding grant receivables.</w:t>
      </w:r>
      <w:r w:rsidR="00A11CD4">
        <w:rPr>
          <w:rFonts w:ascii="Times New Roman" w:hAnsi="Times New Roman" w:cs="Times New Roman"/>
          <w:sz w:val="24"/>
          <w:szCs w:val="24"/>
        </w:rPr>
        <w:t xml:space="preserve"> </w:t>
      </w:r>
    </w:p>
    <w:p w14:paraId="74D79359" w14:textId="77777777" w:rsidR="005129E3" w:rsidRDefault="005129E3" w:rsidP="0088791C">
      <w:pPr>
        <w:pStyle w:val="NoSpacing"/>
        <w:jc w:val="both"/>
        <w:rPr>
          <w:rFonts w:ascii="Times New Roman" w:hAnsi="Times New Roman" w:cs="Times New Roman"/>
          <w:sz w:val="24"/>
          <w:szCs w:val="24"/>
        </w:rPr>
      </w:pPr>
    </w:p>
    <w:p w14:paraId="0D3CC375" w14:textId="77777777" w:rsidR="005129E3" w:rsidRPr="00454335" w:rsidRDefault="005129E3" w:rsidP="00454335">
      <w:pPr>
        <w:pStyle w:val="NoSpacing"/>
        <w:spacing w:after="120"/>
        <w:jc w:val="both"/>
        <w:rPr>
          <w:rFonts w:ascii="Times New Roman" w:hAnsi="Times New Roman" w:cs="Times New Roman"/>
          <w:i/>
          <w:sz w:val="24"/>
          <w:szCs w:val="24"/>
        </w:rPr>
      </w:pPr>
      <w:r w:rsidRPr="00454335">
        <w:rPr>
          <w:rFonts w:ascii="Times New Roman" w:hAnsi="Times New Roman" w:cs="Times New Roman"/>
          <w:i/>
          <w:sz w:val="24"/>
          <w:szCs w:val="24"/>
        </w:rPr>
        <w:t>Revised Fiscal Policies</w:t>
      </w:r>
    </w:p>
    <w:p w14:paraId="6F23185F" w14:textId="261ED1A8" w:rsidR="0088791C" w:rsidRDefault="00A11CD4" w:rsidP="0088791C">
      <w:pPr>
        <w:pStyle w:val="NoSpacing"/>
        <w:jc w:val="both"/>
        <w:rPr>
          <w:rFonts w:ascii="Times New Roman" w:hAnsi="Times New Roman" w:cs="Times New Roman"/>
          <w:sz w:val="24"/>
          <w:szCs w:val="24"/>
        </w:rPr>
      </w:pPr>
      <w:r>
        <w:rPr>
          <w:rFonts w:ascii="Times New Roman" w:hAnsi="Times New Roman" w:cs="Times New Roman"/>
          <w:sz w:val="24"/>
          <w:szCs w:val="24"/>
        </w:rPr>
        <w:t>Claire reported that t</w:t>
      </w:r>
      <w:r w:rsidR="00C15B2C">
        <w:rPr>
          <w:rFonts w:ascii="Times New Roman" w:hAnsi="Times New Roman" w:cs="Times New Roman"/>
          <w:sz w:val="24"/>
          <w:szCs w:val="24"/>
        </w:rPr>
        <w:t xml:space="preserve">he Budget and Finance Committee </w:t>
      </w:r>
      <w:r>
        <w:rPr>
          <w:rFonts w:ascii="Times New Roman" w:hAnsi="Times New Roman" w:cs="Times New Roman"/>
          <w:sz w:val="24"/>
          <w:szCs w:val="24"/>
        </w:rPr>
        <w:t xml:space="preserve">had </w:t>
      </w:r>
      <w:r w:rsidR="00C15B2C">
        <w:rPr>
          <w:rFonts w:ascii="Times New Roman" w:hAnsi="Times New Roman" w:cs="Times New Roman"/>
          <w:sz w:val="24"/>
          <w:szCs w:val="24"/>
        </w:rPr>
        <w:t xml:space="preserve">updated </w:t>
      </w:r>
      <w:r w:rsidR="005129E3">
        <w:rPr>
          <w:rFonts w:ascii="Times New Roman" w:hAnsi="Times New Roman" w:cs="Times New Roman"/>
          <w:sz w:val="24"/>
          <w:szCs w:val="24"/>
        </w:rPr>
        <w:t xml:space="preserve">the agency’s fiscal policies, including the investment policy.  </w:t>
      </w:r>
      <w:r w:rsidR="0020749A">
        <w:rPr>
          <w:rFonts w:ascii="Times New Roman" w:hAnsi="Times New Roman" w:cs="Times New Roman"/>
          <w:sz w:val="24"/>
          <w:szCs w:val="24"/>
        </w:rPr>
        <w:t xml:space="preserve"> </w:t>
      </w:r>
    </w:p>
    <w:p w14:paraId="306AEF8C" w14:textId="77777777" w:rsidR="0020749A" w:rsidRDefault="0020749A" w:rsidP="0088791C">
      <w:pPr>
        <w:pStyle w:val="NoSpacing"/>
        <w:jc w:val="both"/>
        <w:rPr>
          <w:rFonts w:ascii="Times New Roman" w:hAnsi="Times New Roman" w:cs="Times New Roman"/>
          <w:sz w:val="24"/>
          <w:szCs w:val="24"/>
        </w:rPr>
      </w:pPr>
    </w:p>
    <w:p w14:paraId="11748B3B" w14:textId="075DE497" w:rsidR="0020749A" w:rsidRDefault="0020749A" w:rsidP="0020749A">
      <w:pPr>
        <w:pStyle w:val="ListParagraph"/>
        <w:tabs>
          <w:tab w:val="left" w:pos="9133"/>
        </w:tabs>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 xml:space="preserve">Be it RESOLVED, the Board of Directors approves the revised Fiscal </w:t>
      </w:r>
      <w:r w:rsidRPr="000A618A">
        <w:rPr>
          <w:rFonts w:ascii="Times New Roman" w:hAnsi="Times New Roman" w:cs="Times New Roman"/>
          <w:b/>
          <w:sz w:val="24"/>
          <w:szCs w:val="24"/>
        </w:rPr>
        <w:t>Polic</w:t>
      </w:r>
      <w:r w:rsidR="005129E3">
        <w:rPr>
          <w:rFonts w:ascii="Times New Roman" w:hAnsi="Times New Roman" w:cs="Times New Roman"/>
          <w:b/>
          <w:sz w:val="24"/>
          <w:szCs w:val="24"/>
        </w:rPr>
        <w:t>ies</w:t>
      </w:r>
      <w:r>
        <w:rPr>
          <w:rFonts w:ascii="Times New Roman" w:hAnsi="Times New Roman" w:cs="Times New Roman"/>
          <w:b/>
          <w:sz w:val="24"/>
          <w:szCs w:val="24"/>
        </w:rPr>
        <w:t>.</w:t>
      </w:r>
    </w:p>
    <w:p w14:paraId="3F0E00D8" w14:textId="77777777" w:rsidR="0020749A" w:rsidRDefault="0020749A" w:rsidP="0020749A">
      <w:pPr>
        <w:pStyle w:val="ListParagraph"/>
        <w:tabs>
          <w:tab w:val="left" w:pos="9133"/>
        </w:tabs>
        <w:spacing w:after="0" w:line="240" w:lineRule="auto"/>
        <w:ind w:left="0"/>
        <w:contextualSpacing w:val="0"/>
        <w:rPr>
          <w:rFonts w:ascii="Times New Roman" w:hAnsi="Times New Roman" w:cs="Times New Roman"/>
          <w:b/>
          <w:sz w:val="24"/>
          <w:szCs w:val="24"/>
        </w:rPr>
      </w:pPr>
    </w:p>
    <w:p w14:paraId="174330F8" w14:textId="77777777" w:rsidR="0020749A" w:rsidRDefault="0020749A" w:rsidP="0020749A">
      <w:pPr>
        <w:pStyle w:val="ListParagraph"/>
        <w:tabs>
          <w:tab w:val="left" w:pos="9133"/>
        </w:tabs>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Motion made by PJ Keeler, seconded by Theresa Lux , and unani</w:t>
      </w:r>
      <w:r w:rsidR="008F6FC0">
        <w:rPr>
          <w:rFonts w:ascii="Times New Roman" w:hAnsi="Times New Roman" w:cs="Times New Roman"/>
          <w:b/>
          <w:sz w:val="24"/>
          <w:szCs w:val="24"/>
        </w:rPr>
        <w:t>m</w:t>
      </w:r>
      <w:r>
        <w:rPr>
          <w:rFonts w:ascii="Times New Roman" w:hAnsi="Times New Roman" w:cs="Times New Roman"/>
          <w:b/>
          <w:sz w:val="24"/>
          <w:szCs w:val="24"/>
        </w:rPr>
        <w:t xml:space="preserve">ously approved. </w:t>
      </w:r>
    </w:p>
    <w:p w14:paraId="07BA4D0C" w14:textId="77777777" w:rsidR="0020749A" w:rsidRDefault="0020749A" w:rsidP="0020749A">
      <w:pPr>
        <w:pStyle w:val="ListParagraph"/>
        <w:tabs>
          <w:tab w:val="left" w:pos="9133"/>
        </w:tabs>
        <w:spacing w:after="0" w:line="240" w:lineRule="auto"/>
        <w:ind w:left="0"/>
        <w:contextualSpacing w:val="0"/>
        <w:rPr>
          <w:rFonts w:ascii="Times New Roman" w:hAnsi="Times New Roman" w:cs="Times New Roman"/>
          <w:b/>
          <w:sz w:val="24"/>
          <w:szCs w:val="24"/>
        </w:rPr>
      </w:pPr>
    </w:p>
    <w:p w14:paraId="112A8C9F" w14:textId="77777777" w:rsidR="00222645" w:rsidRDefault="00222645" w:rsidP="0020749A">
      <w:pPr>
        <w:pStyle w:val="ListParagraph"/>
        <w:tabs>
          <w:tab w:val="left" w:pos="9133"/>
        </w:tabs>
        <w:spacing w:after="0" w:line="240" w:lineRule="auto"/>
        <w:ind w:left="0"/>
        <w:contextualSpacing w:val="0"/>
        <w:rPr>
          <w:rFonts w:ascii="Times New Roman" w:hAnsi="Times New Roman" w:cs="Times New Roman"/>
          <w:sz w:val="24"/>
          <w:szCs w:val="24"/>
        </w:rPr>
      </w:pPr>
    </w:p>
    <w:p w14:paraId="28615946" w14:textId="77777777" w:rsidR="00222645" w:rsidRPr="00454335" w:rsidRDefault="005129E3" w:rsidP="00454335">
      <w:pPr>
        <w:pStyle w:val="ListParagraph"/>
        <w:tabs>
          <w:tab w:val="left" w:pos="9133"/>
        </w:tabs>
        <w:spacing w:after="120" w:line="240" w:lineRule="auto"/>
        <w:ind w:left="0"/>
        <w:contextualSpacing w:val="0"/>
        <w:rPr>
          <w:rFonts w:ascii="Times New Roman" w:hAnsi="Times New Roman" w:cs="Times New Roman"/>
          <w:i/>
          <w:sz w:val="24"/>
          <w:szCs w:val="24"/>
        </w:rPr>
      </w:pPr>
      <w:r w:rsidRPr="00454335">
        <w:rPr>
          <w:rFonts w:ascii="Times New Roman" w:hAnsi="Times New Roman" w:cs="Times New Roman"/>
          <w:i/>
          <w:sz w:val="24"/>
          <w:szCs w:val="24"/>
        </w:rPr>
        <w:t>2019 Operating Budget</w:t>
      </w:r>
    </w:p>
    <w:p w14:paraId="39AA9E08" w14:textId="77777777" w:rsidR="0020749A" w:rsidRPr="0020749A" w:rsidRDefault="0020749A" w:rsidP="0020749A">
      <w:pPr>
        <w:pStyle w:val="ListParagraph"/>
        <w:tabs>
          <w:tab w:val="left" w:pos="9133"/>
        </w:tabs>
        <w:spacing w:after="0" w:line="240" w:lineRule="auto"/>
        <w:ind w:left="0"/>
        <w:contextualSpacing w:val="0"/>
        <w:rPr>
          <w:rFonts w:ascii="Times New Roman" w:hAnsi="Times New Roman" w:cs="Times New Roman"/>
          <w:sz w:val="24"/>
          <w:szCs w:val="24"/>
        </w:rPr>
      </w:pPr>
      <w:r w:rsidRPr="0020749A">
        <w:rPr>
          <w:rFonts w:ascii="Times New Roman" w:hAnsi="Times New Roman" w:cs="Times New Roman"/>
          <w:sz w:val="24"/>
          <w:szCs w:val="24"/>
        </w:rPr>
        <w:t xml:space="preserve">The proposed Operations Budget for 2019 was presented, and it was noted that it was lower than the 2018 budget. </w:t>
      </w:r>
    </w:p>
    <w:p w14:paraId="617D7D4F" w14:textId="77777777" w:rsidR="0020749A" w:rsidRDefault="0020749A" w:rsidP="0020749A">
      <w:pPr>
        <w:pStyle w:val="ListParagraph"/>
        <w:tabs>
          <w:tab w:val="left" w:pos="9133"/>
        </w:tabs>
        <w:spacing w:after="0" w:line="240" w:lineRule="auto"/>
        <w:ind w:left="0"/>
        <w:contextualSpacing w:val="0"/>
        <w:rPr>
          <w:rFonts w:ascii="Times New Roman" w:hAnsi="Times New Roman" w:cs="Times New Roman"/>
          <w:b/>
          <w:sz w:val="24"/>
          <w:szCs w:val="24"/>
        </w:rPr>
      </w:pPr>
    </w:p>
    <w:p w14:paraId="263D28D3" w14:textId="38171E11" w:rsidR="0020749A" w:rsidRDefault="0020749A" w:rsidP="0020749A">
      <w:pPr>
        <w:pStyle w:val="ListParagraph"/>
        <w:tabs>
          <w:tab w:val="left" w:pos="9133"/>
        </w:tabs>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 xml:space="preserve">Be it RESOLVED, the Board of Directors </w:t>
      </w:r>
      <w:r w:rsidR="005129E3">
        <w:rPr>
          <w:rFonts w:ascii="Times New Roman" w:hAnsi="Times New Roman" w:cs="Times New Roman"/>
          <w:b/>
          <w:sz w:val="24"/>
          <w:szCs w:val="24"/>
        </w:rPr>
        <w:t xml:space="preserve">approves </w:t>
      </w:r>
      <w:r>
        <w:rPr>
          <w:rFonts w:ascii="Times New Roman" w:hAnsi="Times New Roman" w:cs="Times New Roman"/>
          <w:b/>
          <w:sz w:val="24"/>
          <w:szCs w:val="24"/>
        </w:rPr>
        <w:t>the 2019 Operating Budget.</w:t>
      </w:r>
    </w:p>
    <w:p w14:paraId="1353FA6D" w14:textId="77777777" w:rsidR="0020749A" w:rsidRDefault="0020749A" w:rsidP="0020749A">
      <w:pPr>
        <w:pStyle w:val="ListParagraph"/>
        <w:tabs>
          <w:tab w:val="left" w:pos="9133"/>
        </w:tabs>
        <w:spacing w:after="0" w:line="240" w:lineRule="auto"/>
        <w:ind w:left="0"/>
        <w:contextualSpacing w:val="0"/>
        <w:rPr>
          <w:rFonts w:ascii="Times New Roman" w:hAnsi="Times New Roman" w:cs="Times New Roman"/>
          <w:b/>
          <w:sz w:val="24"/>
          <w:szCs w:val="24"/>
        </w:rPr>
      </w:pPr>
    </w:p>
    <w:p w14:paraId="17BADDEC" w14:textId="77777777" w:rsidR="0020749A" w:rsidRDefault="0020749A" w:rsidP="0020749A">
      <w:pPr>
        <w:pStyle w:val="ListParagraph"/>
        <w:tabs>
          <w:tab w:val="left" w:pos="9133"/>
        </w:tabs>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Motion made by Jim Campion, seconded by Bob Gibson, and unanimously approved.</w:t>
      </w:r>
    </w:p>
    <w:p w14:paraId="76E074A8" w14:textId="77777777" w:rsidR="00A11CD4" w:rsidRDefault="00A11CD4" w:rsidP="0020749A">
      <w:pPr>
        <w:pStyle w:val="ListParagraph"/>
        <w:tabs>
          <w:tab w:val="left" w:pos="9133"/>
        </w:tabs>
        <w:spacing w:after="0" w:line="240" w:lineRule="auto"/>
        <w:ind w:left="0"/>
        <w:contextualSpacing w:val="0"/>
        <w:rPr>
          <w:rFonts w:ascii="Times New Roman" w:hAnsi="Times New Roman" w:cs="Times New Roman"/>
          <w:b/>
          <w:sz w:val="24"/>
          <w:szCs w:val="24"/>
        </w:rPr>
      </w:pPr>
    </w:p>
    <w:p w14:paraId="1BE84DA4" w14:textId="77777777" w:rsidR="0020749A" w:rsidRPr="0020749A" w:rsidRDefault="0020749A" w:rsidP="0020749A">
      <w:pPr>
        <w:pStyle w:val="ListParagraph"/>
        <w:tabs>
          <w:tab w:val="left" w:pos="9133"/>
        </w:tabs>
        <w:spacing w:after="0" w:line="240" w:lineRule="auto"/>
        <w:ind w:left="0"/>
        <w:contextualSpacing w:val="0"/>
        <w:rPr>
          <w:rFonts w:ascii="Times New Roman" w:hAnsi="Times New Roman" w:cs="Times New Roman"/>
          <w:i/>
          <w:sz w:val="24"/>
          <w:szCs w:val="24"/>
        </w:rPr>
      </w:pPr>
      <w:r w:rsidRPr="0020749A">
        <w:rPr>
          <w:rFonts w:ascii="Times New Roman" w:hAnsi="Times New Roman" w:cs="Times New Roman"/>
          <w:i/>
          <w:sz w:val="24"/>
          <w:szCs w:val="24"/>
        </w:rPr>
        <w:t>Board member Beth Schuster left the meeting at 3:30 p.m.</w:t>
      </w:r>
    </w:p>
    <w:p w14:paraId="39F742C1" w14:textId="77777777" w:rsidR="0020749A" w:rsidRPr="0020749A" w:rsidRDefault="0020749A" w:rsidP="0020749A">
      <w:pPr>
        <w:pStyle w:val="ListParagraph"/>
        <w:tabs>
          <w:tab w:val="left" w:pos="9133"/>
        </w:tabs>
        <w:spacing w:after="0" w:line="240" w:lineRule="auto"/>
        <w:ind w:left="0"/>
        <w:contextualSpacing w:val="0"/>
        <w:rPr>
          <w:rFonts w:ascii="Times New Roman" w:hAnsi="Times New Roman" w:cs="Times New Roman"/>
          <w:i/>
          <w:sz w:val="24"/>
          <w:szCs w:val="24"/>
        </w:rPr>
      </w:pPr>
      <w:r w:rsidRPr="0020749A">
        <w:rPr>
          <w:rFonts w:ascii="Times New Roman" w:hAnsi="Times New Roman" w:cs="Times New Roman"/>
          <w:i/>
          <w:sz w:val="24"/>
          <w:szCs w:val="24"/>
        </w:rPr>
        <w:t>Board member Bob Gibson left the meeting at 3:35 p.m.</w:t>
      </w:r>
    </w:p>
    <w:p w14:paraId="5DC8A61A" w14:textId="77777777" w:rsidR="0020749A" w:rsidRDefault="0020749A" w:rsidP="0088791C">
      <w:pPr>
        <w:pStyle w:val="NoSpacing"/>
        <w:jc w:val="both"/>
        <w:rPr>
          <w:rFonts w:ascii="Times New Roman" w:hAnsi="Times New Roman" w:cs="Times New Roman"/>
          <w:sz w:val="24"/>
          <w:szCs w:val="24"/>
        </w:rPr>
      </w:pPr>
    </w:p>
    <w:p w14:paraId="759911ED" w14:textId="77777777" w:rsidR="003B5687" w:rsidRDefault="003B5687" w:rsidP="0088791C">
      <w:pPr>
        <w:pStyle w:val="NoSpacing"/>
        <w:jc w:val="both"/>
        <w:rPr>
          <w:rFonts w:ascii="Times New Roman" w:hAnsi="Times New Roman" w:cs="Times New Roman"/>
          <w:sz w:val="24"/>
          <w:szCs w:val="24"/>
          <w:u w:val="single"/>
        </w:rPr>
      </w:pPr>
      <w:r w:rsidRPr="003B5687">
        <w:rPr>
          <w:rFonts w:ascii="Times New Roman" w:hAnsi="Times New Roman" w:cs="Times New Roman"/>
          <w:sz w:val="24"/>
          <w:szCs w:val="24"/>
          <w:u w:val="single"/>
        </w:rPr>
        <w:t>Presentation</w:t>
      </w:r>
    </w:p>
    <w:p w14:paraId="0C51B32D" w14:textId="77777777" w:rsidR="003B5687" w:rsidRPr="003B5687" w:rsidRDefault="003B5687" w:rsidP="0088791C">
      <w:pPr>
        <w:pStyle w:val="NoSpacing"/>
        <w:jc w:val="both"/>
        <w:rPr>
          <w:rFonts w:ascii="Times New Roman" w:hAnsi="Times New Roman" w:cs="Times New Roman"/>
          <w:sz w:val="24"/>
          <w:szCs w:val="24"/>
          <w:u w:val="single"/>
        </w:rPr>
      </w:pPr>
    </w:p>
    <w:p w14:paraId="3553856A" w14:textId="77777777" w:rsidR="002E2C5A" w:rsidRDefault="0020749A" w:rsidP="003A6BCE">
      <w:pPr>
        <w:pStyle w:val="NoSpacing"/>
        <w:jc w:val="both"/>
        <w:rPr>
          <w:rFonts w:ascii="Times New Roman" w:hAnsi="Times New Roman" w:cs="Times New Roman"/>
          <w:sz w:val="24"/>
          <w:szCs w:val="24"/>
        </w:rPr>
      </w:pPr>
      <w:r>
        <w:rPr>
          <w:rFonts w:ascii="Times New Roman" w:hAnsi="Times New Roman" w:cs="Times New Roman"/>
          <w:sz w:val="24"/>
          <w:szCs w:val="24"/>
        </w:rPr>
        <w:t>Claire introduced Frank Pindiak, Executive Director of St. Catherine’s Center for Children</w:t>
      </w:r>
      <w:r w:rsidR="005129E3">
        <w:rPr>
          <w:rFonts w:ascii="Times New Roman" w:hAnsi="Times New Roman" w:cs="Times New Roman"/>
          <w:sz w:val="24"/>
          <w:szCs w:val="24"/>
        </w:rPr>
        <w:t>,</w:t>
      </w:r>
      <w:r>
        <w:rPr>
          <w:rFonts w:ascii="Times New Roman" w:hAnsi="Times New Roman" w:cs="Times New Roman"/>
          <w:sz w:val="24"/>
          <w:szCs w:val="24"/>
        </w:rPr>
        <w:t xml:space="preserve"> </w:t>
      </w:r>
      <w:r w:rsidR="00B95A0F">
        <w:rPr>
          <w:rFonts w:ascii="Times New Roman" w:hAnsi="Times New Roman" w:cs="Times New Roman"/>
          <w:sz w:val="24"/>
          <w:szCs w:val="24"/>
        </w:rPr>
        <w:t>and L</w:t>
      </w:r>
      <w:r w:rsidR="00D32B81">
        <w:rPr>
          <w:rFonts w:ascii="Times New Roman" w:hAnsi="Times New Roman" w:cs="Times New Roman"/>
          <w:sz w:val="24"/>
          <w:szCs w:val="24"/>
        </w:rPr>
        <w:t>o</w:t>
      </w:r>
      <w:r w:rsidR="00B95A0F">
        <w:rPr>
          <w:rFonts w:ascii="Times New Roman" w:hAnsi="Times New Roman" w:cs="Times New Roman"/>
          <w:sz w:val="24"/>
          <w:szCs w:val="24"/>
        </w:rPr>
        <w:t xml:space="preserve">uisa Marra, Director of Homeless Services for St. Catherine’s. </w:t>
      </w:r>
    </w:p>
    <w:p w14:paraId="6031F299" w14:textId="77777777" w:rsidR="00B95A0F" w:rsidRDefault="00B95A0F" w:rsidP="003A6BCE">
      <w:pPr>
        <w:pStyle w:val="NoSpacing"/>
        <w:jc w:val="both"/>
        <w:rPr>
          <w:rFonts w:ascii="Times New Roman" w:hAnsi="Times New Roman" w:cs="Times New Roman"/>
          <w:sz w:val="24"/>
          <w:szCs w:val="24"/>
        </w:rPr>
      </w:pPr>
    </w:p>
    <w:p w14:paraId="7734AF2C" w14:textId="77777777" w:rsidR="00B95A0F" w:rsidRDefault="00B95A0F" w:rsidP="003A6B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Mr. Pindiak </w:t>
      </w:r>
      <w:r w:rsidR="00D32B81">
        <w:rPr>
          <w:rFonts w:ascii="Times New Roman" w:hAnsi="Times New Roman" w:cs="Times New Roman"/>
          <w:sz w:val="24"/>
          <w:szCs w:val="24"/>
        </w:rPr>
        <w:t>discussed</w:t>
      </w:r>
      <w:r>
        <w:rPr>
          <w:rFonts w:ascii="Times New Roman" w:hAnsi="Times New Roman" w:cs="Times New Roman"/>
          <w:sz w:val="24"/>
          <w:szCs w:val="24"/>
        </w:rPr>
        <w:t xml:space="preserve"> </w:t>
      </w:r>
      <w:r w:rsidR="00D32B81">
        <w:rPr>
          <w:rFonts w:ascii="Times New Roman" w:hAnsi="Times New Roman" w:cs="Times New Roman"/>
          <w:sz w:val="24"/>
          <w:szCs w:val="24"/>
        </w:rPr>
        <w:t xml:space="preserve">the Center’s programs, with an </w:t>
      </w:r>
      <w:r w:rsidR="00A11CD4">
        <w:rPr>
          <w:rFonts w:ascii="Times New Roman" w:hAnsi="Times New Roman" w:cs="Times New Roman"/>
          <w:sz w:val="24"/>
          <w:szCs w:val="24"/>
        </w:rPr>
        <w:t xml:space="preserve">emphasis on </w:t>
      </w:r>
      <w:r w:rsidR="00D32B81">
        <w:rPr>
          <w:rFonts w:ascii="Times New Roman" w:hAnsi="Times New Roman" w:cs="Times New Roman"/>
          <w:sz w:val="24"/>
          <w:szCs w:val="24"/>
        </w:rPr>
        <w:t>outreach, through BHNNY, in Columbia and Greene</w:t>
      </w:r>
      <w:r w:rsidR="00385F6D">
        <w:rPr>
          <w:rFonts w:ascii="Times New Roman" w:hAnsi="Times New Roman" w:cs="Times New Roman"/>
          <w:sz w:val="24"/>
          <w:szCs w:val="24"/>
        </w:rPr>
        <w:t xml:space="preserve"> Counties. The Center seeks to find those individuals in need of services, engage them, and get them connected with the organizations who can help them. </w:t>
      </w:r>
    </w:p>
    <w:p w14:paraId="3B3111C9" w14:textId="77777777" w:rsidR="00385F6D" w:rsidRDefault="00385F6D" w:rsidP="003A6BCE">
      <w:pPr>
        <w:pStyle w:val="NoSpacing"/>
        <w:jc w:val="both"/>
        <w:rPr>
          <w:rFonts w:ascii="Times New Roman" w:hAnsi="Times New Roman" w:cs="Times New Roman"/>
          <w:sz w:val="24"/>
          <w:szCs w:val="24"/>
        </w:rPr>
      </w:pPr>
    </w:p>
    <w:p w14:paraId="64842DF3" w14:textId="77777777" w:rsidR="00B95A0F" w:rsidRDefault="00B95A0F" w:rsidP="003A6BCE">
      <w:pPr>
        <w:pStyle w:val="NoSpacing"/>
        <w:jc w:val="both"/>
        <w:rPr>
          <w:rFonts w:ascii="Times New Roman" w:hAnsi="Times New Roman" w:cs="Times New Roman"/>
          <w:sz w:val="24"/>
          <w:szCs w:val="24"/>
        </w:rPr>
      </w:pPr>
    </w:p>
    <w:p w14:paraId="3DE3ACA1" w14:textId="77777777" w:rsidR="002E2C5A" w:rsidRDefault="002E2C5A" w:rsidP="003A6BCE">
      <w:pPr>
        <w:pStyle w:val="NoSpacing"/>
        <w:jc w:val="both"/>
        <w:rPr>
          <w:rFonts w:ascii="Times New Roman" w:hAnsi="Times New Roman" w:cs="Times New Roman"/>
          <w:sz w:val="24"/>
          <w:szCs w:val="24"/>
          <w:u w:val="single"/>
        </w:rPr>
      </w:pPr>
      <w:r w:rsidRPr="002E2C5A">
        <w:rPr>
          <w:rFonts w:ascii="Times New Roman" w:hAnsi="Times New Roman" w:cs="Times New Roman"/>
          <w:sz w:val="24"/>
          <w:szCs w:val="24"/>
          <w:u w:val="single"/>
        </w:rPr>
        <w:t xml:space="preserve">Meeting Wrap-up </w:t>
      </w:r>
    </w:p>
    <w:p w14:paraId="62625ECC" w14:textId="77777777" w:rsidR="00385F6D" w:rsidRPr="002E2C5A" w:rsidRDefault="00385F6D" w:rsidP="003A6BCE">
      <w:pPr>
        <w:pStyle w:val="NoSpacing"/>
        <w:jc w:val="both"/>
        <w:rPr>
          <w:rFonts w:ascii="Times New Roman" w:hAnsi="Times New Roman" w:cs="Times New Roman"/>
          <w:sz w:val="24"/>
          <w:szCs w:val="24"/>
          <w:u w:val="single"/>
        </w:rPr>
      </w:pPr>
    </w:p>
    <w:p w14:paraId="72DBAECB" w14:textId="77777777" w:rsidR="00385F6D" w:rsidRPr="00385F6D" w:rsidRDefault="00385F6D" w:rsidP="0088791C">
      <w:pPr>
        <w:pStyle w:val="NoSpacing"/>
        <w:jc w:val="both"/>
        <w:rPr>
          <w:rFonts w:ascii="Times New Roman" w:hAnsi="Times New Roman" w:cs="Times New Roman"/>
          <w:sz w:val="24"/>
          <w:szCs w:val="24"/>
        </w:rPr>
      </w:pPr>
      <w:r>
        <w:rPr>
          <w:rFonts w:ascii="Times New Roman" w:hAnsi="Times New Roman" w:cs="Times New Roman"/>
          <w:sz w:val="24"/>
          <w:szCs w:val="24"/>
        </w:rPr>
        <w:t>Claire invited the Board members and guests to stay after the meeting and enjoy holiday goodies.</w:t>
      </w:r>
    </w:p>
    <w:p w14:paraId="70CD9728" w14:textId="77777777" w:rsidR="00AD6117" w:rsidRPr="0088791C" w:rsidRDefault="00AD6117" w:rsidP="0088791C">
      <w:pPr>
        <w:pStyle w:val="NoSpacing"/>
        <w:jc w:val="both"/>
        <w:rPr>
          <w:rFonts w:ascii="Times New Roman" w:hAnsi="Times New Roman" w:cs="Times New Roman"/>
          <w:sz w:val="24"/>
          <w:szCs w:val="24"/>
          <w:u w:val="single"/>
        </w:rPr>
      </w:pPr>
    </w:p>
    <w:p w14:paraId="1A2CCBA6" w14:textId="77777777" w:rsidR="00385F6D" w:rsidRPr="00385F6D" w:rsidRDefault="00036340" w:rsidP="009A2655">
      <w:pPr>
        <w:spacing w:line="259" w:lineRule="auto"/>
        <w:jc w:val="both"/>
        <w:rPr>
          <w:rFonts w:ascii="Times New Roman" w:hAnsi="Times New Roman" w:cs="Times New Roman"/>
          <w:b/>
          <w:sz w:val="24"/>
          <w:szCs w:val="24"/>
        </w:rPr>
      </w:pPr>
      <w:r w:rsidRPr="00385F6D">
        <w:rPr>
          <w:rFonts w:ascii="Times New Roman" w:hAnsi="Times New Roman" w:cs="Times New Roman"/>
          <w:b/>
          <w:sz w:val="24"/>
          <w:szCs w:val="24"/>
        </w:rPr>
        <w:t>Motion to adjourn the meeting was made by Theresa Lux</w:t>
      </w:r>
      <w:r w:rsidR="00385F6D" w:rsidRPr="00385F6D">
        <w:rPr>
          <w:rFonts w:ascii="Times New Roman" w:hAnsi="Times New Roman" w:cs="Times New Roman"/>
          <w:b/>
          <w:sz w:val="24"/>
          <w:szCs w:val="24"/>
        </w:rPr>
        <w:t>, seconded by Michael Cole.</w:t>
      </w:r>
    </w:p>
    <w:p w14:paraId="438D6B5B" w14:textId="77777777" w:rsidR="00E93FB2" w:rsidRDefault="00036340" w:rsidP="009A2655">
      <w:pPr>
        <w:spacing w:line="259" w:lineRule="auto"/>
        <w:jc w:val="both"/>
        <w:rPr>
          <w:rFonts w:ascii="Times New Roman" w:hAnsi="Times New Roman" w:cs="Times New Roman"/>
          <w:b/>
          <w:i/>
          <w:sz w:val="24"/>
          <w:szCs w:val="24"/>
        </w:rPr>
      </w:pPr>
      <w:r w:rsidRPr="00C9043B">
        <w:rPr>
          <w:rFonts w:ascii="Times New Roman" w:hAnsi="Times New Roman" w:cs="Times New Roman"/>
          <w:b/>
          <w:i/>
          <w:sz w:val="24"/>
          <w:szCs w:val="24"/>
        </w:rPr>
        <w:t>Meeting adjo</w:t>
      </w:r>
      <w:r w:rsidR="009902F8">
        <w:rPr>
          <w:rFonts w:ascii="Times New Roman" w:hAnsi="Times New Roman" w:cs="Times New Roman"/>
          <w:b/>
          <w:i/>
          <w:sz w:val="24"/>
          <w:szCs w:val="24"/>
        </w:rPr>
        <w:t>urned at 4:02</w:t>
      </w:r>
      <w:r w:rsidRPr="00C9043B">
        <w:rPr>
          <w:rFonts w:ascii="Times New Roman" w:hAnsi="Times New Roman" w:cs="Times New Roman"/>
          <w:b/>
          <w:i/>
          <w:sz w:val="24"/>
          <w:szCs w:val="24"/>
        </w:rPr>
        <w:t xml:space="preserve"> p.m.</w:t>
      </w:r>
      <w:r w:rsidR="00C23EFB" w:rsidRPr="00C9043B">
        <w:rPr>
          <w:rFonts w:ascii="Times New Roman" w:hAnsi="Times New Roman" w:cs="Times New Roman"/>
          <w:b/>
          <w:i/>
          <w:sz w:val="24"/>
          <w:szCs w:val="24"/>
        </w:rPr>
        <w:t xml:space="preserve"> </w:t>
      </w:r>
    </w:p>
    <w:p w14:paraId="235C69E9" w14:textId="77777777" w:rsidR="00385F6D" w:rsidRPr="00C9043B" w:rsidRDefault="00385F6D" w:rsidP="009A2655">
      <w:pPr>
        <w:spacing w:line="259" w:lineRule="auto"/>
        <w:jc w:val="both"/>
        <w:rPr>
          <w:rFonts w:ascii="Times New Roman" w:hAnsi="Times New Roman" w:cs="Times New Roman"/>
          <w:b/>
          <w:i/>
          <w:sz w:val="24"/>
          <w:szCs w:val="24"/>
        </w:rPr>
      </w:pPr>
    </w:p>
    <w:p w14:paraId="2B57E00B" w14:textId="77777777" w:rsidR="00E93FB2" w:rsidRPr="00E93FB2" w:rsidRDefault="00E93FB2" w:rsidP="009A2655">
      <w:pPr>
        <w:spacing w:line="259" w:lineRule="auto"/>
        <w:jc w:val="both"/>
        <w:rPr>
          <w:rFonts w:ascii="Times New Roman" w:hAnsi="Times New Roman" w:cs="Times New Roman"/>
          <w:b/>
          <w:sz w:val="24"/>
          <w:szCs w:val="24"/>
        </w:rPr>
      </w:pPr>
      <w:r w:rsidRPr="00E93FB2">
        <w:rPr>
          <w:rFonts w:ascii="Times New Roman" w:hAnsi="Times New Roman" w:cs="Times New Roman"/>
          <w:b/>
          <w:sz w:val="24"/>
          <w:szCs w:val="24"/>
        </w:rPr>
        <w:t>Respectfully Submitted,</w:t>
      </w:r>
    </w:p>
    <w:p w14:paraId="653ADC03" w14:textId="77777777" w:rsidR="00E93FB2" w:rsidRDefault="00E93FB2" w:rsidP="009A2655">
      <w:pPr>
        <w:spacing w:line="259" w:lineRule="auto"/>
        <w:jc w:val="both"/>
        <w:rPr>
          <w:rFonts w:ascii="Times New Roman" w:hAnsi="Times New Roman" w:cs="Times New Roman"/>
          <w:sz w:val="24"/>
          <w:szCs w:val="24"/>
        </w:rPr>
      </w:pPr>
    </w:p>
    <w:p w14:paraId="1E174D03" w14:textId="77777777" w:rsidR="00385F6D" w:rsidRDefault="00385F6D" w:rsidP="009A2655">
      <w:pPr>
        <w:spacing w:line="259" w:lineRule="auto"/>
        <w:jc w:val="both"/>
        <w:rPr>
          <w:rFonts w:ascii="Times New Roman" w:hAnsi="Times New Roman" w:cs="Times New Roman"/>
          <w:sz w:val="24"/>
          <w:szCs w:val="24"/>
        </w:rPr>
      </w:pPr>
    </w:p>
    <w:p w14:paraId="1FC2E629" w14:textId="5D832D8A" w:rsidR="009D10EF" w:rsidRDefault="00E93FB2" w:rsidP="00714599">
      <w:pPr>
        <w:spacing w:after="0" w:line="257" w:lineRule="auto"/>
        <w:rPr>
          <w:b/>
          <w:sz w:val="28"/>
        </w:rPr>
      </w:pPr>
      <w:r w:rsidRPr="00E93FB2">
        <w:rPr>
          <w:rFonts w:ascii="Times New Roman" w:hAnsi="Times New Roman" w:cs="Times New Roman"/>
          <w:b/>
          <w:sz w:val="24"/>
          <w:szCs w:val="24"/>
        </w:rPr>
        <w:t>Linda Kay Tripp, Board Secretary</w:t>
      </w:r>
    </w:p>
    <w:p w14:paraId="13047117" w14:textId="77777777" w:rsidR="009D10EF" w:rsidRDefault="009D10EF" w:rsidP="00714599">
      <w:pPr>
        <w:spacing w:after="0" w:line="257" w:lineRule="auto"/>
        <w:rPr>
          <w:b/>
          <w:sz w:val="28"/>
        </w:rPr>
      </w:pPr>
    </w:p>
    <w:p w14:paraId="2C7329B1" w14:textId="77777777" w:rsidR="009D10EF" w:rsidRDefault="009D10EF" w:rsidP="00714599">
      <w:pPr>
        <w:spacing w:after="0" w:line="257" w:lineRule="auto"/>
        <w:rPr>
          <w:b/>
          <w:sz w:val="28"/>
        </w:rPr>
      </w:pPr>
    </w:p>
    <w:p w14:paraId="591336D4" w14:textId="77777777" w:rsidR="009D10EF" w:rsidRDefault="009D10EF" w:rsidP="00714599">
      <w:pPr>
        <w:spacing w:after="0" w:line="257" w:lineRule="auto"/>
        <w:rPr>
          <w:b/>
          <w:sz w:val="28"/>
        </w:rPr>
      </w:pPr>
    </w:p>
    <w:p w14:paraId="512B4073" w14:textId="77777777" w:rsidR="009D10EF" w:rsidRDefault="009D10EF" w:rsidP="00714599">
      <w:pPr>
        <w:spacing w:after="0" w:line="257" w:lineRule="auto"/>
        <w:rPr>
          <w:b/>
          <w:sz w:val="28"/>
        </w:rPr>
      </w:pPr>
    </w:p>
    <w:p w14:paraId="03546907" w14:textId="77777777" w:rsidR="009D10EF" w:rsidRDefault="009D10EF" w:rsidP="00714599">
      <w:pPr>
        <w:spacing w:after="0" w:line="257" w:lineRule="auto"/>
        <w:rPr>
          <w:b/>
          <w:sz w:val="28"/>
        </w:rPr>
      </w:pPr>
    </w:p>
    <w:p w14:paraId="584DDE93" w14:textId="77777777" w:rsidR="000E7751" w:rsidRDefault="000E7751" w:rsidP="00714599">
      <w:pPr>
        <w:spacing w:after="0" w:line="257" w:lineRule="auto"/>
        <w:rPr>
          <w:b/>
          <w:sz w:val="28"/>
        </w:rPr>
      </w:pPr>
    </w:p>
    <w:p w14:paraId="3E608D9D" w14:textId="77777777" w:rsidR="00B65964" w:rsidRDefault="00B65964" w:rsidP="00714599">
      <w:pPr>
        <w:spacing w:after="0" w:line="257" w:lineRule="auto"/>
        <w:rPr>
          <w:b/>
          <w:sz w:val="28"/>
        </w:rPr>
      </w:pPr>
    </w:p>
    <w:p w14:paraId="19259335" w14:textId="77777777" w:rsidR="008C3DF6" w:rsidRDefault="008C3DF6" w:rsidP="0026018F">
      <w:pPr>
        <w:rPr>
          <w:rFonts w:ascii="Times New Roman" w:hAnsi="Times New Roman" w:cs="Times New Roman"/>
          <w:b/>
          <w:sz w:val="28"/>
        </w:rPr>
        <w:sectPr w:rsidR="008C3DF6" w:rsidSect="005B6494">
          <w:pgSz w:w="12240" w:h="15840" w:code="1"/>
          <w:pgMar w:top="720" w:right="720" w:bottom="720" w:left="720" w:header="720" w:footer="720" w:gutter="0"/>
          <w:cols w:space="720"/>
          <w:docGrid w:linePitch="360"/>
        </w:sectPr>
      </w:pPr>
    </w:p>
    <w:p w14:paraId="518D238E" w14:textId="77777777" w:rsidR="0026018F" w:rsidRPr="0026018F" w:rsidRDefault="0026018F" w:rsidP="0026018F">
      <w:pPr>
        <w:rPr>
          <w:rFonts w:ascii="Times New Roman" w:hAnsi="Times New Roman" w:cs="Times New Roman"/>
          <w:b/>
          <w:sz w:val="28"/>
        </w:rPr>
      </w:pPr>
      <w:r w:rsidRPr="0026018F">
        <w:rPr>
          <w:rFonts w:ascii="Times New Roman" w:hAnsi="Times New Roman" w:cs="Times New Roman"/>
          <w:b/>
          <w:sz w:val="28"/>
        </w:rPr>
        <w:lastRenderedPageBreak/>
        <w:t xml:space="preserve">Columbia County Community Healthcare Consortium, Inc. </w:t>
      </w:r>
    </w:p>
    <w:p w14:paraId="2E99ED7B" w14:textId="77777777" w:rsidR="0026018F" w:rsidRPr="0026018F" w:rsidRDefault="0026018F" w:rsidP="0026018F">
      <w:pPr>
        <w:rPr>
          <w:rFonts w:ascii="Times New Roman" w:hAnsi="Times New Roman" w:cs="Times New Roman"/>
          <w:sz w:val="28"/>
        </w:rPr>
      </w:pPr>
      <w:r w:rsidRPr="0026018F">
        <w:rPr>
          <w:rFonts w:ascii="Times New Roman" w:hAnsi="Times New Roman" w:cs="Times New Roman"/>
          <w:b/>
          <w:sz w:val="28"/>
        </w:rPr>
        <w:t>Report to the Board, December 5, 2018</w:t>
      </w:r>
    </w:p>
    <w:p w14:paraId="62385AED" w14:textId="77777777" w:rsidR="0026018F" w:rsidRPr="0026018F" w:rsidRDefault="0026018F" w:rsidP="0026018F">
      <w:pPr>
        <w:spacing w:before="240"/>
        <w:jc w:val="both"/>
        <w:rPr>
          <w:rFonts w:ascii="Times New Roman" w:hAnsi="Times New Roman" w:cs="Times New Roman"/>
          <w:b/>
          <w:sz w:val="28"/>
        </w:rPr>
      </w:pPr>
      <w:r w:rsidRPr="0026018F">
        <w:rPr>
          <w:rFonts w:ascii="Times New Roman" w:hAnsi="Times New Roman" w:cs="Times New Roman"/>
          <w:b/>
          <w:sz w:val="28"/>
        </w:rPr>
        <w:t>Program Updates</w:t>
      </w:r>
    </w:p>
    <w:p w14:paraId="27052EBC" w14:textId="77777777" w:rsidR="0026018F" w:rsidRPr="0026018F" w:rsidRDefault="0026018F" w:rsidP="0026018F">
      <w:pPr>
        <w:pStyle w:val="ListParagraph"/>
        <w:spacing w:before="60" w:after="60"/>
        <w:ind w:left="360"/>
        <w:contextualSpacing w:val="0"/>
        <w:jc w:val="both"/>
        <w:rPr>
          <w:rFonts w:ascii="Times New Roman" w:hAnsi="Times New Roman" w:cs="Times New Roman"/>
          <w:sz w:val="12"/>
          <w:u w:val="single"/>
        </w:rPr>
      </w:pPr>
    </w:p>
    <w:p w14:paraId="0CDEA6B6" w14:textId="77777777" w:rsidR="0026018F" w:rsidRPr="0026018F" w:rsidRDefault="0026018F" w:rsidP="0026018F">
      <w:pPr>
        <w:spacing w:before="60" w:after="60"/>
        <w:jc w:val="both"/>
        <w:rPr>
          <w:rFonts w:ascii="Times New Roman" w:hAnsi="Times New Roman" w:cs="Times New Roman"/>
          <w:u w:val="single"/>
        </w:rPr>
      </w:pPr>
      <w:r w:rsidRPr="0026018F">
        <w:rPr>
          <w:rFonts w:ascii="Times New Roman" w:hAnsi="Times New Roman" w:cs="Times New Roman"/>
          <w:u w:val="single"/>
        </w:rPr>
        <w:t>Rural Health Network Program Update</w:t>
      </w:r>
    </w:p>
    <w:p w14:paraId="54AE415F" w14:textId="77777777" w:rsidR="0026018F" w:rsidRPr="0026018F" w:rsidRDefault="0026018F" w:rsidP="0026018F">
      <w:pPr>
        <w:pStyle w:val="ListParagraph"/>
        <w:ind w:left="360"/>
        <w:contextualSpacing w:val="0"/>
        <w:jc w:val="both"/>
        <w:rPr>
          <w:rFonts w:ascii="Times New Roman" w:hAnsi="Times New Roman" w:cs="Times New Roman"/>
        </w:rPr>
      </w:pPr>
      <w:r w:rsidRPr="0026018F">
        <w:rPr>
          <w:rFonts w:ascii="Times New Roman" w:hAnsi="Times New Roman" w:cs="Times New Roman"/>
        </w:rPr>
        <w:t xml:space="preserve">On November 20th, we submitted a request to modify the budget of the existing RHN contract ending December 31, 2018 and it was approved the next day. At this time, we are on track to fully exhaust that contract by expensing a contract with Kathode Ray to create a website for the Columbia Greene Addiction Coalition, an entirely new phone system, and a new server and associated hardware to support our network. </w:t>
      </w:r>
    </w:p>
    <w:p w14:paraId="3C0ECEA0" w14:textId="77777777" w:rsidR="0026018F" w:rsidRPr="0026018F" w:rsidRDefault="0026018F" w:rsidP="0026018F">
      <w:pPr>
        <w:pStyle w:val="ListParagraph"/>
        <w:ind w:left="360"/>
        <w:contextualSpacing w:val="0"/>
        <w:jc w:val="both"/>
        <w:rPr>
          <w:rFonts w:ascii="Times New Roman" w:hAnsi="Times New Roman" w:cs="Times New Roman"/>
        </w:rPr>
      </w:pPr>
      <w:r w:rsidRPr="0026018F">
        <w:rPr>
          <w:rFonts w:ascii="Times New Roman" w:hAnsi="Times New Roman" w:cs="Times New Roman"/>
        </w:rPr>
        <w:t xml:space="preserve">On November 23rd, we were advised that our five-year contract starting January 1, 2019 and ending December 31, 2023 has been approved by the Office of the State Comptroller.  </w:t>
      </w:r>
    </w:p>
    <w:p w14:paraId="1F19A64B" w14:textId="77777777" w:rsidR="0026018F" w:rsidRPr="0026018F" w:rsidRDefault="0026018F" w:rsidP="0026018F">
      <w:pPr>
        <w:pStyle w:val="ListParagraph"/>
        <w:ind w:left="360"/>
        <w:contextualSpacing w:val="0"/>
        <w:jc w:val="both"/>
        <w:rPr>
          <w:rFonts w:ascii="Times New Roman" w:hAnsi="Times New Roman" w:cs="Times New Roman"/>
        </w:rPr>
      </w:pPr>
    </w:p>
    <w:p w14:paraId="360D60BD" w14:textId="77777777" w:rsidR="0026018F" w:rsidRPr="0026018F" w:rsidRDefault="0026018F" w:rsidP="0026018F">
      <w:pPr>
        <w:spacing w:before="60" w:after="60"/>
        <w:jc w:val="both"/>
        <w:rPr>
          <w:rFonts w:ascii="Times New Roman" w:hAnsi="Times New Roman" w:cs="Times New Roman"/>
          <w:u w:val="single"/>
        </w:rPr>
      </w:pPr>
      <w:r w:rsidRPr="0026018F">
        <w:rPr>
          <w:rFonts w:ascii="Times New Roman" w:hAnsi="Times New Roman" w:cs="Times New Roman"/>
          <w:u w:val="single"/>
        </w:rPr>
        <w:t>Navigator Program Update</w:t>
      </w:r>
    </w:p>
    <w:p w14:paraId="3A45162A" w14:textId="77777777" w:rsidR="0026018F" w:rsidRPr="0026018F" w:rsidRDefault="0026018F" w:rsidP="0026018F">
      <w:pPr>
        <w:ind w:left="360"/>
        <w:jc w:val="both"/>
        <w:rPr>
          <w:rFonts w:ascii="Times New Roman" w:hAnsi="Times New Roman" w:cs="Times New Roman"/>
        </w:rPr>
      </w:pPr>
      <w:r w:rsidRPr="0026018F">
        <w:rPr>
          <w:rFonts w:ascii="Times New Roman" w:hAnsi="Times New Roman" w:cs="Times New Roman"/>
        </w:rPr>
        <w:t>On November 26</w:t>
      </w:r>
      <w:r w:rsidRPr="0026018F">
        <w:rPr>
          <w:rFonts w:ascii="Times New Roman" w:hAnsi="Times New Roman" w:cs="Times New Roman"/>
          <w:vertAlign w:val="superscript"/>
        </w:rPr>
        <w:t>th</w:t>
      </w:r>
      <w:r w:rsidRPr="0026018F">
        <w:rPr>
          <w:rFonts w:ascii="Times New Roman" w:hAnsi="Times New Roman" w:cs="Times New Roman"/>
        </w:rPr>
        <w:t xml:space="preserve">, Joseph Tine started work as a full-time Navigator, replacing Kelly McGiffert, who was promoted to a role within NYConnects. </w:t>
      </w:r>
    </w:p>
    <w:p w14:paraId="07702B7E" w14:textId="77777777" w:rsidR="0026018F" w:rsidRPr="0026018F" w:rsidRDefault="0026018F" w:rsidP="0026018F">
      <w:pPr>
        <w:spacing w:before="60" w:after="60"/>
        <w:ind w:left="720"/>
        <w:jc w:val="both"/>
        <w:rPr>
          <w:rFonts w:ascii="Times New Roman" w:hAnsi="Times New Roman" w:cs="Times New Roman"/>
        </w:rPr>
      </w:pPr>
    </w:p>
    <w:p w14:paraId="75413944" w14:textId="77777777" w:rsidR="0026018F" w:rsidRPr="0026018F" w:rsidRDefault="0026018F" w:rsidP="0026018F">
      <w:pPr>
        <w:spacing w:before="60" w:after="60"/>
        <w:jc w:val="both"/>
        <w:rPr>
          <w:rFonts w:ascii="Times New Roman" w:hAnsi="Times New Roman" w:cs="Times New Roman"/>
          <w:u w:val="single"/>
        </w:rPr>
      </w:pPr>
      <w:r w:rsidRPr="0026018F">
        <w:rPr>
          <w:rFonts w:ascii="Times New Roman" w:hAnsi="Times New Roman" w:cs="Times New Roman"/>
          <w:u w:val="single"/>
        </w:rPr>
        <w:t>NYConnects Program Update</w:t>
      </w:r>
    </w:p>
    <w:p w14:paraId="623EE441" w14:textId="77777777" w:rsidR="0026018F" w:rsidRPr="0026018F" w:rsidRDefault="0026018F" w:rsidP="0026018F">
      <w:pPr>
        <w:ind w:left="360"/>
        <w:jc w:val="both"/>
        <w:rPr>
          <w:rFonts w:ascii="Times New Roman" w:hAnsi="Times New Roman" w:cs="Times New Roman"/>
        </w:rPr>
      </w:pPr>
      <w:r w:rsidRPr="0026018F">
        <w:rPr>
          <w:rFonts w:ascii="Times New Roman" w:hAnsi="Times New Roman" w:cs="Times New Roman"/>
        </w:rPr>
        <w:t xml:space="preserve">The NYConnects Program now has three Information and Assistance Specialists—Lynda Scheer, Taylor Wenk, and Kelly McGiffert—who are very much enjoying the team approach. They have moved into the three-person office once occupied by the Cancer Services Program. </w:t>
      </w:r>
    </w:p>
    <w:p w14:paraId="21C789E0" w14:textId="77777777" w:rsidR="0026018F" w:rsidRPr="0026018F" w:rsidRDefault="0026018F" w:rsidP="0026018F">
      <w:pPr>
        <w:jc w:val="both"/>
        <w:rPr>
          <w:rFonts w:ascii="Times New Roman" w:hAnsi="Times New Roman" w:cs="Times New Roman"/>
          <w:u w:val="single"/>
        </w:rPr>
      </w:pPr>
    </w:p>
    <w:p w14:paraId="7F011E4D" w14:textId="77777777" w:rsidR="0026018F" w:rsidRPr="0026018F" w:rsidRDefault="0026018F" w:rsidP="0026018F">
      <w:pPr>
        <w:jc w:val="both"/>
        <w:rPr>
          <w:rFonts w:ascii="Times New Roman" w:hAnsi="Times New Roman" w:cs="Times New Roman"/>
          <w:u w:val="single"/>
        </w:rPr>
      </w:pPr>
      <w:r w:rsidRPr="0026018F">
        <w:rPr>
          <w:rFonts w:ascii="Times New Roman" w:hAnsi="Times New Roman" w:cs="Times New Roman"/>
          <w:u w:val="single"/>
        </w:rPr>
        <w:t>Securing Support for the Community Health Worker Project (the SUNY Women’s Health Project)</w:t>
      </w:r>
    </w:p>
    <w:p w14:paraId="68F47E8F" w14:textId="77777777" w:rsidR="0026018F" w:rsidRPr="0026018F" w:rsidRDefault="0026018F" w:rsidP="0026018F">
      <w:pPr>
        <w:tabs>
          <w:tab w:val="left" w:pos="360"/>
        </w:tabs>
        <w:ind w:left="360" w:hanging="360"/>
        <w:jc w:val="both"/>
        <w:rPr>
          <w:rFonts w:ascii="Times New Roman" w:eastAsia="Times New Roman" w:hAnsi="Times New Roman" w:cs="Times New Roman"/>
        </w:rPr>
      </w:pPr>
      <w:r w:rsidRPr="0026018F">
        <w:rPr>
          <w:rFonts w:ascii="Times New Roman" w:hAnsi="Times New Roman" w:cs="Times New Roman"/>
        </w:rPr>
        <w:tab/>
        <w:t xml:space="preserve">We have been invited to submit an application to the Dyson Foundation for General Operating Support, which, if granted, will be used, in part, to support the Community Health Worker Project (formerly the SUNY Women’s Health Project) once it comes under the Consortium’s umbrella in the early part of 2019. </w:t>
      </w:r>
    </w:p>
    <w:p w14:paraId="06A82745" w14:textId="77777777" w:rsidR="0026018F" w:rsidRPr="0026018F" w:rsidRDefault="0026018F" w:rsidP="0026018F">
      <w:pPr>
        <w:spacing w:line="259" w:lineRule="auto"/>
        <w:rPr>
          <w:rFonts w:ascii="Times New Roman" w:hAnsi="Times New Roman" w:cs="Times New Roman"/>
          <w:b/>
        </w:rPr>
      </w:pPr>
    </w:p>
    <w:p w14:paraId="7BF72415" w14:textId="77777777" w:rsidR="0026018F" w:rsidRPr="0026018F" w:rsidRDefault="0026018F" w:rsidP="0026018F">
      <w:pPr>
        <w:jc w:val="both"/>
        <w:rPr>
          <w:rFonts w:ascii="Times New Roman" w:hAnsi="Times New Roman" w:cs="Times New Roman"/>
          <w:u w:val="single"/>
        </w:rPr>
      </w:pPr>
      <w:r w:rsidRPr="0026018F">
        <w:rPr>
          <w:rFonts w:ascii="Times New Roman" w:hAnsi="Times New Roman" w:cs="Times New Roman"/>
          <w:u w:val="single"/>
        </w:rPr>
        <w:t>Tobacco</w:t>
      </w:r>
    </w:p>
    <w:p w14:paraId="5330254D" w14:textId="77777777" w:rsidR="0026018F" w:rsidRPr="0026018F" w:rsidRDefault="0026018F" w:rsidP="0026018F">
      <w:pPr>
        <w:ind w:left="360"/>
        <w:jc w:val="both"/>
        <w:rPr>
          <w:rFonts w:ascii="Times New Roman" w:hAnsi="Times New Roman" w:cs="Times New Roman"/>
        </w:rPr>
      </w:pPr>
      <w:r w:rsidRPr="0026018F">
        <w:rPr>
          <w:rFonts w:ascii="Times New Roman" w:hAnsi="Times New Roman" w:cs="Times New Roman"/>
        </w:rPr>
        <w:t>The Request for Proposals from the Bureau of Tobacco Control (BTC) at NYSDOH was issued on November 13, 2018.  The RFP is largely unchanged from the last competitive procurement cycle, and certainly nothing in the RFP precludes us from applying.  The allocation for Columbia and Greene Counties is $300,000, a slight reduction from our current $319,000.  We have submitted a Letter of Intent to apply and Karen and her team are already preparing our application, which is due January 7, 2019.</w:t>
      </w:r>
    </w:p>
    <w:p w14:paraId="7913D58F" w14:textId="77777777" w:rsidR="00451AF8" w:rsidRDefault="00451AF8" w:rsidP="0026018F">
      <w:pPr>
        <w:jc w:val="both"/>
        <w:rPr>
          <w:rFonts w:ascii="Times New Roman" w:hAnsi="Times New Roman" w:cs="Times New Roman"/>
          <w:u w:val="single"/>
        </w:rPr>
      </w:pPr>
    </w:p>
    <w:p w14:paraId="08F4BFF2" w14:textId="77777777" w:rsidR="0026018F" w:rsidRPr="0026018F" w:rsidRDefault="0026018F" w:rsidP="0026018F">
      <w:pPr>
        <w:jc w:val="both"/>
        <w:rPr>
          <w:rFonts w:ascii="Times New Roman" w:hAnsi="Times New Roman" w:cs="Times New Roman"/>
          <w:u w:val="single"/>
        </w:rPr>
      </w:pPr>
      <w:r w:rsidRPr="0026018F">
        <w:rPr>
          <w:rFonts w:ascii="Times New Roman" w:hAnsi="Times New Roman" w:cs="Times New Roman"/>
          <w:u w:val="single"/>
        </w:rPr>
        <w:t>DSRIP</w:t>
      </w:r>
    </w:p>
    <w:p w14:paraId="30745718" w14:textId="77777777" w:rsidR="0026018F" w:rsidRPr="0026018F" w:rsidRDefault="0026018F" w:rsidP="0026018F">
      <w:pPr>
        <w:ind w:left="360"/>
        <w:jc w:val="both"/>
        <w:rPr>
          <w:rFonts w:ascii="Times New Roman" w:hAnsi="Times New Roman" w:cs="Times New Roman"/>
          <w:color w:val="000000" w:themeColor="text1"/>
        </w:rPr>
      </w:pPr>
      <w:r w:rsidRPr="0026018F">
        <w:rPr>
          <w:rFonts w:ascii="Times New Roman" w:hAnsi="Times New Roman" w:cs="Times New Roman"/>
        </w:rPr>
        <w:t>I am happy to report that we are now contracted with C</w:t>
      </w:r>
      <w:r w:rsidRPr="0026018F">
        <w:rPr>
          <w:rFonts w:ascii="Times New Roman" w:hAnsi="Times New Roman" w:cs="Times New Roman"/>
          <w:color w:val="000000" w:themeColor="text1"/>
        </w:rPr>
        <w:t>irculation, the web-based platform that is being utilized by the two Albany-area DSRIP Performing Provider Systems (PPS’s), the Alliance for Better Health (“the Alliance”) and Better Healthcare for Northeastern NY (BHNNY), and have received our first training. I expect that the first trip will be dispatched to the Consortium within the month.</w:t>
      </w:r>
    </w:p>
    <w:p w14:paraId="7A3E05B0" w14:textId="77777777" w:rsidR="0026018F" w:rsidRPr="0026018F" w:rsidRDefault="0026018F" w:rsidP="0026018F">
      <w:pPr>
        <w:ind w:left="360"/>
        <w:jc w:val="both"/>
        <w:rPr>
          <w:rFonts w:ascii="Times New Roman" w:hAnsi="Times New Roman" w:cs="Times New Roman"/>
          <w:color w:val="000000" w:themeColor="text1"/>
        </w:rPr>
      </w:pPr>
    </w:p>
    <w:p w14:paraId="386D2633" w14:textId="77777777" w:rsidR="0026018F" w:rsidRPr="0026018F" w:rsidRDefault="0026018F" w:rsidP="0026018F">
      <w:pPr>
        <w:ind w:left="360"/>
        <w:jc w:val="both"/>
        <w:rPr>
          <w:rFonts w:ascii="Times New Roman" w:hAnsi="Times New Roman" w:cs="Times New Roman"/>
          <w:color w:val="000000" w:themeColor="text1"/>
        </w:rPr>
      </w:pPr>
      <w:r w:rsidRPr="0026018F">
        <w:rPr>
          <w:rFonts w:ascii="Times New Roman" w:hAnsi="Times New Roman" w:cs="Times New Roman"/>
          <w:color w:val="000000" w:themeColor="text1"/>
        </w:rPr>
        <w:lastRenderedPageBreak/>
        <w:t xml:space="preserve">In other DSRIP news, small efforts on my part have generated thousands of dollars in revenue for the agency.  The Phase III contract provides many opportunities for earning, so I am actively trying to complete as many reimbursable tasks as I can. </w:t>
      </w:r>
    </w:p>
    <w:p w14:paraId="4E5F56B5" w14:textId="77777777" w:rsidR="0026018F" w:rsidRPr="0026018F" w:rsidRDefault="0026018F" w:rsidP="0026018F">
      <w:pPr>
        <w:ind w:left="720"/>
        <w:jc w:val="both"/>
        <w:rPr>
          <w:rFonts w:ascii="Times New Roman" w:hAnsi="Times New Roman" w:cs="Times New Roman"/>
          <w:b/>
          <w:sz w:val="28"/>
        </w:rPr>
      </w:pPr>
    </w:p>
    <w:p w14:paraId="3A8E31F9" w14:textId="77777777" w:rsidR="0026018F" w:rsidRPr="0026018F" w:rsidRDefault="0026018F" w:rsidP="0026018F">
      <w:pPr>
        <w:jc w:val="both"/>
        <w:rPr>
          <w:rFonts w:ascii="Times New Roman" w:hAnsi="Times New Roman" w:cs="Times New Roman"/>
          <w:b/>
          <w:sz w:val="28"/>
        </w:rPr>
      </w:pPr>
      <w:r w:rsidRPr="0026018F">
        <w:rPr>
          <w:rFonts w:ascii="Times New Roman" w:hAnsi="Times New Roman" w:cs="Times New Roman"/>
          <w:b/>
          <w:sz w:val="28"/>
        </w:rPr>
        <w:t>Board and Community Relations</w:t>
      </w:r>
    </w:p>
    <w:p w14:paraId="7C1FFD96" w14:textId="77777777" w:rsidR="0026018F" w:rsidRPr="0026018F" w:rsidRDefault="0026018F" w:rsidP="0026018F">
      <w:pPr>
        <w:jc w:val="both"/>
        <w:rPr>
          <w:rFonts w:ascii="Times New Roman" w:hAnsi="Times New Roman" w:cs="Times New Roman"/>
          <w:u w:val="single"/>
        </w:rPr>
      </w:pPr>
    </w:p>
    <w:p w14:paraId="7250656A" w14:textId="77777777" w:rsidR="0026018F" w:rsidRPr="0026018F" w:rsidRDefault="0026018F" w:rsidP="0026018F">
      <w:pPr>
        <w:jc w:val="both"/>
        <w:rPr>
          <w:rFonts w:ascii="Times New Roman" w:hAnsi="Times New Roman" w:cs="Times New Roman"/>
          <w:u w:val="single"/>
        </w:rPr>
      </w:pPr>
      <w:r w:rsidRPr="0026018F">
        <w:rPr>
          <w:rFonts w:ascii="Times New Roman" w:hAnsi="Times New Roman" w:cs="Times New Roman"/>
          <w:u w:val="single"/>
        </w:rPr>
        <w:t>Past Events</w:t>
      </w:r>
    </w:p>
    <w:p w14:paraId="114F9284"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On October 12</w:t>
      </w:r>
      <w:r w:rsidRPr="0026018F">
        <w:rPr>
          <w:rFonts w:ascii="Times New Roman" w:hAnsi="Times New Roman" w:cs="Times New Roman"/>
          <w:vertAlign w:val="superscript"/>
        </w:rPr>
        <w:t>th</w:t>
      </w:r>
      <w:r w:rsidRPr="0026018F">
        <w:rPr>
          <w:rFonts w:ascii="Times New Roman" w:hAnsi="Times New Roman" w:cs="Times New Roman"/>
        </w:rPr>
        <w:t>, I attended the semi-annual meeting of the NYSHealth Foundation’s Community Advisory Committee meeting in NYC</w:t>
      </w:r>
    </w:p>
    <w:p w14:paraId="34B480EF"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On October 18</w:t>
      </w:r>
      <w:r w:rsidRPr="0026018F">
        <w:rPr>
          <w:rFonts w:ascii="Times New Roman" w:hAnsi="Times New Roman" w:cs="Times New Roman"/>
          <w:vertAlign w:val="superscript"/>
        </w:rPr>
        <w:t>th</w:t>
      </w:r>
      <w:r w:rsidRPr="0026018F">
        <w:rPr>
          <w:rFonts w:ascii="Times New Roman" w:hAnsi="Times New Roman" w:cs="Times New Roman"/>
        </w:rPr>
        <w:t xml:space="preserve">, I met with Gertrude O’Sullivan from the Foundation for Community Health regarding the Transportation Efficiency Study </w:t>
      </w:r>
    </w:p>
    <w:p w14:paraId="0BC32665"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On November 15</w:t>
      </w:r>
      <w:r w:rsidRPr="0026018F">
        <w:rPr>
          <w:rFonts w:ascii="Times New Roman" w:hAnsi="Times New Roman" w:cs="Times New Roman"/>
          <w:vertAlign w:val="superscript"/>
        </w:rPr>
        <w:t>th</w:t>
      </w:r>
      <w:r w:rsidRPr="0026018F">
        <w:rPr>
          <w:rFonts w:ascii="Times New Roman" w:hAnsi="Times New Roman" w:cs="Times New Roman"/>
        </w:rPr>
        <w:t xml:space="preserve"> I attended the Capital Behavioral Health Network Member Meeting in Albany</w:t>
      </w:r>
    </w:p>
    <w:p w14:paraId="58A4B4CD"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On November 30</w:t>
      </w:r>
      <w:r w:rsidRPr="0026018F">
        <w:rPr>
          <w:rFonts w:ascii="Times New Roman" w:hAnsi="Times New Roman" w:cs="Times New Roman"/>
          <w:vertAlign w:val="superscript"/>
        </w:rPr>
        <w:t>th</w:t>
      </w:r>
      <w:r w:rsidRPr="0026018F">
        <w:rPr>
          <w:rFonts w:ascii="Times New Roman" w:hAnsi="Times New Roman" w:cs="Times New Roman"/>
        </w:rPr>
        <w:t xml:space="preserve">, I attended CGCC President Jim Campion’s Community Breakfast, at which Terri McGee Ward, Elena Mosley and our own Greg Mosley were honored. </w:t>
      </w:r>
    </w:p>
    <w:p w14:paraId="41B8FA95" w14:textId="77777777" w:rsidR="0026018F" w:rsidRPr="0026018F" w:rsidRDefault="0026018F" w:rsidP="0026018F">
      <w:pPr>
        <w:jc w:val="both"/>
        <w:rPr>
          <w:rFonts w:ascii="Times New Roman" w:hAnsi="Times New Roman" w:cs="Times New Roman"/>
          <w:b/>
          <w:sz w:val="28"/>
        </w:rPr>
      </w:pPr>
    </w:p>
    <w:p w14:paraId="7072055C" w14:textId="77777777" w:rsidR="0026018F" w:rsidRPr="0026018F" w:rsidRDefault="0026018F" w:rsidP="0026018F">
      <w:pPr>
        <w:jc w:val="both"/>
        <w:rPr>
          <w:rFonts w:ascii="Times New Roman" w:hAnsi="Times New Roman" w:cs="Times New Roman"/>
          <w:u w:val="single"/>
        </w:rPr>
      </w:pPr>
      <w:r w:rsidRPr="0026018F">
        <w:rPr>
          <w:rFonts w:ascii="Times New Roman" w:hAnsi="Times New Roman" w:cs="Times New Roman"/>
          <w:u w:val="single"/>
        </w:rPr>
        <w:t>Upcoming Events</w:t>
      </w:r>
    </w:p>
    <w:p w14:paraId="61449574"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On Friday, December 7</w:t>
      </w:r>
      <w:r w:rsidRPr="0026018F">
        <w:rPr>
          <w:rFonts w:ascii="Times New Roman" w:hAnsi="Times New Roman" w:cs="Times New Roman"/>
          <w:vertAlign w:val="superscript"/>
        </w:rPr>
        <w:t>th</w:t>
      </w:r>
      <w:r w:rsidRPr="0026018F">
        <w:rPr>
          <w:rFonts w:ascii="Times New Roman" w:hAnsi="Times New Roman" w:cs="Times New Roman"/>
        </w:rPr>
        <w:t>, I will attend the retirement party for the Greene County DCS, the Wonderful Maggie Graham.</w:t>
      </w:r>
    </w:p>
    <w:p w14:paraId="1F2666DF"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On Tuesday, December 11</w:t>
      </w:r>
      <w:r w:rsidRPr="0026018F">
        <w:rPr>
          <w:rFonts w:ascii="Times New Roman" w:hAnsi="Times New Roman" w:cs="Times New Roman"/>
          <w:vertAlign w:val="superscript"/>
        </w:rPr>
        <w:t>th</w:t>
      </w:r>
      <w:r w:rsidRPr="0026018F">
        <w:rPr>
          <w:rFonts w:ascii="Times New Roman" w:hAnsi="Times New Roman" w:cs="Times New Roman"/>
        </w:rPr>
        <w:t>, we will have an agency-wide staff training on Sexual and Other Unlawful Harassment</w:t>
      </w:r>
    </w:p>
    <w:p w14:paraId="1F4549C9"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On Wednesday, December 12</w:t>
      </w:r>
      <w:r w:rsidRPr="0026018F">
        <w:rPr>
          <w:rFonts w:ascii="Times New Roman" w:hAnsi="Times New Roman" w:cs="Times New Roman"/>
          <w:vertAlign w:val="superscript"/>
        </w:rPr>
        <w:t>th</w:t>
      </w:r>
      <w:r w:rsidRPr="0026018F">
        <w:rPr>
          <w:rFonts w:ascii="Times New Roman" w:hAnsi="Times New Roman" w:cs="Times New Roman"/>
        </w:rPr>
        <w:t>, ReEntry Columbia will be having its Holiday Gathering at the First Reformed Church on Green Street, from 3 to 5 p.m.</w:t>
      </w:r>
    </w:p>
    <w:p w14:paraId="402C7684"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On Thursday, December 13</w:t>
      </w:r>
      <w:r w:rsidRPr="0026018F">
        <w:rPr>
          <w:rFonts w:ascii="Times New Roman" w:hAnsi="Times New Roman" w:cs="Times New Roman"/>
          <w:vertAlign w:val="superscript"/>
        </w:rPr>
        <w:t>th</w:t>
      </w:r>
      <w:r w:rsidRPr="0026018F">
        <w:rPr>
          <w:rFonts w:ascii="Times New Roman" w:hAnsi="Times New Roman" w:cs="Times New Roman"/>
        </w:rPr>
        <w:t xml:space="preserve">, we will welcome FCH-funded transportation programs from NY and CT </w:t>
      </w:r>
    </w:p>
    <w:p w14:paraId="04CB7F46"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 xml:space="preserve">The </w:t>
      </w:r>
      <w:r w:rsidRPr="0026018F">
        <w:rPr>
          <w:rFonts w:ascii="Times New Roman" w:hAnsi="Times New Roman" w:cs="Times New Roman"/>
          <w:b/>
        </w:rPr>
        <w:t>Strategic Planning Committee</w:t>
      </w:r>
      <w:r w:rsidRPr="0026018F">
        <w:rPr>
          <w:rFonts w:ascii="Times New Roman" w:hAnsi="Times New Roman" w:cs="Times New Roman"/>
        </w:rPr>
        <w:t xml:space="preserve"> will have its next meeting on </w:t>
      </w:r>
      <w:r w:rsidRPr="0026018F">
        <w:rPr>
          <w:rFonts w:ascii="Times New Roman" w:hAnsi="Times New Roman" w:cs="Times New Roman"/>
          <w:b/>
        </w:rPr>
        <w:t>December 14</w:t>
      </w:r>
      <w:r w:rsidRPr="0026018F">
        <w:rPr>
          <w:rFonts w:ascii="Times New Roman" w:hAnsi="Times New Roman" w:cs="Times New Roman"/>
          <w:b/>
          <w:vertAlign w:val="superscript"/>
        </w:rPr>
        <w:t>th</w:t>
      </w:r>
      <w:r w:rsidRPr="0026018F">
        <w:rPr>
          <w:rFonts w:ascii="Times New Roman" w:hAnsi="Times New Roman" w:cs="Times New Roman"/>
          <w:b/>
        </w:rPr>
        <w:t xml:space="preserve"> from 10 a.m. to 12 p.m.</w:t>
      </w:r>
    </w:p>
    <w:p w14:paraId="0DDE4154" w14:textId="77777777" w:rsidR="0026018F" w:rsidRPr="0026018F" w:rsidRDefault="0026018F" w:rsidP="0026018F">
      <w:pPr>
        <w:pStyle w:val="ListParagraph"/>
        <w:numPr>
          <w:ilvl w:val="0"/>
          <w:numId w:val="16"/>
        </w:numPr>
        <w:spacing w:after="0" w:line="240" w:lineRule="auto"/>
        <w:contextualSpacing w:val="0"/>
        <w:jc w:val="both"/>
        <w:rPr>
          <w:rFonts w:ascii="Times New Roman" w:hAnsi="Times New Roman" w:cs="Times New Roman"/>
        </w:rPr>
      </w:pPr>
      <w:r w:rsidRPr="0026018F">
        <w:rPr>
          <w:rFonts w:ascii="Times New Roman" w:hAnsi="Times New Roman" w:cs="Times New Roman"/>
        </w:rPr>
        <w:t>Linda Tripp, Chair of the Governance Committee, and Claire will have the first in a series of very informal lunch meetings with a small group of board members on January 14, 2019.  This is an effort to engage and support relatively new board members or those returning from an absence.  Another such meeting is currently being scheduled.</w:t>
      </w:r>
    </w:p>
    <w:p w14:paraId="227CDD07" w14:textId="77777777" w:rsidR="0026018F" w:rsidRDefault="0026018F" w:rsidP="0035272F">
      <w:pPr>
        <w:rPr>
          <w:rFonts w:ascii="Times New Roman" w:hAnsi="Times New Roman" w:cs="Times New Roman"/>
          <w:b/>
          <w:sz w:val="28"/>
        </w:rPr>
      </w:pPr>
    </w:p>
    <w:p w14:paraId="7A7F5F00" w14:textId="77777777" w:rsidR="000B0011" w:rsidRDefault="000B0011" w:rsidP="0035272F">
      <w:pPr>
        <w:rPr>
          <w:rFonts w:ascii="Times New Roman" w:hAnsi="Times New Roman" w:cs="Times New Roman"/>
          <w:b/>
          <w:sz w:val="28"/>
        </w:rPr>
      </w:pPr>
    </w:p>
    <w:p w14:paraId="036C7665" w14:textId="77777777" w:rsidR="000B0011" w:rsidRDefault="000B0011" w:rsidP="0035272F">
      <w:pPr>
        <w:rPr>
          <w:rFonts w:ascii="Times New Roman" w:hAnsi="Times New Roman" w:cs="Times New Roman"/>
          <w:b/>
          <w:sz w:val="28"/>
        </w:rPr>
      </w:pPr>
    </w:p>
    <w:p w14:paraId="7306A9AD" w14:textId="77777777" w:rsidR="000B0011" w:rsidRDefault="000B0011" w:rsidP="0035272F">
      <w:pPr>
        <w:rPr>
          <w:rFonts w:ascii="Times New Roman" w:hAnsi="Times New Roman" w:cs="Times New Roman"/>
          <w:b/>
          <w:sz w:val="28"/>
        </w:rPr>
      </w:pPr>
    </w:p>
    <w:p w14:paraId="61A83966" w14:textId="77777777" w:rsidR="000B0011" w:rsidRDefault="000B0011" w:rsidP="0035272F">
      <w:pPr>
        <w:rPr>
          <w:rFonts w:ascii="Times New Roman" w:hAnsi="Times New Roman" w:cs="Times New Roman"/>
          <w:b/>
          <w:sz w:val="28"/>
        </w:rPr>
      </w:pPr>
    </w:p>
    <w:p w14:paraId="0DAED919" w14:textId="77777777" w:rsidR="000B0011" w:rsidRDefault="000B0011" w:rsidP="0035272F">
      <w:pPr>
        <w:rPr>
          <w:rFonts w:ascii="Times New Roman" w:hAnsi="Times New Roman" w:cs="Times New Roman"/>
          <w:b/>
          <w:sz w:val="28"/>
        </w:rPr>
      </w:pPr>
    </w:p>
    <w:p w14:paraId="07CB3BCC" w14:textId="77777777" w:rsidR="000B0011" w:rsidRDefault="000B0011" w:rsidP="0035272F">
      <w:pPr>
        <w:rPr>
          <w:rFonts w:ascii="Times New Roman" w:hAnsi="Times New Roman" w:cs="Times New Roman"/>
          <w:b/>
          <w:sz w:val="28"/>
        </w:rPr>
      </w:pPr>
    </w:p>
    <w:p w14:paraId="1AC1BEEE" w14:textId="77777777" w:rsidR="000B0011" w:rsidRDefault="000B0011" w:rsidP="0035272F">
      <w:pPr>
        <w:rPr>
          <w:rFonts w:ascii="Times New Roman" w:hAnsi="Times New Roman" w:cs="Times New Roman"/>
          <w:b/>
          <w:sz w:val="28"/>
        </w:rPr>
      </w:pPr>
    </w:p>
    <w:p w14:paraId="39B85E07" w14:textId="77777777" w:rsidR="00A53793" w:rsidRDefault="00A53793" w:rsidP="0035272F">
      <w:pPr>
        <w:rPr>
          <w:rFonts w:ascii="Times New Roman" w:hAnsi="Times New Roman" w:cs="Times New Roman"/>
          <w:b/>
          <w:sz w:val="28"/>
        </w:rPr>
        <w:sectPr w:rsidR="00A53793" w:rsidSect="008C3DF6">
          <w:pgSz w:w="12240" w:h="15840" w:code="1"/>
          <w:pgMar w:top="720" w:right="720" w:bottom="720" w:left="720" w:header="720" w:footer="720" w:gutter="0"/>
          <w:cols w:space="720"/>
          <w:docGrid w:linePitch="360"/>
        </w:sectPr>
      </w:pPr>
    </w:p>
    <w:p w14:paraId="2C99F815" w14:textId="77777777" w:rsidR="00A53793" w:rsidRDefault="00A53793" w:rsidP="00A53793">
      <w:pPr>
        <w:pStyle w:val="BodyText"/>
        <w:spacing w:before="4"/>
        <w:rPr>
          <w:rFonts w:ascii="Times New Roman" w:hAnsi="Times New Roman" w:cs="Times New Roman"/>
          <w:b/>
          <w:noProof/>
          <w:lang w:bidi="ar-SA"/>
        </w:rPr>
      </w:pPr>
    </w:p>
    <w:p w14:paraId="3B21F3FE" w14:textId="030CAD24" w:rsidR="000B0011" w:rsidRDefault="00A53793" w:rsidP="00A53793">
      <w:pPr>
        <w:pStyle w:val="BodyText"/>
        <w:spacing w:before="4"/>
        <w:rPr>
          <w:rFonts w:ascii="Times New Roman" w:hAnsi="Times New Roman" w:cs="Times New Roman"/>
          <w:b/>
        </w:rPr>
      </w:pPr>
      <w:r w:rsidRPr="00A53793">
        <w:rPr>
          <w:rFonts w:ascii="Times New Roman" w:hAnsi="Times New Roman" w:cs="Times New Roman"/>
          <w:b/>
          <w:noProof/>
          <w:lang w:bidi="ar-SA"/>
        </w:rPr>
        <w:drawing>
          <wp:inline distT="0" distB="0" distL="0" distR="0" wp14:anchorId="54D63893" wp14:editId="24B41BC4">
            <wp:extent cx="6858000" cy="8856393"/>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0E5E1B16" w14:textId="427C7AD9" w:rsidR="00A53793" w:rsidRDefault="00A53793" w:rsidP="00A53793">
      <w:pPr>
        <w:pStyle w:val="BodyText"/>
        <w:spacing w:before="4"/>
        <w:rPr>
          <w:rFonts w:ascii="Times New Roman" w:hAnsi="Times New Roman" w:cs="Times New Roman"/>
          <w:b/>
        </w:rPr>
      </w:pPr>
      <w:r w:rsidRPr="00A53793">
        <w:rPr>
          <w:rFonts w:ascii="Times New Roman" w:hAnsi="Times New Roman" w:cs="Times New Roman"/>
          <w:b/>
          <w:noProof/>
          <w:lang w:bidi="ar-SA"/>
        </w:rPr>
        <w:drawing>
          <wp:inline distT="0" distB="0" distL="0" distR="0" wp14:anchorId="53D388CF" wp14:editId="2C3F0A0F">
            <wp:extent cx="6858000" cy="8856393"/>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0971A1F7" w14:textId="77777777" w:rsidR="00A53793" w:rsidRDefault="00A53793" w:rsidP="00A53793">
      <w:pPr>
        <w:pStyle w:val="BodyText"/>
        <w:spacing w:before="4"/>
        <w:rPr>
          <w:rFonts w:ascii="Times New Roman" w:hAnsi="Times New Roman" w:cs="Times New Roman"/>
          <w:b/>
        </w:rPr>
      </w:pPr>
    </w:p>
    <w:p w14:paraId="566CA164" w14:textId="0A7F1117" w:rsidR="00A53793" w:rsidRDefault="00A53793" w:rsidP="00A53793">
      <w:pPr>
        <w:pStyle w:val="BodyText"/>
        <w:spacing w:before="4"/>
        <w:rPr>
          <w:rFonts w:ascii="Times New Roman" w:hAnsi="Times New Roman" w:cs="Times New Roman"/>
          <w:b/>
        </w:rPr>
      </w:pPr>
      <w:r w:rsidRPr="00A53793">
        <w:rPr>
          <w:rFonts w:ascii="Times New Roman" w:hAnsi="Times New Roman" w:cs="Times New Roman"/>
          <w:b/>
          <w:noProof/>
          <w:lang w:bidi="ar-SA"/>
        </w:rPr>
        <w:drawing>
          <wp:inline distT="0" distB="0" distL="0" distR="0" wp14:anchorId="3CAA964C" wp14:editId="291CF40C">
            <wp:extent cx="6858000" cy="8856393"/>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56CB451A" w14:textId="77777777" w:rsidR="00A53793" w:rsidRDefault="00A53793" w:rsidP="00A53793">
      <w:pPr>
        <w:pStyle w:val="BodyText"/>
        <w:spacing w:before="4"/>
        <w:rPr>
          <w:rFonts w:ascii="Times New Roman" w:hAnsi="Times New Roman" w:cs="Times New Roman"/>
          <w:b/>
        </w:rPr>
      </w:pPr>
    </w:p>
    <w:p w14:paraId="2C4D323F" w14:textId="5DF36BBF" w:rsidR="00A53793" w:rsidRDefault="00A53793" w:rsidP="00A53793">
      <w:pPr>
        <w:pStyle w:val="BodyText"/>
        <w:spacing w:before="4"/>
        <w:rPr>
          <w:rFonts w:ascii="Times New Roman" w:hAnsi="Times New Roman" w:cs="Times New Roman"/>
          <w:b/>
        </w:rPr>
      </w:pPr>
      <w:r w:rsidRPr="00A53793">
        <w:rPr>
          <w:rFonts w:ascii="Times New Roman" w:hAnsi="Times New Roman" w:cs="Times New Roman"/>
          <w:b/>
          <w:noProof/>
          <w:lang w:bidi="ar-SA"/>
        </w:rPr>
        <w:drawing>
          <wp:inline distT="0" distB="0" distL="0" distR="0" wp14:anchorId="0A8D6C40" wp14:editId="4E0D723A">
            <wp:extent cx="6858000" cy="8856393"/>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74E3FE92" w14:textId="77777777" w:rsidR="00A53793" w:rsidRDefault="00A53793" w:rsidP="00A53793">
      <w:pPr>
        <w:pStyle w:val="BodyText"/>
        <w:spacing w:before="4"/>
        <w:rPr>
          <w:rFonts w:ascii="Times New Roman" w:hAnsi="Times New Roman" w:cs="Times New Roman"/>
          <w:b/>
        </w:rPr>
      </w:pPr>
    </w:p>
    <w:p w14:paraId="74EBF069" w14:textId="45D3DCF8" w:rsidR="00A53793" w:rsidRDefault="00A53793" w:rsidP="00A53793">
      <w:pPr>
        <w:pStyle w:val="BodyText"/>
        <w:spacing w:before="4"/>
        <w:rPr>
          <w:rFonts w:ascii="Times New Roman" w:hAnsi="Times New Roman" w:cs="Times New Roman"/>
          <w:b/>
        </w:rPr>
      </w:pPr>
      <w:r w:rsidRPr="00A53793">
        <w:rPr>
          <w:rFonts w:ascii="Times New Roman" w:hAnsi="Times New Roman" w:cs="Times New Roman"/>
          <w:b/>
          <w:noProof/>
          <w:lang w:bidi="ar-SA"/>
        </w:rPr>
        <w:drawing>
          <wp:inline distT="0" distB="0" distL="0" distR="0" wp14:anchorId="65F1EF08" wp14:editId="33A43387">
            <wp:extent cx="6858000" cy="8856393"/>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3D5993CA" w14:textId="77777777" w:rsidR="00A53793" w:rsidRDefault="00A53793" w:rsidP="00A53793">
      <w:pPr>
        <w:pStyle w:val="BodyText"/>
        <w:spacing w:before="4"/>
        <w:rPr>
          <w:rFonts w:ascii="Times New Roman" w:hAnsi="Times New Roman" w:cs="Times New Roman"/>
          <w:b/>
        </w:rPr>
      </w:pPr>
    </w:p>
    <w:p w14:paraId="1599A45B" w14:textId="0FC2D94B" w:rsidR="00A53793" w:rsidRDefault="00A53793" w:rsidP="00A53793">
      <w:pPr>
        <w:pStyle w:val="BodyText"/>
        <w:spacing w:before="4"/>
        <w:rPr>
          <w:rFonts w:ascii="Times New Roman" w:hAnsi="Times New Roman" w:cs="Times New Roman"/>
          <w:b/>
        </w:rPr>
      </w:pPr>
      <w:r w:rsidRPr="00A53793">
        <w:rPr>
          <w:rFonts w:ascii="Times New Roman" w:hAnsi="Times New Roman" w:cs="Times New Roman"/>
          <w:b/>
          <w:noProof/>
          <w:lang w:bidi="ar-SA"/>
        </w:rPr>
        <w:drawing>
          <wp:inline distT="0" distB="0" distL="0" distR="0" wp14:anchorId="674D8B64" wp14:editId="62CA4E5A">
            <wp:extent cx="6858000" cy="8856393"/>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062CAB31" w14:textId="77777777" w:rsidR="00A53793" w:rsidRDefault="00A53793" w:rsidP="00A53793">
      <w:pPr>
        <w:pStyle w:val="BodyText"/>
        <w:spacing w:before="4"/>
        <w:rPr>
          <w:rFonts w:ascii="Times New Roman" w:hAnsi="Times New Roman" w:cs="Times New Roman"/>
          <w:b/>
        </w:rPr>
      </w:pPr>
    </w:p>
    <w:p w14:paraId="5A8C04C6" w14:textId="5652BA5C" w:rsidR="00A53793" w:rsidRDefault="00A53793" w:rsidP="00A53793">
      <w:pPr>
        <w:pStyle w:val="BodyText"/>
        <w:spacing w:before="4"/>
        <w:rPr>
          <w:rFonts w:ascii="Times New Roman" w:hAnsi="Times New Roman" w:cs="Times New Roman"/>
          <w:b/>
        </w:rPr>
      </w:pPr>
      <w:r w:rsidRPr="00A53793">
        <w:rPr>
          <w:rFonts w:ascii="Times New Roman" w:hAnsi="Times New Roman" w:cs="Times New Roman"/>
          <w:b/>
          <w:noProof/>
          <w:lang w:bidi="ar-SA"/>
        </w:rPr>
        <w:drawing>
          <wp:inline distT="0" distB="0" distL="0" distR="0" wp14:anchorId="2635F922" wp14:editId="5FEB15CC">
            <wp:extent cx="6858000" cy="8856393"/>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58B018A3" w14:textId="77777777" w:rsidR="00A53793" w:rsidRDefault="00A53793" w:rsidP="00A53793">
      <w:pPr>
        <w:pStyle w:val="BodyText"/>
        <w:spacing w:before="4"/>
        <w:rPr>
          <w:rFonts w:ascii="Times New Roman" w:hAnsi="Times New Roman" w:cs="Times New Roman"/>
          <w:b/>
        </w:rPr>
      </w:pPr>
    </w:p>
    <w:p w14:paraId="472AC385" w14:textId="0443C659" w:rsidR="00A53793" w:rsidRDefault="00A53793" w:rsidP="00A53793">
      <w:pPr>
        <w:pStyle w:val="BodyText"/>
        <w:spacing w:before="4"/>
        <w:rPr>
          <w:rFonts w:ascii="Times New Roman" w:hAnsi="Times New Roman" w:cs="Times New Roman"/>
          <w:b/>
        </w:rPr>
      </w:pPr>
      <w:r w:rsidRPr="00A53793">
        <w:rPr>
          <w:rFonts w:ascii="Times New Roman" w:hAnsi="Times New Roman" w:cs="Times New Roman"/>
          <w:b/>
          <w:noProof/>
          <w:lang w:bidi="ar-SA"/>
        </w:rPr>
        <w:drawing>
          <wp:inline distT="0" distB="0" distL="0" distR="0" wp14:anchorId="4E2D3C9E" wp14:editId="1F4FB4C4">
            <wp:extent cx="6858000" cy="8856393"/>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356AC0FB" w14:textId="77777777" w:rsidR="00A75F96" w:rsidRDefault="00A75F96" w:rsidP="00A53793">
      <w:pPr>
        <w:pStyle w:val="BodyText"/>
        <w:spacing w:before="4"/>
        <w:rPr>
          <w:rFonts w:ascii="Times New Roman" w:hAnsi="Times New Roman" w:cs="Times New Roman"/>
          <w:b/>
        </w:rPr>
      </w:pPr>
    </w:p>
    <w:p w14:paraId="5B7A3AFE" w14:textId="1E1BDB49" w:rsidR="00A75F96" w:rsidRDefault="00A75F96" w:rsidP="00A53793">
      <w:pPr>
        <w:pStyle w:val="BodyText"/>
        <w:spacing w:before="4"/>
        <w:rPr>
          <w:rFonts w:ascii="Times New Roman" w:hAnsi="Times New Roman" w:cs="Times New Roman"/>
          <w:b/>
        </w:rPr>
      </w:pPr>
      <w:r w:rsidRPr="00A75F96">
        <w:rPr>
          <w:rFonts w:ascii="Times New Roman" w:hAnsi="Times New Roman" w:cs="Times New Roman"/>
          <w:b/>
          <w:noProof/>
          <w:lang w:bidi="ar-SA"/>
        </w:rPr>
        <w:drawing>
          <wp:inline distT="0" distB="0" distL="0" distR="0" wp14:anchorId="4E50FAE5" wp14:editId="7C63A812">
            <wp:extent cx="6858000" cy="8856393"/>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1633B6FF" w14:textId="77777777" w:rsidR="00A75F96" w:rsidRDefault="00A75F96" w:rsidP="00A53793">
      <w:pPr>
        <w:pStyle w:val="BodyText"/>
        <w:spacing w:before="4"/>
        <w:rPr>
          <w:rFonts w:ascii="Times New Roman" w:hAnsi="Times New Roman" w:cs="Times New Roman"/>
          <w:b/>
        </w:rPr>
      </w:pPr>
    </w:p>
    <w:p w14:paraId="4F5475A4" w14:textId="1710D65A" w:rsidR="00A75F96" w:rsidRDefault="00A75F96" w:rsidP="00A53793">
      <w:pPr>
        <w:pStyle w:val="BodyText"/>
        <w:spacing w:before="4"/>
        <w:rPr>
          <w:rFonts w:ascii="Times New Roman" w:hAnsi="Times New Roman" w:cs="Times New Roman"/>
          <w:b/>
        </w:rPr>
      </w:pPr>
      <w:r w:rsidRPr="00A75F96">
        <w:rPr>
          <w:rFonts w:ascii="Times New Roman" w:hAnsi="Times New Roman" w:cs="Times New Roman"/>
          <w:b/>
          <w:noProof/>
          <w:lang w:bidi="ar-SA"/>
        </w:rPr>
        <w:drawing>
          <wp:inline distT="0" distB="0" distL="0" distR="0" wp14:anchorId="07C00844" wp14:editId="4FE2FF08">
            <wp:extent cx="6858000" cy="8856393"/>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p>
    <w:p w14:paraId="525EAB40" w14:textId="77777777" w:rsidR="00A75F96" w:rsidRDefault="00A75F96" w:rsidP="00A53793">
      <w:pPr>
        <w:pStyle w:val="BodyText"/>
        <w:spacing w:before="4"/>
        <w:rPr>
          <w:rFonts w:ascii="Times New Roman" w:hAnsi="Times New Roman" w:cs="Times New Roman"/>
          <w:b/>
        </w:rPr>
      </w:pPr>
    </w:p>
    <w:p w14:paraId="2A05287E" w14:textId="5AED7C28" w:rsidR="00A75F96" w:rsidRPr="0026018F" w:rsidRDefault="00A75F96" w:rsidP="00A53793">
      <w:pPr>
        <w:pStyle w:val="BodyText"/>
        <w:spacing w:before="4"/>
        <w:rPr>
          <w:rFonts w:ascii="Times New Roman" w:hAnsi="Times New Roman" w:cs="Times New Roman"/>
          <w:b/>
        </w:rPr>
      </w:pPr>
      <w:r w:rsidRPr="00A75F96">
        <w:rPr>
          <w:rFonts w:ascii="Times New Roman" w:hAnsi="Times New Roman" w:cs="Times New Roman"/>
          <w:b/>
          <w:noProof/>
          <w:lang w:bidi="ar-SA"/>
        </w:rPr>
        <w:drawing>
          <wp:inline distT="0" distB="0" distL="0" distR="0" wp14:anchorId="27CDE7E1" wp14:editId="1D17E08E">
            <wp:extent cx="6858000" cy="8856393"/>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8856393"/>
                    </a:xfrm>
                    <a:prstGeom prst="rect">
                      <a:avLst/>
                    </a:prstGeom>
                    <a:noFill/>
                    <a:ln>
                      <a:noFill/>
                    </a:ln>
                  </pic:spPr>
                </pic:pic>
              </a:graphicData>
            </a:graphic>
          </wp:inline>
        </w:drawing>
      </w:r>
      <w:bookmarkStart w:id="0" w:name="_GoBack"/>
      <w:bookmarkEnd w:id="0"/>
    </w:p>
    <w:sectPr w:rsidR="00A75F96" w:rsidRPr="0026018F" w:rsidSect="00A5379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90112" w14:textId="77777777" w:rsidR="00F07B08" w:rsidRDefault="00F07B08">
      <w:pPr>
        <w:spacing w:after="0" w:line="240" w:lineRule="auto"/>
      </w:pPr>
      <w:r>
        <w:separator/>
      </w:r>
    </w:p>
  </w:endnote>
  <w:endnote w:type="continuationSeparator" w:id="0">
    <w:p w14:paraId="257B2C66" w14:textId="77777777" w:rsidR="00F07B08" w:rsidRDefault="00F0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2AB78" w14:textId="77777777" w:rsidR="00F07B08" w:rsidRDefault="00F07B08">
      <w:pPr>
        <w:spacing w:after="0" w:line="240" w:lineRule="auto"/>
      </w:pPr>
      <w:r>
        <w:separator/>
      </w:r>
    </w:p>
  </w:footnote>
  <w:footnote w:type="continuationSeparator" w:id="0">
    <w:p w14:paraId="467D9357" w14:textId="77777777" w:rsidR="00F07B08" w:rsidRDefault="00F07B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96E57"/>
    <w:multiLevelType w:val="hybridMultilevel"/>
    <w:tmpl w:val="BD449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24F70E4"/>
    <w:multiLevelType w:val="hybridMultilevel"/>
    <w:tmpl w:val="6C16E192"/>
    <w:lvl w:ilvl="0" w:tplc="59B8602A">
      <w:numFmt w:val="bullet"/>
      <w:lvlText w:val="•"/>
      <w:lvlJc w:val="left"/>
      <w:pPr>
        <w:ind w:left="1404" w:hanging="540"/>
      </w:pPr>
      <w:rPr>
        <w:rFonts w:hint="default"/>
        <w:w w:val="99"/>
        <w:lang w:val="en-US" w:eastAsia="en-US" w:bidi="en-US"/>
      </w:rPr>
    </w:lvl>
    <w:lvl w:ilvl="1" w:tplc="95963D1E">
      <w:numFmt w:val="bullet"/>
      <w:lvlText w:val="o"/>
      <w:lvlJc w:val="left"/>
      <w:pPr>
        <w:ind w:left="2035" w:hanging="452"/>
      </w:pPr>
      <w:rPr>
        <w:rFonts w:hint="default"/>
        <w:w w:val="99"/>
        <w:lang w:val="en-US" w:eastAsia="en-US" w:bidi="en-US"/>
      </w:rPr>
    </w:lvl>
    <w:lvl w:ilvl="2" w:tplc="2DD0C988">
      <w:numFmt w:val="bullet"/>
      <w:lvlText w:val="•"/>
      <w:lvlJc w:val="left"/>
      <w:pPr>
        <w:ind w:left="2664" w:hanging="452"/>
      </w:pPr>
      <w:rPr>
        <w:rFonts w:ascii="Arial" w:eastAsia="Arial" w:hAnsi="Arial" w:cs="Arial" w:hint="default"/>
        <w:color w:val="808080"/>
        <w:w w:val="99"/>
        <w:sz w:val="30"/>
        <w:szCs w:val="30"/>
        <w:lang w:val="en-US" w:eastAsia="en-US" w:bidi="en-US"/>
      </w:rPr>
    </w:lvl>
    <w:lvl w:ilvl="3" w:tplc="06C64224">
      <w:numFmt w:val="bullet"/>
      <w:lvlText w:val="•"/>
      <w:lvlJc w:val="left"/>
      <w:pPr>
        <w:ind w:left="4127" w:hanging="452"/>
      </w:pPr>
      <w:rPr>
        <w:rFonts w:hint="default"/>
        <w:lang w:val="en-US" w:eastAsia="en-US" w:bidi="en-US"/>
      </w:rPr>
    </w:lvl>
    <w:lvl w:ilvl="4" w:tplc="EB4456F8">
      <w:numFmt w:val="bullet"/>
      <w:lvlText w:val="•"/>
      <w:lvlJc w:val="left"/>
      <w:pPr>
        <w:ind w:left="5595" w:hanging="452"/>
      </w:pPr>
      <w:rPr>
        <w:rFonts w:hint="default"/>
        <w:lang w:val="en-US" w:eastAsia="en-US" w:bidi="en-US"/>
      </w:rPr>
    </w:lvl>
    <w:lvl w:ilvl="5" w:tplc="E95C2730">
      <w:numFmt w:val="bullet"/>
      <w:lvlText w:val="•"/>
      <w:lvlJc w:val="left"/>
      <w:pPr>
        <w:ind w:left="7062" w:hanging="452"/>
      </w:pPr>
      <w:rPr>
        <w:rFonts w:hint="default"/>
        <w:lang w:val="en-US" w:eastAsia="en-US" w:bidi="en-US"/>
      </w:rPr>
    </w:lvl>
    <w:lvl w:ilvl="6" w:tplc="D57802C8">
      <w:numFmt w:val="bullet"/>
      <w:lvlText w:val="•"/>
      <w:lvlJc w:val="left"/>
      <w:pPr>
        <w:ind w:left="8530" w:hanging="452"/>
      </w:pPr>
      <w:rPr>
        <w:rFonts w:hint="default"/>
        <w:lang w:val="en-US" w:eastAsia="en-US" w:bidi="en-US"/>
      </w:rPr>
    </w:lvl>
    <w:lvl w:ilvl="7" w:tplc="34AAEE08">
      <w:numFmt w:val="bullet"/>
      <w:lvlText w:val="•"/>
      <w:lvlJc w:val="left"/>
      <w:pPr>
        <w:ind w:left="9997" w:hanging="452"/>
      </w:pPr>
      <w:rPr>
        <w:rFonts w:hint="default"/>
        <w:lang w:val="en-US" w:eastAsia="en-US" w:bidi="en-US"/>
      </w:rPr>
    </w:lvl>
    <w:lvl w:ilvl="8" w:tplc="30A0B414">
      <w:numFmt w:val="bullet"/>
      <w:lvlText w:val="•"/>
      <w:lvlJc w:val="left"/>
      <w:pPr>
        <w:ind w:left="11465" w:hanging="452"/>
      </w:pPr>
      <w:rPr>
        <w:rFonts w:hint="default"/>
        <w:lang w:val="en-US" w:eastAsia="en-US" w:bidi="en-US"/>
      </w:rPr>
    </w:lvl>
  </w:abstractNum>
  <w:abstractNum w:abstractNumId="2" w15:restartNumberingAfterBreak="0">
    <w:nsid w:val="22F703B5"/>
    <w:multiLevelType w:val="hybridMultilevel"/>
    <w:tmpl w:val="B56C6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33210B"/>
    <w:multiLevelType w:val="hybridMultilevel"/>
    <w:tmpl w:val="99248BA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15:restartNumberingAfterBreak="0">
    <w:nsid w:val="2C5B5BD3"/>
    <w:multiLevelType w:val="hybridMultilevel"/>
    <w:tmpl w:val="FE3E5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E552C4"/>
    <w:multiLevelType w:val="hybridMultilevel"/>
    <w:tmpl w:val="E738F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D3C317E"/>
    <w:multiLevelType w:val="hybridMultilevel"/>
    <w:tmpl w:val="DB64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4C3EF1"/>
    <w:multiLevelType w:val="hybridMultilevel"/>
    <w:tmpl w:val="7D3ABAF6"/>
    <w:lvl w:ilvl="0" w:tplc="F6C8EE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F52D4D"/>
    <w:multiLevelType w:val="hybridMultilevel"/>
    <w:tmpl w:val="A6AEF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4877A2"/>
    <w:multiLevelType w:val="hybridMultilevel"/>
    <w:tmpl w:val="AAFA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FA09DA"/>
    <w:multiLevelType w:val="hybridMultilevel"/>
    <w:tmpl w:val="3CC0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614506D"/>
    <w:multiLevelType w:val="hybridMultilevel"/>
    <w:tmpl w:val="F064D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71604DD"/>
    <w:multiLevelType w:val="hybridMultilevel"/>
    <w:tmpl w:val="78D85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704FB9"/>
    <w:multiLevelType w:val="hybridMultilevel"/>
    <w:tmpl w:val="898E972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4" w15:restartNumberingAfterBreak="0">
    <w:nsid w:val="69785C43"/>
    <w:multiLevelType w:val="hybridMultilevel"/>
    <w:tmpl w:val="7A6AD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A616408"/>
    <w:multiLevelType w:val="hybridMultilevel"/>
    <w:tmpl w:val="93EAD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6FB50B1"/>
    <w:multiLevelType w:val="hybridMultilevel"/>
    <w:tmpl w:val="D9A6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84F4D6D"/>
    <w:multiLevelType w:val="hybridMultilevel"/>
    <w:tmpl w:val="119CE168"/>
    <w:lvl w:ilvl="0" w:tplc="D14010C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4"/>
  </w:num>
  <w:num w:numId="3">
    <w:abstractNumId w:val="4"/>
  </w:num>
  <w:num w:numId="4">
    <w:abstractNumId w:val="0"/>
  </w:num>
  <w:num w:numId="5">
    <w:abstractNumId w:val="13"/>
  </w:num>
  <w:num w:numId="6">
    <w:abstractNumId w:val="6"/>
  </w:num>
  <w:num w:numId="7">
    <w:abstractNumId w:val="8"/>
  </w:num>
  <w:num w:numId="8">
    <w:abstractNumId w:val="11"/>
  </w:num>
  <w:num w:numId="9">
    <w:abstractNumId w:val="5"/>
  </w:num>
  <w:num w:numId="10">
    <w:abstractNumId w:val="10"/>
  </w:num>
  <w:num w:numId="11">
    <w:abstractNumId w:val="9"/>
  </w:num>
  <w:num w:numId="12">
    <w:abstractNumId w:val="7"/>
  </w:num>
  <w:num w:numId="13">
    <w:abstractNumId w:val="17"/>
  </w:num>
  <w:num w:numId="14">
    <w:abstractNumId w:val="14"/>
  </w:num>
  <w:num w:numId="15">
    <w:abstractNumId w:val="12"/>
  </w:num>
  <w:num w:numId="16">
    <w:abstractNumId w:val="2"/>
  </w:num>
  <w:num w:numId="17">
    <w:abstractNumId w:val="1"/>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6E"/>
    <w:rsid w:val="0000668D"/>
    <w:rsid w:val="00036340"/>
    <w:rsid w:val="00043772"/>
    <w:rsid w:val="000461DC"/>
    <w:rsid w:val="000475BC"/>
    <w:rsid w:val="00050969"/>
    <w:rsid w:val="00075B0F"/>
    <w:rsid w:val="000A23AB"/>
    <w:rsid w:val="000B0011"/>
    <w:rsid w:val="000B15E3"/>
    <w:rsid w:val="000B23EF"/>
    <w:rsid w:val="000D7DE9"/>
    <w:rsid w:val="000E6CEE"/>
    <w:rsid w:val="000E7751"/>
    <w:rsid w:val="000F252C"/>
    <w:rsid w:val="000F69F5"/>
    <w:rsid w:val="00102750"/>
    <w:rsid w:val="001033A7"/>
    <w:rsid w:val="00107C41"/>
    <w:rsid w:val="001132C3"/>
    <w:rsid w:val="001328FC"/>
    <w:rsid w:val="001350F5"/>
    <w:rsid w:val="00141029"/>
    <w:rsid w:val="0014281E"/>
    <w:rsid w:val="00144665"/>
    <w:rsid w:val="00146A29"/>
    <w:rsid w:val="0015181E"/>
    <w:rsid w:val="00153AEF"/>
    <w:rsid w:val="00193A81"/>
    <w:rsid w:val="00195970"/>
    <w:rsid w:val="001A26D1"/>
    <w:rsid w:val="001C0201"/>
    <w:rsid w:val="001C210E"/>
    <w:rsid w:val="001C5884"/>
    <w:rsid w:val="001C6028"/>
    <w:rsid w:val="001D4790"/>
    <w:rsid w:val="001D638F"/>
    <w:rsid w:val="001D66EC"/>
    <w:rsid w:val="001F4137"/>
    <w:rsid w:val="001F77D4"/>
    <w:rsid w:val="00201081"/>
    <w:rsid w:val="0020749A"/>
    <w:rsid w:val="00222645"/>
    <w:rsid w:val="002353BB"/>
    <w:rsid w:val="002358C1"/>
    <w:rsid w:val="00245701"/>
    <w:rsid w:val="00252381"/>
    <w:rsid w:val="0026018F"/>
    <w:rsid w:val="002900FA"/>
    <w:rsid w:val="002937F8"/>
    <w:rsid w:val="00296429"/>
    <w:rsid w:val="002B7F8D"/>
    <w:rsid w:val="002D1218"/>
    <w:rsid w:val="002D22D0"/>
    <w:rsid w:val="002E2C5A"/>
    <w:rsid w:val="002E3FB7"/>
    <w:rsid w:val="002F64BF"/>
    <w:rsid w:val="00301CE5"/>
    <w:rsid w:val="00305101"/>
    <w:rsid w:val="00315DE9"/>
    <w:rsid w:val="00335D82"/>
    <w:rsid w:val="00336812"/>
    <w:rsid w:val="00346DE2"/>
    <w:rsid w:val="0035272F"/>
    <w:rsid w:val="003777DE"/>
    <w:rsid w:val="00385F6D"/>
    <w:rsid w:val="003A6BCE"/>
    <w:rsid w:val="003B0A64"/>
    <w:rsid w:val="003B1C68"/>
    <w:rsid w:val="003B5687"/>
    <w:rsid w:val="003C7907"/>
    <w:rsid w:val="003D0A29"/>
    <w:rsid w:val="003D0F9E"/>
    <w:rsid w:val="003D1267"/>
    <w:rsid w:val="003D5820"/>
    <w:rsid w:val="003E064E"/>
    <w:rsid w:val="003E1151"/>
    <w:rsid w:val="004160DF"/>
    <w:rsid w:val="00417D89"/>
    <w:rsid w:val="00431A58"/>
    <w:rsid w:val="00431E13"/>
    <w:rsid w:val="004321D1"/>
    <w:rsid w:val="004333DC"/>
    <w:rsid w:val="00444A49"/>
    <w:rsid w:val="004513D7"/>
    <w:rsid w:val="00451AF8"/>
    <w:rsid w:val="00452DB0"/>
    <w:rsid w:val="00454335"/>
    <w:rsid w:val="0045718D"/>
    <w:rsid w:val="00457E30"/>
    <w:rsid w:val="004627C2"/>
    <w:rsid w:val="00467CAF"/>
    <w:rsid w:val="00467EAD"/>
    <w:rsid w:val="004A1D14"/>
    <w:rsid w:val="004B4ED9"/>
    <w:rsid w:val="004C1D71"/>
    <w:rsid w:val="004C4270"/>
    <w:rsid w:val="004D06C5"/>
    <w:rsid w:val="004D33B1"/>
    <w:rsid w:val="004D66D7"/>
    <w:rsid w:val="004D7361"/>
    <w:rsid w:val="004E48CF"/>
    <w:rsid w:val="005129E3"/>
    <w:rsid w:val="00524FF7"/>
    <w:rsid w:val="00536AC9"/>
    <w:rsid w:val="00541F02"/>
    <w:rsid w:val="005459BF"/>
    <w:rsid w:val="0055159B"/>
    <w:rsid w:val="00573BFC"/>
    <w:rsid w:val="005A20E8"/>
    <w:rsid w:val="005B6494"/>
    <w:rsid w:val="005C7DAB"/>
    <w:rsid w:val="005D288C"/>
    <w:rsid w:val="005D3CBA"/>
    <w:rsid w:val="005D7283"/>
    <w:rsid w:val="005D76C3"/>
    <w:rsid w:val="00607162"/>
    <w:rsid w:val="00610262"/>
    <w:rsid w:val="00615F1E"/>
    <w:rsid w:val="0061604A"/>
    <w:rsid w:val="00622418"/>
    <w:rsid w:val="00624BE6"/>
    <w:rsid w:val="00634EF6"/>
    <w:rsid w:val="00644793"/>
    <w:rsid w:val="00657987"/>
    <w:rsid w:val="00667C9C"/>
    <w:rsid w:val="006D6BD5"/>
    <w:rsid w:val="006F2E64"/>
    <w:rsid w:val="00711E29"/>
    <w:rsid w:val="00711FFA"/>
    <w:rsid w:val="00714599"/>
    <w:rsid w:val="00730949"/>
    <w:rsid w:val="007476B5"/>
    <w:rsid w:val="00783B61"/>
    <w:rsid w:val="00792CF0"/>
    <w:rsid w:val="007A0226"/>
    <w:rsid w:val="007A54A5"/>
    <w:rsid w:val="007E5FA5"/>
    <w:rsid w:val="007E689E"/>
    <w:rsid w:val="007F2E78"/>
    <w:rsid w:val="007F3CC3"/>
    <w:rsid w:val="007F7169"/>
    <w:rsid w:val="008055E0"/>
    <w:rsid w:val="00811558"/>
    <w:rsid w:val="0081528C"/>
    <w:rsid w:val="00827145"/>
    <w:rsid w:val="00866279"/>
    <w:rsid w:val="00876DD3"/>
    <w:rsid w:val="0088791C"/>
    <w:rsid w:val="00894940"/>
    <w:rsid w:val="008A2A3F"/>
    <w:rsid w:val="008C3DF6"/>
    <w:rsid w:val="008C5A64"/>
    <w:rsid w:val="008C77C0"/>
    <w:rsid w:val="008D2BAE"/>
    <w:rsid w:val="008D497C"/>
    <w:rsid w:val="008F3E41"/>
    <w:rsid w:val="008F6FC0"/>
    <w:rsid w:val="00900DF8"/>
    <w:rsid w:val="0091366C"/>
    <w:rsid w:val="00933E2A"/>
    <w:rsid w:val="00941E57"/>
    <w:rsid w:val="00947124"/>
    <w:rsid w:val="00955088"/>
    <w:rsid w:val="009576AA"/>
    <w:rsid w:val="00972E94"/>
    <w:rsid w:val="00977760"/>
    <w:rsid w:val="009810D3"/>
    <w:rsid w:val="009902F8"/>
    <w:rsid w:val="00996BC3"/>
    <w:rsid w:val="00997918"/>
    <w:rsid w:val="009A2655"/>
    <w:rsid w:val="009A3344"/>
    <w:rsid w:val="009A389F"/>
    <w:rsid w:val="009B5E5A"/>
    <w:rsid w:val="009D10EF"/>
    <w:rsid w:val="009E024C"/>
    <w:rsid w:val="009E45DB"/>
    <w:rsid w:val="009E5CB7"/>
    <w:rsid w:val="009F0B5E"/>
    <w:rsid w:val="009F5341"/>
    <w:rsid w:val="00A108A8"/>
    <w:rsid w:val="00A11CD4"/>
    <w:rsid w:val="00A17D75"/>
    <w:rsid w:val="00A43F4A"/>
    <w:rsid w:val="00A53793"/>
    <w:rsid w:val="00A5731D"/>
    <w:rsid w:val="00A7357E"/>
    <w:rsid w:val="00A75F96"/>
    <w:rsid w:val="00A76663"/>
    <w:rsid w:val="00A90D19"/>
    <w:rsid w:val="00A92AEE"/>
    <w:rsid w:val="00AA0407"/>
    <w:rsid w:val="00AA09D5"/>
    <w:rsid w:val="00AA529F"/>
    <w:rsid w:val="00AB6DCD"/>
    <w:rsid w:val="00AC0B6A"/>
    <w:rsid w:val="00AD6117"/>
    <w:rsid w:val="00AE2580"/>
    <w:rsid w:val="00AE30C5"/>
    <w:rsid w:val="00AF1072"/>
    <w:rsid w:val="00AF508A"/>
    <w:rsid w:val="00B035BF"/>
    <w:rsid w:val="00B05F19"/>
    <w:rsid w:val="00B100F3"/>
    <w:rsid w:val="00B4359C"/>
    <w:rsid w:val="00B649C6"/>
    <w:rsid w:val="00B65964"/>
    <w:rsid w:val="00B70456"/>
    <w:rsid w:val="00B77C7F"/>
    <w:rsid w:val="00B860B6"/>
    <w:rsid w:val="00B905B3"/>
    <w:rsid w:val="00B95A0F"/>
    <w:rsid w:val="00BA0144"/>
    <w:rsid w:val="00BB096E"/>
    <w:rsid w:val="00BC0911"/>
    <w:rsid w:val="00BC3F00"/>
    <w:rsid w:val="00BF0F32"/>
    <w:rsid w:val="00BF36A7"/>
    <w:rsid w:val="00BF568D"/>
    <w:rsid w:val="00C15B2C"/>
    <w:rsid w:val="00C167CD"/>
    <w:rsid w:val="00C23EFB"/>
    <w:rsid w:val="00C24E30"/>
    <w:rsid w:val="00C344FD"/>
    <w:rsid w:val="00C37749"/>
    <w:rsid w:val="00C83FB0"/>
    <w:rsid w:val="00C9043B"/>
    <w:rsid w:val="00CC5200"/>
    <w:rsid w:val="00CD7CD1"/>
    <w:rsid w:val="00CE31BF"/>
    <w:rsid w:val="00CF290F"/>
    <w:rsid w:val="00CF6101"/>
    <w:rsid w:val="00D268FA"/>
    <w:rsid w:val="00D31777"/>
    <w:rsid w:val="00D32B81"/>
    <w:rsid w:val="00D35D72"/>
    <w:rsid w:val="00D42704"/>
    <w:rsid w:val="00D82EB7"/>
    <w:rsid w:val="00DB6137"/>
    <w:rsid w:val="00DC7435"/>
    <w:rsid w:val="00DD4ACA"/>
    <w:rsid w:val="00DD56FE"/>
    <w:rsid w:val="00E06656"/>
    <w:rsid w:val="00E2047E"/>
    <w:rsid w:val="00E433A6"/>
    <w:rsid w:val="00E602FB"/>
    <w:rsid w:val="00E60A24"/>
    <w:rsid w:val="00E60E66"/>
    <w:rsid w:val="00E66D26"/>
    <w:rsid w:val="00E823B5"/>
    <w:rsid w:val="00E83793"/>
    <w:rsid w:val="00E86084"/>
    <w:rsid w:val="00E93FB2"/>
    <w:rsid w:val="00E94599"/>
    <w:rsid w:val="00E95B50"/>
    <w:rsid w:val="00EA2DC1"/>
    <w:rsid w:val="00EB4119"/>
    <w:rsid w:val="00EB74E2"/>
    <w:rsid w:val="00EC5FEC"/>
    <w:rsid w:val="00ED1031"/>
    <w:rsid w:val="00EE072A"/>
    <w:rsid w:val="00EE48FE"/>
    <w:rsid w:val="00F07B08"/>
    <w:rsid w:val="00F115BA"/>
    <w:rsid w:val="00F17B29"/>
    <w:rsid w:val="00F44BB9"/>
    <w:rsid w:val="00F47BDE"/>
    <w:rsid w:val="00F637D1"/>
    <w:rsid w:val="00F833D9"/>
    <w:rsid w:val="00F96009"/>
    <w:rsid w:val="00FA5AD1"/>
    <w:rsid w:val="00FB4498"/>
    <w:rsid w:val="00FB50C7"/>
    <w:rsid w:val="00FC0D6C"/>
    <w:rsid w:val="00FE67E8"/>
    <w:rsid w:val="00FF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A603DD"/>
  <w15:chartTrackingRefBased/>
  <w15:docId w15:val="{A23DD9C8-F790-433E-B5DD-48B59369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96E"/>
    <w:pPr>
      <w:spacing w:line="256" w:lineRule="auto"/>
    </w:pPr>
  </w:style>
  <w:style w:type="paragraph" w:styleId="Heading1">
    <w:name w:val="heading 1"/>
    <w:basedOn w:val="Normal"/>
    <w:link w:val="Heading1Char"/>
    <w:uiPriority w:val="1"/>
    <w:qFormat/>
    <w:rsid w:val="009A3344"/>
    <w:pPr>
      <w:widowControl w:val="0"/>
      <w:autoSpaceDE w:val="0"/>
      <w:autoSpaceDN w:val="0"/>
      <w:spacing w:after="0" w:line="1214" w:lineRule="exact"/>
      <w:ind w:left="1379"/>
      <w:outlineLvl w:val="0"/>
    </w:pPr>
    <w:rPr>
      <w:rFonts w:ascii="Palatino Linotype" w:eastAsia="Palatino Linotype" w:hAnsi="Palatino Linotype" w:cs="Palatino Linotype"/>
      <w:sz w:val="108"/>
      <w:szCs w:val="108"/>
      <w:lang w:bidi="en-US"/>
    </w:rPr>
  </w:style>
  <w:style w:type="paragraph" w:styleId="Heading2">
    <w:name w:val="heading 2"/>
    <w:basedOn w:val="Normal"/>
    <w:link w:val="Heading2Char"/>
    <w:uiPriority w:val="1"/>
    <w:qFormat/>
    <w:rsid w:val="009A3344"/>
    <w:pPr>
      <w:widowControl w:val="0"/>
      <w:autoSpaceDE w:val="0"/>
      <w:autoSpaceDN w:val="0"/>
      <w:spacing w:after="0" w:line="240" w:lineRule="auto"/>
      <w:ind w:left="864"/>
      <w:outlineLvl w:val="1"/>
    </w:pPr>
    <w:rPr>
      <w:rFonts w:ascii="Century Gothic" w:eastAsia="Century Gothic" w:hAnsi="Century Gothic" w:cs="Century Gothic"/>
      <w:sz w:val="72"/>
      <w:szCs w:val="72"/>
      <w:lang w:bidi="en-US"/>
    </w:rPr>
  </w:style>
  <w:style w:type="paragraph" w:styleId="Heading3">
    <w:name w:val="heading 3"/>
    <w:basedOn w:val="Normal"/>
    <w:link w:val="Heading3Char"/>
    <w:uiPriority w:val="1"/>
    <w:qFormat/>
    <w:rsid w:val="009A3344"/>
    <w:pPr>
      <w:widowControl w:val="0"/>
      <w:autoSpaceDE w:val="0"/>
      <w:autoSpaceDN w:val="0"/>
      <w:spacing w:before="161" w:after="0" w:line="240" w:lineRule="auto"/>
      <w:ind w:left="1379" w:right="1379"/>
      <w:jc w:val="center"/>
      <w:outlineLvl w:val="2"/>
    </w:pPr>
    <w:rPr>
      <w:rFonts w:ascii="Palatino Linotype" w:eastAsia="Palatino Linotype" w:hAnsi="Palatino Linotype" w:cs="Palatino Linotype"/>
      <w:sz w:val="64"/>
      <w:szCs w:val="64"/>
      <w:lang w:bidi="en-US"/>
    </w:rPr>
  </w:style>
  <w:style w:type="paragraph" w:styleId="Heading4">
    <w:name w:val="heading 4"/>
    <w:basedOn w:val="Normal"/>
    <w:link w:val="Heading4Char"/>
    <w:uiPriority w:val="1"/>
    <w:qFormat/>
    <w:rsid w:val="009A3344"/>
    <w:pPr>
      <w:widowControl w:val="0"/>
      <w:autoSpaceDE w:val="0"/>
      <w:autoSpaceDN w:val="0"/>
      <w:spacing w:before="64" w:after="0" w:line="240" w:lineRule="auto"/>
      <w:ind w:left="1404" w:hanging="540"/>
      <w:outlineLvl w:val="3"/>
    </w:pPr>
    <w:rPr>
      <w:rFonts w:ascii="Century Gothic" w:eastAsia="Century Gothic" w:hAnsi="Century Gothic" w:cs="Century Gothic"/>
      <w:sz w:val="48"/>
      <w:szCs w:val="48"/>
      <w:lang w:bidi="en-US"/>
    </w:rPr>
  </w:style>
  <w:style w:type="paragraph" w:styleId="Heading5">
    <w:name w:val="heading 5"/>
    <w:basedOn w:val="Normal"/>
    <w:link w:val="Heading5Char"/>
    <w:uiPriority w:val="1"/>
    <w:qFormat/>
    <w:rsid w:val="009A3344"/>
    <w:pPr>
      <w:widowControl w:val="0"/>
      <w:autoSpaceDE w:val="0"/>
      <w:autoSpaceDN w:val="0"/>
      <w:spacing w:after="0" w:line="240" w:lineRule="auto"/>
      <w:ind w:left="1403" w:right="864" w:hanging="540"/>
      <w:outlineLvl w:val="4"/>
    </w:pPr>
    <w:rPr>
      <w:rFonts w:ascii="Century Gothic" w:eastAsia="Century Gothic" w:hAnsi="Century Gothic" w:cs="Century Gothic"/>
      <w:sz w:val="40"/>
      <w:szCs w:val="40"/>
      <w:lang w:bidi="en-US"/>
    </w:rPr>
  </w:style>
  <w:style w:type="paragraph" w:styleId="Heading6">
    <w:name w:val="heading 6"/>
    <w:basedOn w:val="Normal"/>
    <w:link w:val="Heading6Char"/>
    <w:uiPriority w:val="1"/>
    <w:qFormat/>
    <w:rsid w:val="009A3344"/>
    <w:pPr>
      <w:widowControl w:val="0"/>
      <w:autoSpaceDE w:val="0"/>
      <w:autoSpaceDN w:val="0"/>
      <w:spacing w:after="0" w:line="240" w:lineRule="auto"/>
      <w:ind w:left="1404" w:right="872" w:hanging="540"/>
      <w:outlineLvl w:val="5"/>
    </w:pPr>
    <w:rPr>
      <w:rFonts w:ascii="Century Gothic" w:eastAsia="Century Gothic" w:hAnsi="Century Gothic" w:cs="Century Gothic"/>
      <w:sz w:val="36"/>
      <w:szCs w:val="36"/>
      <w:lang w:bidi="en-US"/>
    </w:rPr>
  </w:style>
  <w:style w:type="paragraph" w:styleId="Heading7">
    <w:name w:val="heading 7"/>
    <w:basedOn w:val="Normal"/>
    <w:link w:val="Heading7Char"/>
    <w:uiPriority w:val="1"/>
    <w:qFormat/>
    <w:rsid w:val="009A3344"/>
    <w:pPr>
      <w:widowControl w:val="0"/>
      <w:autoSpaceDE w:val="0"/>
      <w:autoSpaceDN w:val="0"/>
      <w:spacing w:before="28" w:after="0" w:line="240" w:lineRule="auto"/>
      <w:ind w:left="2664" w:hanging="360"/>
      <w:outlineLvl w:val="6"/>
    </w:pPr>
    <w:rPr>
      <w:rFonts w:ascii="Century Gothic" w:eastAsia="Century Gothic" w:hAnsi="Century Gothic" w:cs="Century Gothic"/>
      <w:sz w:val="30"/>
      <w:szCs w:val="3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096E"/>
    <w:pPr>
      <w:spacing w:after="0" w:line="240" w:lineRule="auto"/>
    </w:pPr>
    <w:rPr>
      <w:rFonts w:eastAsiaTheme="minorEastAsia"/>
    </w:rPr>
  </w:style>
  <w:style w:type="paragraph" w:styleId="ListParagraph">
    <w:name w:val="List Paragraph"/>
    <w:basedOn w:val="Normal"/>
    <w:uiPriority w:val="34"/>
    <w:qFormat/>
    <w:rsid w:val="00146A29"/>
    <w:pPr>
      <w:spacing w:line="259" w:lineRule="auto"/>
      <w:ind w:left="720"/>
      <w:contextualSpacing/>
    </w:pPr>
  </w:style>
  <w:style w:type="paragraph" w:styleId="BalloonText">
    <w:name w:val="Balloon Text"/>
    <w:basedOn w:val="Normal"/>
    <w:link w:val="BalloonTextChar"/>
    <w:uiPriority w:val="99"/>
    <w:semiHidden/>
    <w:unhideWhenUsed/>
    <w:rsid w:val="00E93F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B2"/>
    <w:rPr>
      <w:rFonts w:ascii="Segoe UI" w:hAnsi="Segoe UI" w:cs="Segoe UI"/>
      <w:sz w:val="18"/>
      <w:szCs w:val="18"/>
    </w:rPr>
  </w:style>
  <w:style w:type="character" w:styleId="Strong">
    <w:name w:val="Strong"/>
    <w:basedOn w:val="DefaultParagraphFont"/>
    <w:uiPriority w:val="22"/>
    <w:qFormat/>
    <w:rsid w:val="0015181E"/>
    <w:rPr>
      <w:b/>
      <w:bCs/>
    </w:rPr>
  </w:style>
  <w:style w:type="character" w:customStyle="1" w:styleId="Heading1Char">
    <w:name w:val="Heading 1 Char"/>
    <w:basedOn w:val="DefaultParagraphFont"/>
    <w:link w:val="Heading1"/>
    <w:uiPriority w:val="1"/>
    <w:rsid w:val="009A3344"/>
    <w:rPr>
      <w:rFonts w:ascii="Palatino Linotype" w:eastAsia="Palatino Linotype" w:hAnsi="Palatino Linotype" w:cs="Palatino Linotype"/>
      <w:sz w:val="108"/>
      <w:szCs w:val="108"/>
      <w:lang w:bidi="en-US"/>
    </w:rPr>
  </w:style>
  <w:style w:type="character" w:customStyle="1" w:styleId="Heading2Char">
    <w:name w:val="Heading 2 Char"/>
    <w:basedOn w:val="DefaultParagraphFont"/>
    <w:link w:val="Heading2"/>
    <w:uiPriority w:val="1"/>
    <w:rsid w:val="009A3344"/>
    <w:rPr>
      <w:rFonts w:ascii="Century Gothic" w:eastAsia="Century Gothic" w:hAnsi="Century Gothic" w:cs="Century Gothic"/>
      <w:sz w:val="72"/>
      <w:szCs w:val="72"/>
      <w:lang w:bidi="en-US"/>
    </w:rPr>
  </w:style>
  <w:style w:type="character" w:customStyle="1" w:styleId="Heading3Char">
    <w:name w:val="Heading 3 Char"/>
    <w:basedOn w:val="DefaultParagraphFont"/>
    <w:link w:val="Heading3"/>
    <w:uiPriority w:val="1"/>
    <w:rsid w:val="009A3344"/>
    <w:rPr>
      <w:rFonts w:ascii="Palatino Linotype" w:eastAsia="Palatino Linotype" w:hAnsi="Palatino Linotype" w:cs="Palatino Linotype"/>
      <w:sz w:val="64"/>
      <w:szCs w:val="64"/>
      <w:lang w:bidi="en-US"/>
    </w:rPr>
  </w:style>
  <w:style w:type="character" w:customStyle="1" w:styleId="Heading4Char">
    <w:name w:val="Heading 4 Char"/>
    <w:basedOn w:val="DefaultParagraphFont"/>
    <w:link w:val="Heading4"/>
    <w:uiPriority w:val="1"/>
    <w:rsid w:val="009A3344"/>
    <w:rPr>
      <w:rFonts w:ascii="Century Gothic" w:eastAsia="Century Gothic" w:hAnsi="Century Gothic" w:cs="Century Gothic"/>
      <w:sz w:val="48"/>
      <w:szCs w:val="48"/>
      <w:lang w:bidi="en-US"/>
    </w:rPr>
  </w:style>
  <w:style w:type="character" w:customStyle="1" w:styleId="Heading5Char">
    <w:name w:val="Heading 5 Char"/>
    <w:basedOn w:val="DefaultParagraphFont"/>
    <w:link w:val="Heading5"/>
    <w:uiPriority w:val="1"/>
    <w:rsid w:val="009A3344"/>
    <w:rPr>
      <w:rFonts w:ascii="Century Gothic" w:eastAsia="Century Gothic" w:hAnsi="Century Gothic" w:cs="Century Gothic"/>
      <w:sz w:val="40"/>
      <w:szCs w:val="40"/>
      <w:lang w:bidi="en-US"/>
    </w:rPr>
  </w:style>
  <w:style w:type="character" w:customStyle="1" w:styleId="Heading6Char">
    <w:name w:val="Heading 6 Char"/>
    <w:basedOn w:val="DefaultParagraphFont"/>
    <w:link w:val="Heading6"/>
    <w:uiPriority w:val="1"/>
    <w:rsid w:val="009A3344"/>
    <w:rPr>
      <w:rFonts w:ascii="Century Gothic" w:eastAsia="Century Gothic" w:hAnsi="Century Gothic" w:cs="Century Gothic"/>
      <w:sz w:val="36"/>
      <w:szCs w:val="36"/>
      <w:lang w:bidi="en-US"/>
    </w:rPr>
  </w:style>
  <w:style w:type="character" w:customStyle="1" w:styleId="Heading7Char">
    <w:name w:val="Heading 7 Char"/>
    <w:basedOn w:val="DefaultParagraphFont"/>
    <w:link w:val="Heading7"/>
    <w:uiPriority w:val="1"/>
    <w:rsid w:val="009A3344"/>
    <w:rPr>
      <w:rFonts w:ascii="Century Gothic" w:eastAsia="Century Gothic" w:hAnsi="Century Gothic" w:cs="Century Gothic"/>
      <w:sz w:val="30"/>
      <w:szCs w:val="30"/>
      <w:lang w:bidi="en-US"/>
    </w:rPr>
  </w:style>
  <w:style w:type="paragraph" w:styleId="BodyText">
    <w:name w:val="Body Text"/>
    <w:basedOn w:val="Normal"/>
    <w:link w:val="BodyTextChar"/>
    <w:uiPriority w:val="1"/>
    <w:qFormat/>
    <w:rsid w:val="009A3344"/>
    <w:pPr>
      <w:widowControl w:val="0"/>
      <w:autoSpaceDE w:val="0"/>
      <w:autoSpaceDN w:val="0"/>
      <w:spacing w:after="0" w:line="240" w:lineRule="auto"/>
    </w:pPr>
    <w:rPr>
      <w:rFonts w:ascii="Century Gothic" w:eastAsia="Century Gothic" w:hAnsi="Century Gothic" w:cs="Century Gothic"/>
      <w:sz w:val="28"/>
      <w:szCs w:val="28"/>
      <w:lang w:bidi="en-US"/>
    </w:rPr>
  </w:style>
  <w:style w:type="character" w:customStyle="1" w:styleId="BodyTextChar">
    <w:name w:val="Body Text Char"/>
    <w:basedOn w:val="DefaultParagraphFont"/>
    <w:link w:val="BodyText"/>
    <w:uiPriority w:val="1"/>
    <w:rsid w:val="009A3344"/>
    <w:rPr>
      <w:rFonts w:ascii="Century Gothic" w:eastAsia="Century Gothic" w:hAnsi="Century Gothic" w:cs="Century Gothic"/>
      <w:sz w:val="28"/>
      <w:szCs w:val="28"/>
      <w:lang w:bidi="en-US"/>
    </w:rPr>
  </w:style>
  <w:style w:type="character" w:styleId="CommentReference">
    <w:name w:val="annotation reference"/>
    <w:basedOn w:val="DefaultParagraphFont"/>
    <w:uiPriority w:val="99"/>
    <w:semiHidden/>
    <w:unhideWhenUsed/>
    <w:rsid w:val="004A1D14"/>
    <w:rPr>
      <w:sz w:val="16"/>
      <w:szCs w:val="16"/>
    </w:rPr>
  </w:style>
  <w:style w:type="paragraph" w:styleId="CommentText">
    <w:name w:val="annotation text"/>
    <w:basedOn w:val="Normal"/>
    <w:link w:val="CommentTextChar"/>
    <w:uiPriority w:val="99"/>
    <w:semiHidden/>
    <w:unhideWhenUsed/>
    <w:rsid w:val="004A1D14"/>
    <w:pPr>
      <w:spacing w:line="240" w:lineRule="auto"/>
    </w:pPr>
    <w:rPr>
      <w:sz w:val="20"/>
      <w:szCs w:val="20"/>
    </w:rPr>
  </w:style>
  <w:style w:type="character" w:customStyle="1" w:styleId="CommentTextChar">
    <w:name w:val="Comment Text Char"/>
    <w:basedOn w:val="DefaultParagraphFont"/>
    <w:link w:val="CommentText"/>
    <w:uiPriority w:val="99"/>
    <w:semiHidden/>
    <w:rsid w:val="004A1D14"/>
    <w:rPr>
      <w:sz w:val="20"/>
      <w:szCs w:val="20"/>
    </w:rPr>
  </w:style>
  <w:style w:type="paragraph" w:styleId="CommentSubject">
    <w:name w:val="annotation subject"/>
    <w:basedOn w:val="CommentText"/>
    <w:next w:val="CommentText"/>
    <w:link w:val="CommentSubjectChar"/>
    <w:uiPriority w:val="99"/>
    <w:semiHidden/>
    <w:unhideWhenUsed/>
    <w:rsid w:val="004A1D14"/>
    <w:rPr>
      <w:b/>
      <w:bCs/>
    </w:rPr>
  </w:style>
  <w:style w:type="character" w:customStyle="1" w:styleId="CommentSubjectChar">
    <w:name w:val="Comment Subject Char"/>
    <w:basedOn w:val="CommentTextChar"/>
    <w:link w:val="CommentSubject"/>
    <w:uiPriority w:val="99"/>
    <w:semiHidden/>
    <w:rsid w:val="004A1D14"/>
    <w:rPr>
      <w:b/>
      <w:bCs/>
      <w:sz w:val="20"/>
      <w:szCs w:val="20"/>
    </w:rPr>
  </w:style>
  <w:style w:type="paragraph" w:styleId="TOC1">
    <w:name w:val="toc 1"/>
    <w:basedOn w:val="Normal"/>
    <w:uiPriority w:val="1"/>
    <w:qFormat/>
    <w:rsid w:val="00A53793"/>
    <w:pPr>
      <w:widowControl w:val="0"/>
      <w:autoSpaceDE w:val="0"/>
      <w:autoSpaceDN w:val="0"/>
      <w:spacing w:before="248" w:after="0" w:line="240" w:lineRule="auto"/>
      <w:ind w:right="2343"/>
      <w:jc w:val="right"/>
    </w:pPr>
    <w:rPr>
      <w:rFonts w:ascii="Times New Roman" w:eastAsia="Times New Roman" w:hAnsi="Times New Roman" w:cs="Times New Roman"/>
      <w:sz w:val="11"/>
      <w:szCs w:val="11"/>
    </w:rPr>
  </w:style>
  <w:style w:type="paragraph" w:styleId="TOC2">
    <w:name w:val="toc 2"/>
    <w:basedOn w:val="Normal"/>
    <w:uiPriority w:val="1"/>
    <w:qFormat/>
    <w:rsid w:val="00A53793"/>
    <w:pPr>
      <w:widowControl w:val="0"/>
      <w:autoSpaceDE w:val="0"/>
      <w:autoSpaceDN w:val="0"/>
      <w:spacing w:before="51" w:after="0" w:line="240" w:lineRule="auto"/>
      <w:ind w:left="1622"/>
    </w:pPr>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714683">
      <w:bodyDiv w:val="1"/>
      <w:marLeft w:val="0"/>
      <w:marRight w:val="0"/>
      <w:marTop w:val="0"/>
      <w:marBottom w:val="0"/>
      <w:divBdr>
        <w:top w:val="none" w:sz="0" w:space="0" w:color="auto"/>
        <w:left w:val="none" w:sz="0" w:space="0" w:color="auto"/>
        <w:bottom w:val="none" w:sz="0" w:space="0" w:color="auto"/>
        <w:right w:val="none" w:sz="0" w:space="0" w:color="auto"/>
      </w:divBdr>
    </w:div>
    <w:div w:id="197455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Ashling Kelly</dc:creator>
  <cp:keywords/>
  <dc:description/>
  <cp:lastModifiedBy>Ashling Kelly</cp:lastModifiedBy>
  <cp:revision>5</cp:revision>
  <cp:lastPrinted>2018-07-25T13:52:00Z</cp:lastPrinted>
  <dcterms:created xsi:type="dcterms:W3CDTF">2019-01-23T16:14:00Z</dcterms:created>
  <dcterms:modified xsi:type="dcterms:W3CDTF">2019-01-30T14:47:00Z</dcterms:modified>
</cp:coreProperties>
</file>