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2EFD4" w14:textId="77777777" w:rsidR="000C36B0" w:rsidRPr="003C2E95" w:rsidRDefault="000C36B0" w:rsidP="000C36B0">
      <w:pPr>
        <w:jc w:val="center"/>
        <w:rPr>
          <w:rFonts w:ascii="Garamond" w:hAnsi="Garamond"/>
          <w:sz w:val="24"/>
          <w:szCs w:val="24"/>
        </w:rPr>
      </w:pPr>
      <w:r w:rsidRPr="00496378">
        <w:rPr>
          <w:rFonts w:ascii="Garamond" w:hAnsi="Garamond"/>
          <w:noProof/>
          <w:sz w:val="24"/>
          <w:szCs w:val="24"/>
        </w:rPr>
        <w:drawing>
          <wp:inline distT="0" distB="0" distL="0" distR="0" wp14:anchorId="54DB368C" wp14:editId="78C86A3A">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14:paraId="35A782F0" w14:textId="77777777" w:rsidR="00A634EE" w:rsidRPr="00E741C7" w:rsidRDefault="000C36B0" w:rsidP="000C36B0">
      <w:pPr>
        <w:spacing w:after="0"/>
        <w:jc w:val="center"/>
        <w:rPr>
          <w:rFonts w:ascii="Times New Roman" w:hAnsi="Times New Roman" w:cs="Times New Roman"/>
          <w:b/>
          <w:sz w:val="24"/>
          <w:szCs w:val="24"/>
        </w:rPr>
      </w:pPr>
      <w:r w:rsidRPr="00E741C7">
        <w:rPr>
          <w:rFonts w:ascii="Times New Roman" w:hAnsi="Times New Roman" w:cs="Times New Roman"/>
          <w:b/>
          <w:sz w:val="24"/>
          <w:szCs w:val="24"/>
        </w:rPr>
        <w:t xml:space="preserve">Notes from the Board of Directors Meeting </w:t>
      </w:r>
      <w:r w:rsidR="00192E7C" w:rsidRPr="00E741C7">
        <w:rPr>
          <w:rFonts w:ascii="Times New Roman" w:hAnsi="Times New Roman" w:cs="Times New Roman"/>
          <w:b/>
          <w:sz w:val="24"/>
          <w:szCs w:val="24"/>
        </w:rPr>
        <w:t xml:space="preserve">of </w:t>
      </w:r>
      <w:r w:rsidR="00620B56" w:rsidRPr="00E741C7">
        <w:rPr>
          <w:rFonts w:ascii="Times New Roman" w:hAnsi="Times New Roman" w:cs="Times New Roman"/>
          <w:b/>
          <w:sz w:val="24"/>
          <w:szCs w:val="24"/>
        </w:rPr>
        <w:t>June 7</w:t>
      </w:r>
      <w:r w:rsidRPr="00E741C7">
        <w:rPr>
          <w:rFonts w:ascii="Times New Roman" w:hAnsi="Times New Roman" w:cs="Times New Roman"/>
          <w:b/>
          <w:sz w:val="24"/>
          <w:szCs w:val="24"/>
        </w:rPr>
        <w:t>, 201</w:t>
      </w:r>
      <w:r w:rsidR="00266CD8" w:rsidRPr="00E741C7">
        <w:rPr>
          <w:rFonts w:ascii="Times New Roman" w:hAnsi="Times New Roman" w:cs="Times New Roman"/>
          <w:b/>
          <w:sz w:val="24"/>
          <w:szCs w:val="24"/>
        </w:rPr>
        <w:t>7</w:t>
      </w:r>
      <w:r w:rsidR="00A634EE" w:rsidRPr="00E741C7">
        <w:rPr>
          <w:rFonts w:ascii="Times New Roman" w:hAnsi="Times New Roman" w:cs="Times New Roman"/>
          <w:b/>
          <w:sz w:val="24"/>
          <w:szCs w:val="24"/>
        </w:rPr>
        <w:t xml:space="preserve"> </w:t>
      </w:r>
    </w:p>
    <w:p w14:paraId="765712BE" w14:textId="77777777" w:rsidR="000C36B0" w:rsidRPr="00E741C7" w:rsidRDefault="000C36B0" w:rsidP="00192E7C">
      <w:pPr>
        <w:spacing w:after="0"/>
        <w:rPr>
          <w:rFonts w:ascii="Times New Roman" w:hAnsi="Times New Roman" w:cs="Times New Roman"/>
          <w:b/>
          <w:sz w:val="24"/>
          <w:szCs w:val="24"/>
        </w:rPr>
      </w:pPr>
    </w:p>
    <w:p w14:paraId="0576EFE6" w14:textId="77777777" w:rsidR="000C36B0" w:rsidRPr="00197BEB" w:rsidRDefault="000C36B0" w:rsidP="000C36B0">
      <w:pPr>
        <w:tabs>
          <w:tab w:val="left" w:pos="9133"/>
        </w:tabs>
        <w:rPr>
          <w:rFonts w:ascii="Times New Roman" w:hAnsi="Times New Roman" w:cs="Times New Roman"/>
          <w:b/>
          <w:sz w:val="24"/>
          <w:szCs w:val="24"/>
        </w:rPr>
      </w:pPr>
      <w:r w:rsidRPr="00197BEB">
        <w:rPr>
          <w:rFonts w:ascii="Times New Roman" w:hAnsi="Times New Roman" w:cs="Times New Roman"/>
          <w:b/>
          <w:sz w:val="24"/>
          <w:szCs w:val="24"/>
          <w:u w:val="single"/>
        </w:rPr>
        <w:t xml:space="preserve">Call to Order </w:t>
      </w:r>
      <w:r w:rsidRPr="00316B28">
        <w:rPr>
          <w:rFonts w:ascii="Times New Roman" w:hAnsi="Times New Roman" w:cs="Times New Roman"/>
          <w:b/>
          <w:sz w:val="24"/>
          <w:szCs w:val="24"/>
          <w:u w:val="single"/>
        </w:rPr>
        <w:t xml:space="preserve">      </w:t>
      </w:r>
      <w:r w:rsidRPr="00197BEB">
        <w:rPr>
          <w:rFonts w:ascii="Times New Roman" w:hAnsi="Times New Roman" w:cs="Times New Roman"/>
          <w:b/>
          <w:sz w:val="24"/>
          <w:szCs w:val="24"/>
        </w:rPr>
        <w:t xml:space="preserve">                                                                                         </w:t>
      </w:r>
    </w:p>
    <w:p w14:paraId="3EDDFB2F" w14:textId="77777777" w:rsidR="000C36B0" w:rsidRPr="00E741C7" w:rsidRDefault="000C36B0" w:rsidP="000C36B0">
      <w:pPr>
        <w:tabs>
          <w:tab w:val="left" w:pos="9133"/>
        </w:tabs>
        <w:spacing w:after="0"/>
        <w:rPr>
          <w:rFonts w:ascii="Times New Roman" w:hAnsi="Times New Roman" w:cs="Times New Roman"/>
          <w:sz w:val="24"/>
          <w:szCs w:val="24"/>
        </w:rPr>
      </w:pPr>
      <w:r w:rsidRPr="00E741C7">
        <w:rPr>
          <w:rFonts w:ascii="Times New Roman" w:hAnsi="Times New Roman" w:cs="Times New Roman"/>
          <w:sz w:val="24"/>
          <w:szCs w:val="24"/>
        </w:rPr>
        <w:t>The meeting was called to order by President Beth Schuster at 2:</w:t>
      </w:r>
      <w:r w:rsidR="00192E7C" w:rsidRPr="00E741C7">
        <w:rPr>
          <w:rFonts w:ascii="Times New Roman" w:hAnsi="Times New Roman" w:cs="Times New Roman"/>
          <w:sz w:val="24"/>
          <w:szCs w:val="24"/>
        </w:rPr>
        <w:t>3</w:t>
      </w:r>
      <w:r w:rsidR="00620B56" w:rsidRPr="00E741C7">
        <w:rPr>
          <w:rFonts w:ascii="Times New Roman" w:hAnsi="Times New Roman" w:cs="Times New Roman"/>
          <w:sz w:val="24"/>
          <w:szCs w:val="24"/>
        </w:rPr>
        <w:t>0</w:t>
      </w:r>
      <w:r w:rsidR="005016C7" w:rsidRPr="00E741C7">
        <w:rPr>
          <w:rFonts w:ascii="Times New Roman" w:hAnsi="Times New Roman" w:cs="Times New Roman"/>
          <w:sz w:val="24"/>
          <w:szCs w:val="24"/>
        </w:rPr>
        <w:t xml:space="preserve"> </w:t>
      </w:r>
      <w:r w:rsidRPr="00E741C7">
        <w:rPr>
          <w:rFonts w:ascii="Times New Roman" w:hAnsi="Times New Roman" w:cs="Times New Roman"/>
          <w:sz w:val="24"/>
          <w:szCs w:val="24"/>
        </w:rPr>
        <w:t xml:space="preserve">p.m.          </w:t>
      </w:r>
    </w:p>
    <w:p w14:paraId="64FA0F7E" w14:textId="77777777" w:rsidR="000C36B0" w:rsidRPr="00E741C7" w:rsidRDefault="000C36B0" w:rsidP="000C36B0">
      <w:pPr>
        <w:tabs>
          <w:tab w:val="left" w:pos="9133"/>
        </w:tabs>
        <w:spacing w:after="0"/>
        <w:rPr>
          <w:rFonts w:ascii="Times New Roman" w:hAnsi="Times New Roman" w:cs="Times New Roman"/>
          <w:sz w:val="24"/>
          <w:szCs w:val="24"/>
        </w:rPr>
      </w:pPr>
      <w:r w:rsidRPr="00E741C7">
        <w:rPr>
          <w:rFonts w:ascii="Times New Roman" w:hAnsi="Times New Roman" w:cs="Times New Roman"/>
          <w:sz w:val="24"/>
          <w:szCs w:val="24"/>
        </w:rPr>
        <w:t xml:space="preserve">  </w:t>
      </w:r>
      <w:r w:rsidRPr="00E741C7">
        <w:rPr>
          <w:rFonts w:ascii="Times New Roman" w:hAnsi="Times New Roman" w:cs="Times New Roman"/>
          <w:sz w:val="24"/>
          <w:szCs w:val="24"/>
        </w:rPr>
        <w:tab/>
      </w:r>
    </w:p>
    <w:p w14:paraId="6831314F" w14:textId="77777777" w:rsidR="000C36B0" w:rsidRPr="00197BEB" w:rsidRDefault="000C36B0" w:rsidP="000C36B0">
      <w:pPr>
        <w:jc w:val="both"/>
        <w:rPr>
          <w:rFonts w:ascii="Times New Roman" w:hAnsi="Times New Roman" w:cs="Times New Roman"/>
          <w:b/>
          <w:sz w:val="24"/>
          <w:szCs w:val="24"/>
        </w:rPr>
      </w:pPr>
      <w:r w:rsidRPr="00197BEB">
        <w:rPr>
          <w:rFonts w:ascii="Times New Roman" w:hAnsi="Times New Roman" w:cs="Times New Roman"/>
          <w:b/>
          <w:sz w:val="24"/>
          <w:szCs w:val="24"/>
          <w:u w:val="single"/>
        </w:rPr>
        <w:t>Roll Call</w:t>
      </w:r>
      <w:r w:rsidRPr="00197BEB">
        <w:rPr>
          <w:rFonts w:ascii="Times New Roman" w:hAnsi="Times New Roman" w:cs="Times New Roman"/>
          <w:b/>
          <w:sz w:val="24"/>
          <w:szCs w:val="24"/>
        </w:rPr>
        <w:tab/>
        <w:t xml:space="preserve">        </w:t>
      </w:r>
      <w:r w:rsidRPr="00197BEB">
        <w:rPr>
          <w:rFonts w:ascii="Times New Roman" w:hAnsi="Times New Roman" w:cs="Times New Roman"/>
          <w:b/>
          <w:sz w:val="24"/>
          <w:szCs w:val="24"/>
        </w:rPr>
        <w:tab/>
      </w:r>
      <w:r w:rsidRPr="00197BEB">
        <w:rPr>
          <w:rFonts w:ascii="Times New Roman" w:hAnsi="Times New Roman" w:cs="Times New Roman"/>
          <w:b/>
          <w:sz w:val="24"/>
          <w:szCs w:val="24"/>
          <w:u w:val="single"/>
        </w:rPr>
        <w:t xml:space="preserve">  </w:t>
      </w:r>
      <w:r w:rsidRPr="00197BEB">
        <w:rPr>
          <w:rFonts w:ascii="Times New Roman" w:hAnsi="Times New Roman" w:cs="Times New Roman"/>
          <w:b/>
          <w:sz w:val="24"/>
          <w:szCs w:val="24"/>
        </w:rPr>
        <w:t xml:space="preserve">       </w:t>
      </w:r>
    </w:p>
    <w:p w14:paraId="423D8A0D" w14:textId="77777777" w:rsidR="000C36B0" w:rsidRPr="00E741C7" w:rsidRDefault="000C36B0" w:rsidP="000C36B0">
      <w:pPr>
        <w:spacing w:after="0"/>
        <w:jc w:val="both"/>
        <w:rPr>
          <w:rFonts w:ascii="Times New Roman" w:hAnsi="Times New Roman" w:cs="Times New Roman"/>
          <w:sz w:val="24"/>
          <w:szCs w:val="24"/>
        </w:rPr>
      </w:pPr>
      <w:r w:rsidRPr="00E741C7">
        <w:rPr>
          <w:rFonts w:ascii="Times New Roman" w:hAnsi="Times New Roman" w:cs="Times New Roman"/>
          <w:sz w:val="24"/>
          <w:szCs w:val="24"/>
        </w:rPr>
        <w:t xml:space="preserve">The following members were present at Roll Call: </w:t>
      </w:r>
      <w:r w:rsidR="00192E7C" w:rsidRPr="00E741C7">
        <w:rPr>
          <w:rFonts w:ascii="Times New Roman" w:hAnsi="Times New Roman" w:cs="Times New Roman"/>
          <w:sz w:val="24"/>
          <w:szCs w:val="24"/>
        </w:rPr>
        <w:t xml:space="preserve">Robin Andrews, </w:t>
      </w:r>
      <w:r w:rsidR="00620B56" w:rsidRPr="00E741C7">
        <w:rPr>
          <w:rFonts w:ascii="Times New Roman" w:hAnsi="Times New Roman" w:cs="Times New Roman"/>
          <w:sz w:val="24"/>
          <w:szCs w:val="24"/>
        </w:rPr>
        <w:t xml:space="preserve">Jim Campion, Michael Cole, Jack </w:t>
      </w:r>
      <w:proofErr w:type="spellStart"/>
      <w:r w:rsidR="00620B56" w:rsidRPr="00E741C7">
        <w:rPr>
          <w:rFonts w:ascii="Times New Roman" w:hAnsi="Times New Roman" w:cs="Times New Roman"/>
          <w:sz w:val="24"/>
          <w:szCs w:val="24"/>
        </w:rPr>
        <w:t>Mabb</w:t>
      </w:r>
      <w:proofErr w:type="spellEnd"/>
      <w:r w:rsidR="00620B56" w:rsidRPr="00E741C7">
        <w:rPr>
          <w:rFonts w:ascii="Times New Roman" w:hAnsi="Times New Roman" w:cs="Times New Roman"/>
          <w:sz w:val="24"/>
          <w:szCs w:val="24"/>
        </w:rPr>
        <w:t xml:space="preserve">, Tam Mustapha, Arthur Proper, Jeff </w:t>
      </w:r>
      <w:proofErr w:type="spellStart"/>
      <w:r w:rsidR="00620B56" w:rsidRPr="00E741C7">
        <w:rPr>
          <w:rFonts w:ascii="Times New Roman" w:hAnsi="Times New Roman" w:cs="Times New Roman"/>
          <w:sz w:val="24"/>
          <w:szCs w:val="24"/>
        </w:rPr>
        <w:t>Rovitz</w:t>
      </w:r>
      <w:proofErr w:type="spellEnd"/>
      <w:r w:rsidR="00620B56" w:rsidRPr="00E741C7">
        <w:rPr>
          <w:rFonts w:ascii="Times New Roman" w:hAnsi="Times New Roman" w:cs="Times New Roman"/>
          <w:sz w:val="24"/>
          <w:szCs w:val="24"/>
        </w:rPr>
        <w:t xml:space="preserve">, Beth Schuster, Laurie Scott, Tina Sharpe, Ken Stall, Sarah Sterling, </w:t>
      </w:r>
      <w:r w:rsidR="00F3743C" w:rsidRPr="00E741C7">
        <w:rPr>
          <w:rFonts w:ascii="Times New Roman" w:hAnsi="Times New Roman" w:cs="Times New Roman"/>
          <w:sz w:val="24"/>
          <w:szCs w:val="24"/>
        </w:rPr>
        <w:t>and Nancy</w:t>
      </w:r>
      <w:r w:rsidR="00620B56" w:rsidRPr="00E741C7">
        <w:rPr>
          <w:rFonts w:ascii="Times New Roman" w:hAnsi="Times New Roman" w:cs="Times New Roman"/>
          <w:sz w:val="24"/>
          <w:szCs w:val="24"/>
        </w:rPr>
        <w:t xml:space="preserve"> </w:t>
      </w:r>
      <w:proofErr w:type="spellStart"/>
      <w:r w:rsidR="00620B56" w:rsidRPr="00E741C7">
        <w:rPr>
          <w:rFonts w:ascii="Times New Roman" w:hAnsi="Times New Roman" w:cs="Times New Roman"/>
          <w:sz w:val="24"/>
          <w:szCs w:val="24"/>
        </w:rPr>
        <w:t>Watrous</w:t>
      </w:r>
      <w:proofErr w:type="spellEnd"/>
    </w:p>
    <w:p w14:paraId="4DE5F335" w14:textId="77777777" w:rsidR="000C36B0" w:rsidRPr="00E741C7" w:rsidRDefault="000C36B0" w:rsidP="000C36B0">
      <w:pPr>
        <w:tabs>
          <w:tab w:val="left" w:pos="9133"/>
        </w:tabs>
        <w:spacing w:after="0"/>
        <w:rPr>
          <w:rFonts w:ascii="Times New Roman" w:hAnsi="Times New Roman" w:cs="Times New Roman"/>
          <w:sz w:val="24"/>
          <w:szCs w:val="24"/>
        </w:rPr>
      </w:pPr>
    </w:p>
    <w:p w14:paraId="09B013F8" w14:textId="77777777" w:rsidR="000C36B0" w:rsidRPr="00E741C7" w:rsidRDefault="000C36B0" w:rsidP="000C36B0">
      <w:pPr>
        <w:tabs>
          <w:tab w:val="left" w:pos="9133"/>
        </w:tabs>
        <w:spacing w:after="0"/>
        <w:rPr>
          <w:rFonts w:ascii="Times New Roman" w:hAnsi="Times New Roman" w:cs="Times New Roman"/>
          <w:sz w:val="24"/>
          <w:szCs w:val="24"/>
        </w:rPr>
      </w:pPr>
      <w:r w:rsidRPr="00E741C7">
        <w:rPr>
          <w:rFonts w:ascii="Times New Roman" w:hAnsi="Times New Roman" w:cs="Times New Roman"/>
          <w:sz w:val="24"/>
          <w:szCs w:val="24"/>
        </w:rPr>
        <w:t xml:space="preserve">The following members were absent at Roll Call: </w:t>
      </w:r>
      <w:r w:rsidR="00620B56" w:rsidRPr="00E741C7">
        <w:rPr>
          <w:rFonts w:ascii="Times New Roman" w:hAnsi="Times New Roman" w:cs="Times New Roman"/>
          <w:sz w:val="24"/>
          <w:szCs w:val="24"/>
        </w:rPr>
        <w:t xml:space="preserve">Lisa Evans, </w:t>
      </w:r>
      <w:proofErr w:type="spellStart"/>
      <w:r w:rsidR="00620B56" w:rsidRPr="00E741C7">
        <w:rPr>
          <w:rFonts w:ascii="Times New Roman" w:hAnsi="Times New Roman" w:cs="Times New Roman"/>
          <w:sz w:val="24"/>
          <w:szCs w:val="24"/>
        </w:rPr>
        <w:t>Chelly</w:t>
      </w:r>
      <w:proofErr w:type="spellEnd"/>
      <w:r w:rsidR="00620B56" w:rsidRPr="00E741C7">
        <w:rPr>
          <w:rFonts w:ascii="Times New Roman" w:hAnsi="Times New Roman" w:cs="Times New Roman"/>
          <w:sz w:val="24"/>
          <w:szCs w:val="24"/>
        </w:rPr>
        <w:t xml:space="preserve"> </w:t>
      </w:r>
      <w:proofErr w:type="spellStart"/>
      <w:r w:rsidR="00620B56" w:rsidRPr="00E741C7">
        <w:rPr>
          <w:rFonts w:ascii="Times New Roman" w:hAnsi="Times New Roman" w:cs="Times New Roman"/>
          <w:sz w:val="24"/>
          <w:szCs w:val="24"/>
        </w:rPr>
        <w:t>Hegan</w:t>
      </w:r>
      <w:proofErr w:type="spellEnd"/>
      <w:r w:rsidR="00620B56" w:rsidRPr="00E741C7">
        <w:rPr>
          <w:rFonts w:ascii="Times New Roman" w:hAnsi="Times New Roman" w:cs="Times New Roman"/>
          <w:sz w:val="24"/>
          <w:szCs w:val="24"/>
        </w:rPr>
        <w:t>, PJ Keeler, Theresa Lux, Kevin McDonald, Onat Sanchez-Schwartz, Scott Thomas, John Thompson, Linda Tripp</w:t>
      </w:r>
    </w:p>
    <w:p w14:paraId="42FAD128" w14:textId="77777777" w:rsidR="000C36B0" w:rsidRPr="00E741C7" w:rsidRDefault="000C36B0" w:rsidP="000C36B0">
      <w:pPr>
        <w:spacing w:after="0" w:line="276" w:lineRule="auto"/>
        <w:jc w:val="both"/>
        <w:rPr>
          <w:rFonts w:ascii="Times New Roman" w:hAnsi="Times New Roman" w:cs="Times New Roman"/>
          <w:sz w:val="24"/>
          <w:szCs w:val="24"/>
        </w:rPr>
      </w:pPr>
    </w:p>
    <w:p w14:paraId="2B36D0FC" w14:textId="77777777" w:rsidR="000C36B0" w:rsidRPr="00E741C7" w:rsidRDefault="000C36B0" w:rsidP="000C36B0">
      <w:pPr>
        <w:spacing w:after="0" w:line="276" w:lineRule="auto"/>
        <w:jc w:val="both"/>
        <w:rPr>
          <w:rFonts w:ascii="Times New Roman" w:hAnsi="Times New Roman" w:cs="Times New Roman"/>
          <w:sz w:val="24"/>
          <w:szCs w:val="24"/>
        </w:rPr>
      </w:pPr>
      <w:r w:rsidRPr="00E741C7">
        <w:rPr>
          <w:rFonts w:ascii="Times New Roman" w:hAnsi="Times New Roman" w:cs="Times New Roman"/>
          <w:sz w:val="24"/>
          <w:szCs w:val="24"/>
        </w:rPr>
        <w:t>Staff memb</w:t>
      </w:r>
      <w:r w:rsidR="00266CD8" w:rsidRPr="00E741C7">
        <w:rPr>
          <w:rFonts w:ascii="Times New Roman" w:hAnsi="Times New Roman" w:cs="Times New Roman"/>
          <w:sz w:val="24"/>
          <w:szCs w:val="24"/>
        </w:rPr>
        <w:t>ers</w:t>
      </w:r>
      <w:r w:rsidR="009521AD" w:rsidRPr="00E741C7">
        <w:rPr>
          <w:rFonts w:ascii="Times New Roman" w:hAnsi="Times New Roman" w:cs="Times New Roman"/>
          <w:sz w:val="24"/>
          <w:szCs w:val="24"/>
        </w:rPr>
        <w:t>,</w:t>
      </w:r>
      <w:r w:rsidR="00620B56" w:rsidRPr="00E741C7">
        <w:rPr>
          <w:rFonts w:ascii="Times New Roman" w:hAnsi="Times New Roman" w:cs="Times New Roman"/>
          <w:sz w:val="24"/>
          <w:szCs w:val="24"/>
        </w:rPr>
        <w:t xml:space="preserve"> Claire Parde and Tony Markham</w:t>
      </w:r>
      <w:r w:rsidR="009521AD" w:rsidRPr="00E741C7">
        <w:rPr>
          <w:rFonts w:ascii="Times New Roman" w:hAnsi="Times New Roman" w:cs="Times New Roman"/>
          <w:sz w:val="24"/>
          <w:szCs w:val="24"/>
        </w:rPr>
        <w:t xml:space="preserve">, were </w:t>
      </w:r>
      <w:r w:rsidR="00EF4FE0" w:rsidRPr="00E741C7">
        <w:rPr>
          <w:rFonts w:ascii="Times New Roman" w:hAnsi="Times New Roman" w:cs="Times New Roman"/>
          <w:sz w:val="24"/>
          <w:szCs w:val="24"/>
        </w:rPr>
        <w:t xml:space="preserve">also </w:t>
      </w:r>
      <w:r w:rsidR="009521AD" w:rsidRPr="00E741C7">
        <w:rPr>
          <w:rFonts w:ascii="Times New Roman" w:hAnsi="Times New Roman" w:cs="Times New Roman"/>
          <w:sz w:val="24"/>
          <w:szCs w:val="24"/>
        </w:rPr>
        <w:t>present.</w:t>
      </w:r>
    </w:p>
    <w:p w14:paraId="70FC2B23" w14:textId="77777777" w:rsidR="000C36B0" w:rsidRPr="00E741C7" w:rsidRDefault="000C36B0" w:rsidP="000C36B0">
      <w:pPr>
        <w:tabs>
          <w:tab w:val="left" w:pos="9133"/>
        </w:tabs>
        <w:spacing w:after="0"/>
        <w:rPr>
          <w:rFonts w:ascii="Times New Roman" w:hAnsi="Times New Roman" w:cs="Times New Roman"/>
          <w:sz w:val="24"/>
          <w:szCs w:val="24"/>
        </w:rPr>
      </w:pPr>
      <w:r w:rsidRPr="00E741C7">
        <w:rPr>
          <w:rFonts w:ascii="Times New Roman" w:hAnsi="Times New Roman" w:cs="Times New Roman"/>
          <w:sz w:val="24"/>
          <w:szCs w:val="24"/>
        </w:rPr>
        <w:tab/>
      </w:r>
    </w:p>
    <w:p w14:paraId="150FC485" w14:textId="77777777" w:rsidR="00084BEE" w:rsidRPr="00197BEB" w:rsidRDefault="00084BEE" w:rsidP="00084BEE">
      <w:pPr>
        <w:tabs>
          <w:tab w:val="left" w:pos="9133"/>
        </w:tabs>
        <w:rPr>
          <w:rFonts w:ascii="Times New Roman" w:hAnsi="Times New Roman" w:cs="Times New Roman"/>
          <w:b/>
          <w:sz w:val="24"/>
          <w:szCs w:val="24"/>
          <w:u w:val="single"/>
        </w:rPr>
      </w:pPr>
      <w:r w:rsidRPr="00197BEB">
        <w:rPr>
          <w:rFonts w:ascii="Times New Roman" w:hAnsi="Times New Roman" w:cs="Times New Roman"/>
          <w:b/>
          <w:sz w:val="24"/>
          <w:szCs w:val="24"/>
          <w:u w:val="single"/>
        </w:rPr>
        <w:t>Consent Agenda</w:t>
      </w:r>
    </w:p>
    <w:p w14:paraId="18F2DDE3" w14:textId="77777777" w:rsidR="005016C7" w:rsidRPr="00E741C7" w:rsidRDefault="005016C7" w:rsidP="00084BEE">
      <w:pPr>
        <w:tabs>
          <w:tab w:val="left" w:pos="9133"/>
        </w:tabs>
        <w:rPr>
          <w:rFonts w:ascii="Times New Roman" w:hAnsi="Times New Roman" w:cs="Times New Roman"/>
          <w:sz w:val="24"/>
          <w:szCs w:val="24"/>
          <w:u w:val="single"/>
        </w:rPr>
      </w:pPr>
      <w:r w:rsidRPr="00E741C7">
        <w:rPr>
          <w:rFonts w:ascii="Times New Roman" w:hAnsi="Times New Roman" w:cs="Times New Roman"/>
          <w:b/>
          <w:sz w:val="24"/>
          <w:szCs w:val="24"/>
        </w:rPr>
        <w:t xml:space="preserve">Be it RESOLVED, the Board of Directors </w:t>
      </w:r>
      <w:r w:rsidR="00084BEE" w:rsidRPr="00E741C7">
        <w:rPr>
          <w:rFonts w:ascii="Times New Roman" w:hAnsi="Times New Roman" w:cs="Times New Roman"/>
          <w:b/>
          <w:sz w:val="24"/>
          <w:szCs w:val="24"/>
        </w:rPr>
        <w:t xml:space="preserve">moves to accept the minutes for </w:t>
      </w:r>
      <w:r w:rsidRPr="00E741C7">
        <w:rPr>
          <w:rFonts w:ascii="Times New Roman" w:hAnsi="Times New Roman" w:cs="Times New Roman"/>
          <w:b/>
          <w:sz w:val="24"/>
          <w:szCs w:val="24"/>
        </w:rPr>
        <w:t>the Board of Directo</w:t>
      </w:r>
      <w:r w:rsidR="00084BEE" w:rsidRPr="00E741C7">
        <w:rPr>
          <w:rFonts w:ascii="Times New Roman" w:hAnsi="Times New Roman" w:cs="Times New Roman"/>
          <w:b/>
          <w:sz w:val="24"/>
          <w:szCs w:val="24"/>
        </w:rPr>
        <w:t>rs meeting of April 5, 2017, the Executive Committee meeting of April 26, 2017, the Personnel Committee meeting of May 12, 2017, the Budget and Finance Committee Meeting of May 23, 2017 and the Executive Committee meeting of May 24, 2017.</w:t>
      </w:r>
      <w:r w:rsidRPr="00E741C7">
        <w:rPr>
          <w:rFonts w:ascii="Times New Roman" w:hAnsi="Times New Roman" w:cs="Times New Roman"/>
          <w:b/>
          <w:sz w:val="24"/>
          <w:szCs w:val="24"/>
        </w:rPr>
        <w:t xml:space="preserve">  </w:t>
      </w:r>
    </w:p>
    <w:p w14:paraId="38371074" w14:textId="77777777" w:rsidR="005016C7" w:rsidRPr="00E741C7" w:rsidRDefault="005016C7" w:rsidP="005016C7">
      <w:pPr>
        <w:ind w:left="720"/>
        <w:rPr>
          <w:rFonts w:ascii="Times New Roman" w:hAnsi="Times New Roman" w:cs="Times New Roman"/>
          <w:b/>
          <w:sz w:val="24"/>
          <w:szCs w:val="24"/>
        </w:rPr>
      </w:pPr>
      <w:r w:rsidRPr="00E741C7">
        <w:rPr>
          <w:rFonts w:ascii="Times New Roman" w:hAnsi="Times New Roman" w:cs="Times New Roman"/>
          <w:b/>
          <w:sz w:val="24"/>
          <w:szCs w:val="24"/>
        </w:rPr>
        <w:t>M</w:t>
      </w:r>
      <w:r w:rsidR="00084BEE" w:rsidRPr="00E741C7">
        <w:rPr>
          <w:rFonts w:ascii="Times New Roman" w:hAnsi="Times New Roman" w:cs="Times New Roman"/>
          <w:b/>
          <w:sz w:val="24"/>
          <w:szCs w:val="24"/>
        </w:rPr>
        <w:t xml:space="preserve">otion made by Tina Sharpe, seconded by Jeff </w:t>
      </w:r>
      <w:proofErr w:type="spellStart"/>
      <w:r w:rsidR="00084BEE" w:rsidRPr="00E741C7">
        <w:rPr>
          <w:rFonts w:ascii="Times New Roman" w:hAnsi="Times New Roman" w:cs="Times New Roman"/>
          <w:b/>
          <w:sz w:val="24"/>
          <w:szCs w:val="24"/>
        </w:rPr>
        <w:t>Rovitz</w:t>
      </w:r>
      <w:proofErr w:type="spellEnd"/>
      <w:r w:rsidR="00084BEE" w:rsidRPr="00E741C7">
        <w:rPr>
          <w:rFonts w:ascii="Times New Roman" w:hAnsi="Times New Roman" w:cs="Times New Roman"/>
          <w:b/>
          <w:sz w:val="24"/>
          <w:szCs w:val="24"/>
        </w:rPr>
        <w:t xml:space="preserve"> </w:t>
      </w:r>
      <w:r w:rsidRPr="00E741C7">
        <w:rPr>
          <w:rFonts w:ascii="Times New Roman" w:hAnsi="Times New Roman" w:cs="Times New Roman"/>
          <w:b/>
          <w:sz w:val="24"/>
          <w:szCs w:val="24"/>
        </w:rPr>
        <w:t xml:space="preserve">and unanimously approved. </w:t>
      </w:r>
    </w:p>
    <w:p w14:paraId="337EF474" w14:textId="77777777" w:rsidR="00084BEE" w:rsidRPr="00197BEB" w:rsidRDefault="00084BEE">
      <w:pPr>
        <w:rPr>
          <w:rFonts w:ascii="Times New Roman" w:hAnsi="Times New Roman" w:cs="Times New Roman"/>
          <w:b/>
          <w:sz w:val="24"/>
          <w:szCs w:val="24"/>
          <w:u w:val="single"/>
        </w:rPr>
      </w:pPr>
      <w:r w:rsidRPr="00197BEB">
        <w:rPr>
          <w:rFonts w:ascii="Times New Roman" w:hAnsi="Times New Roman" w:cs="Times New Roman"/>
          <w:b/>
          <w:sz w:val="24"/>
          <w:szCs w:val="24"/>
          <w:u w:val="single"/>
        </w:rPr>
        <w:t>Treasurer’s Report</w:t>
      </w:r>
    </w:p>
    <w:p w14:paraId="2874D677" w14:textId="77777777" w:rsidR="00084BEE" w:rsidRPr="00E741C7" w:rsidRDefault="00084BEE">
      <w:pPr>
        <w:rPr>
          <w:rFonts w:ascii="Times New Roman" w:hAnsi="Times New Roman" w:cs="Times New Roman"/>
          <w:sz w:val="24"/>
          <w:szCs w:val="24"/>
        </w:rPr>
      </w:pPr>
      <w:r w:rsidRPr="00E741C7">
        <w:rPr>
          <w:rFonts w:ascii="Times New Roman" w:hAnsi="Times New Roman" w:cs="Times New Roman"/>
          <w:sz w:val="24"/>
          <w:szCs w:val="24"/>
        </w:rPr>
        <w:t>Treasurer, Robin Andrews delivered a brief financial update/recap, emphasizing the positive cash position of the Consortium.</w:t>
      </w:r>
    </w:p>
    <w:p w14:paraId="25546248" w14:textId="77777777" w:rsidR="00084BEE" w:rsidRPr="00197BEB" w:rsidRDefault="00084BEE">
      <w:pPr>
        <w:rPr>
          <w:rFonts w:ascii="Times New Roman" w:hAnsi="Times New Roman" w:cs="Times New Roman"/>
          <w:b/>
          <w:sz w:val="24"/>
          <w:szCs w:val="24"/>
          <w:u w:val="single"/>
        </w:rPr>
      </w:pPr>
      <w:r w:rsidRPr="00197BEB">
        <w:rPr>
          <w:rFonts w:ascii="Times New Roman" w:hAnsi="Times New Roman" w:cs="Times New Roman"/>
          <w:b/>
          <w:sz w:val="24"/>
          <w:szCs w:val="24"/>
          <w:u w:val="single"/>
        </w:rPr>
        <w:t>President’s Report</w:t>
      </w:r>
    </w:p>
    <w:p w14:paraId="314B2FD6" w14:textId="77777777" w:rsidR="00084BEE" w:rsidRPr="00E741C7" w:rsidRDefault="00084BEE">
      <w:pPr>
        <w:rPr>
          <w:rFonts w:ascii="Times New Roman" w:hAnsi="Times New Roman" w:cs="Times New Roman"/>
          <w:sz w:val="24"/>
          <w:szCs w:val="24"/>
        </w:rPr>
      </w:pPr>
      <w:r w:rsidRPr="00E741C7">
        <w:rPr>
          <w:rFonts w:ascii="Times New Roman" w:hAnsi="Times New Roman" w:cs="Times New Roman"/>
          <w:sz w:val="24"/>
          <w:szCs w:val="24"/>
        </w:rPr>
        <w:t>There was no President’s Report.</w:t>
      </w:r>
    </w:p>
    <w:p w14:paraId="2C76E9C1" w14:textId="77777777" w:rsidR="007E7E78" w:rsidRPr="000F793E" w:rsidRDefault="007E7E78">
      <w:pPr>
        <w:rPr>
          <w:rFonts w:ascii="Times New Roman" w:hAnsi="Times New Roman" w:cs="Times New Roman"/>
          <w:i/>
          <w:sz w:val="24"/>
          <w:szCs w:val="24"/>
        </w:rPr>
      </w:pPr>
      <w:r w:rsidRPr="000F793E">
        <w:rPr>
          <w:rFonts w:ascii="Times New Roman" w:hAnsi="Times New Roman" w:cs="Times New Roman"/>
          <w:i/>
          <w:sz w:val="24"/>
          <w:szCs w:val="24"/>
        </w:rPr>
        <w:t>[Scott Thomas entered the meeting at 2:37 p.m.]</w:t>
      </w:r>
    </w:p>
    <w:p w14:paraId="68F24FC0" w14:textId="77777777" w:rsidR="00084BEE" w:rsidRPr="00197BEB" w:rsidRDefault="00084BEE">
      <w:pPr>
        <w:rPr>
          <w:rFonts w:ascii="Times New Roman" w:hAnsi="Times New Roman" w:cs="Times New Roman"/>
          <w:b/>
          <w:sz w:val="24"/>
          <w:szCs w:val="24"/>
          <w:u w:val="single"/>
        </w:rPr>
      </w:pPr>
      <w:r w:rsidRPr="00197BEB">
        <w:rPr>
          <w:rFonts w:ascii="Times New Roman" w:hAnsi="Times New Roman" w:cs="Times New Roman"/>
          <w:b/>
          <w:sz w:val="24"/>
          <w:szCs w:val="24"/>
          <w:u w:val="single"/>
        </w:rPr>
        <w:t>Executive Director’s Report</w:t>
      </w:r>
    </w:p>
    <w:p w14:paraId="32EA7342" w14:textId="77777777" w:rsidR="00865AEC" w:rsidRPr="00E741C7" w:rsidRDefault="00865AEC">
      <w:pPr>
        <w:rPr>
          <w:rFonts w:ascii="Times New Roman" w:hAnsi="Times New Roman" w:cs="Times New Roman"/>
          <w:sz w:val="24"/>
          <w:szCs w:val="24"/>
        </w:rPr>
      </w:pPr>
      <w:r w:rsidRPr="00E741C7">
        <w:rPr>
          <w:rFonts w:ascii="Times New Roman" w:hAnsi="Times New Roman" w:cs="Times New Roman"/>
          <w:sz w:val="24"/>
          <w:szCs w:val="24"/>
        </w:rPr>
        <w:t xml:space="preserve">Claire </w:t>
      </w:r>
      <w:r w:rsidR="003B6967" w:rsidRPr="00E741C7">
        <w:rPr>
          <w:rFonts w:ascii="Times New Roman" w:hAnsi="Times New Roman" w:cs="Times New Roman"/>
          <w:sz w:val="24"/>
          <w:szCs w:val="24"/>
        </w:rPr>
        <w:t xml:space="preserve">Parde </w:t>
      </w:r>
      <w:r w:rsidRPr="00E741C7">
        <w:rPr>
          <w:rFonts w:ascii="Times New Roman" w:hAnsi="Times New Roman" w:cs="Times New Roman"/>
          <w:sz w:val="24"/>
          <w:szCs w:val="24"/>
        </w:rPr>
        <w:t xml:space="preserve">presented her </w:t>
      </w:r>
      <w:r w:rsidR="003B6967" w:rsidRPr="00E741C7">
        <w:rPr>
          <w:rFonts w:ascii="Times New Roman" w:hAnsi="Times New Roman" w:cs="Times New Roman"/>
          <w:sz w:val="24"/>
          <w:szCs w:val="24"/>
        </w:rPr>
        <w:t xml:space="preserve">Executive Director’s Report (see attached) </w:t>
      </w:r>
      <w:r w:rsidRPr="00E741C7">
        <w:rPr>
          <w:rFonts w:ascii="Times New Roman" w:hAnsi="Times New Roman" w:cs="Times New Roman"/>
          <w:sz w:val="24"/>
          <w:szCs w:val="24"/>
        </w:rPr>
        <w:t>offering the following highlights:</w:t>
      </w:r>
    </w:p>
    <w:p w14:paraId="67548424" w14:textId="2742F099" w:rsidR="00865AEC" w:rsidRPr="00E741C7" w:rsidRDefault="00865AEC">
      <w:pPr>
        <w:rPr>
          <w:rFonts w:ascii="Times New Roman" w:hAnsi="Times New Roman" w:cs="Times New Roman"/>
          <w:sz w:val="24"/>
          <w:szCs w:val="24"/>
        </w:rPr>
      </w:pPr>
      <w:r w:rsidRPr="00E741C7">
        <w:rPr>
          <w:rFonts w:ascii="Times New Roman" w:hAnsi="Times New Roman" w:cs="Times New Roman"/>
          <w:sz w:val="24"/>
          <w:szCs w:val="24"/>
        </w:rPr>
        <w:t>Claire gave the latest updates on Medicaid transportation, including the return of the PROS business surrendered by Adirondack Cab Co. The Consortium subsequently had to submit a flat fee bid to serve all clientele originating in Columbia County with a destination of 713 Union Street</w:t>
      </w:r>
      <w:r w:rsidR="00325AD2">
        <w:rPr>
          <w:rFonts w:ascii="Times New Roman" w:hAnsi="Times New Roman" w:cs="Times New Roman"/>
          <w:sz w:val="24"/>
          <w:szCs w:val="24"/>
        </w:rPr>
        <w:t>,</w:t>
      </w:r>
      <w:r w:rsidR="007E7E78" w:rsidRPr="00E741C7">
        <w:rPr>
          <w:rFonts w:ascii="Times New Roman" w:hAnsi="Times New Roman" w:cs="Times New Roman"/>
          <w:sz w:val="24"/>
          <w:szCs w:val="24"/>
        </w:rPr>
        <w:t xml:space="preserve"> which was </w:t>
      </w:r>
      <w:r w:rsidR="007E7E78" w:rsidRPr="00E741C7">
        <w:rPr>
          <w:rFonts w:ascii="Times New Roman" w:hAnsi="Times New Roman" w:cs="Times New Roman"/>
          <w:sz w:val="24"/>
          <w:szCs w:val="24"/>
        </w:rPr>
        <w:lastRenderedPageBreak/>
        <w:t>successful</w:t>
      </w:r>
      <w:r w:rsidRPr="00E741C7">
        <w:rPr>
          <w:rFonts w:ascii="Times New Roman" w:hAnsi="Times New Roman" w:cs="Times New Roman"/>
          <w:sz w:val="24"/>
          <w:szCs w:val="24"/>
        </w:rPr>
        <w:t xml:space="preserve">. The transition from </w:t>
      </w:r>
      <w:r w:rsidR="00316B28">
        <w:rPr>
          <w:rFonts w:ascii="Times New Roman" w:hAnsi="Times New Roman" w:cs="Times New Roman"/>
          <w:sz w:val="24"/>
          <w:szCs w:val="24"/>
        </w:rPr>
        <w:t>fee-for-service</w:t>
      </w:r>
      <w:r w:rsidRPr="00E741C7">
        <w:rPr>
          <w:rFonts w:ascii="Times New Roman" w:hAnsi="Times New Roman" w:cs="Times New Roman"/>
          <w:sz w:val="24"/>
          <w:szCs w:val="24"/>
        </w:rPr>
        <w:t xml:space="preserve"> to contracted service delivery commenced on June 1, 2017.</w:t>
      </w:r>
    </w:p>
    <w:p w14:paraId="305E38C3" w14:textId="77777777" w:rsidR="00865AEC" w:rsidRPr="00E741C7" w:rsidRDefault="00865AEC">
      <w:pPr>
        <w:rPr>
          <w:rFonts w:ascii="Times New Roman" w:hAnsi="Times New Roman" w:cs="Times New Roman"/>
          <w:sz w:val="24"/>
          <w:szCs w:val="24"/>
        </w:rPr>
      </w:pPr>
      <w:r w:rsidRPr="00E741C7">
        <w:rPr>
          <w:rFonts w:ascii="Times New Roman" w:hAnsi="Times New Roman" w:cs="Times New Roman"/>
          <w:sz w:val="24"/>
          <w:szCs w:val="24"/>
        </w:rPr>
        <w:t>There was a brief discussion by the Board of</w:t>
      </w:r>
      <w:r w:rsidR="003B6967" w:rsidRPr="00E741C7">
        <w:rPr>
          <w:rFonts w:ascii="Times New Roman" w:hAnsi="Times New Roman" w:cs="Times New Roman"/>
          <w:sz w:val="24"/>
          <w:szCs w:val="24"/>
        </w:rPr>
        <w:t xml:space="preserve"> the bid</w:t>
      </w:r>
      <w:r w:rsidRPr="00E741C7">
        <w:rPr>
          <w:rFonts w:ascii="Times New Roman" w:hAnsi="Times New Roman" w:cs="Times New Roman"/>
          <w:sz w:val="24"/>
          <w:szCs w:val="24"/>
        </w:rPr>
        <w:t xml:space="preserve"> process</w:t>
      </w:r>
      <w:r w:rsidR="007E7E78" w:rsidRPr="00E741C7">
        <w:rPr>
          <w:rFonts w:ascii="Times New Roman" w:hAnsi="Times New Roman" w:cs="Times New Roman"/>
          <w:sz w:val="24"/>
          <w:szCs w:val="24"/>
        </w:rPr>
        <w:t>.</w:t>
      </w:r>
    </w:p>
    <w:p w14:paraId="29B468F5" w14:textId="77777777" w:rsidR="007E7E78" w:rsidRPr="00E741C7" w:rsidRDefault="007E7E78" w:rsidP="007E7E78">
      <w:pPr>
        <w:rPr>
          <w:rFonts w:ascii="Times New Roman" w:hAnsi="Times New Roman" w:cs="Times New Roman"/>
          <w:sz w:val="24"/>
          <w:szCs w:val="24"/>
        </w:rPr>
      </w:pPr>
      <w:r w:rsidRPr="00E741C7">
        <w:rPr>
          <w:rFonts w:ascii="Times New Roman" w:hAnsi="Times New Roman" w:cs="Times New Roman"/>
          <w:sz w:val="24"/>
          <w:szCs w:val="24"/>
        </w:rPr>
        <w:t>Next, Claire gave an update on the unfavorable state budget cuts that negatively impacted three of the Consortium’s programs:</w:t>
      </w:r>
    </w:p>
    <w:p w14:paraId="092B49DC" w14:textId="77777777" w:rsidR="0075326F" w:rsidRPr="00E741C7" w:rsidRDefault="0075326F" w:rsidP="0075326F">
      <w:pPr>
        <w:numPr>
          <w:ilvl w:val="0"/>
          <w:numId w:val="31"/>
        </w:numPr>
        <w:spacing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The Rural Health Network Development Program (cut by 21.1%).</w:t>
      </w:r>
    </w:p>
    <w:p w14:paraId="5CBD4201" w14:textId="4E14F5FF" w:rsidR="0075326F" w:rsidRPr="00E741C7" w:rsidRDefault="0075326F" w:rsidP="0075326F">
      <w:pPr>
        <w:numPr>
          <w:ilvl w:val="0"/>
          <w:numId w:val="31"/>
        </w:numPr>
        <w:spacing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 xml:space="preserve">Cancer Services Program (cut by </w:t>
      </w:r>
      <w:r w:rsidR="00316B28">
        <w:rPr>
          <w:rFonts w:ascii="Times New Roman" w:hAnsi="Times New Roman" w:cs="Times New Roman"/>
          <w:sz w:val="24"/>
          <w:szCs w:val="24"/>
        </w:rPr>
        <w:t>9</w:t>
      </w:r>
      <w:r w:rsidRPr="00E741C7">
        <w:rPr>
          <w:rFonts w:ascii="Times New Roman" w:hAnsi="Times New Roman" w:cs="Times New Roman"/>
          <w:sz w:val="24"/>
          <w:szCs w:val="24"/>
        </w:rPr>
        <w:t>%)</w:t>
      </w:r>
    </w:p>
    <w:p w14:paraId="639A0C55" w14:textId="77777777" w:rsidR="0075326F" w:rsidRPr="00E741C7" w:rsidRDefault="0075326F" w:rsidP="0075326F">
      <w:pPr>
        <w:numPr>
          <w:ilvl w:val="0"/>
          <w:numId w:val="31"/>
        </w:numPr>
        <w:spacing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NY</w:t>
      </w:r>
      <w:r w:rsidR="00BA4F47">
        <w:rPr>
          <w:rFonts w:ascii="Times New Roman" w:hAnsi="Times New Roman" w:cs="Times New Roman"/>
          <w:sz w:val="24"/>
          <w:szCs w:val="24"/>
        </w:rPr>
        <w:t xml:space="preserve"> </w:t>
      </w:r>
      <w:r w:rsidRPr="00E741C7">
        <w:rPr>
          <w:rFonts w:ascii="Times New Roman" w:hAnsi="Times New Roman" w:cs="Times New Roman"/>
          <w:sz w:val="24"/>
          <w:szCs w:val="24"/>
        </w:rPr>
        <w:t>Connects (base funding eliminated for next grant period beginning 10/1/17)</w:t>
      </w:r>
    </w:p>
    <w:p w14:paraId="27D80F44" w14:textId="77777777" w:rsidR="0075326F" w:rsidRPr="00E741C7" w:rsidRDefault="0075326F" w:rsidP="007E7E78">
      <w:pPr>
        <w:rPr>
          <w:rFonts w:ascii="Times New Roman" w:hAnsi="Times New Roman" w:cs="Times New Roman"/>
          <w:sz w:val="24"/>
          <w:szCs w:val="24"/>
        </w:rPr>
      </w:pPr>
    </w:p>
    <w:p w14:paraId="26CE7D3F" w14:textId="77777777" w:rsidR="0075326F" w:rsidRPr="00E741C7" w:rsidRDefault="0075326F" w:rsidP="0075326F">
      <w:pPr>
        <w:rPr>
          <w:rFonts w:ascii="Times New Roman" w:hAnsi="Times New Roman" w:cs="Times New Roman"/>
          <w:sz w:val="24"/>
          <w:szCs w:val="24"/>
        </w:rPr>
      </w:pPr>
      <w:r w:rsidRPr="00E741C7">
        <w:rPr>
          <w:rFonts w:ascii="Times New Roman" w:hAnsi="Times New Roman" w:cs="Times New Roman"/>
          <w:sz w:val="24"/>
          <w:szCs w:val="24"/>
        </w:rPr>
        <w:t xml:space="preserve">There were many questions for Claire and a lengthy discussion regarding </w:t>
      </w:r>
      <w:r w:rsidR="003B6967" w:rsidRPr="00E741C7">
        <w:rPr>
          <w:rFonts w:ascii="Times New Roman" w:hAnsi="Times New Roman" w:cs="Times New Roman"/>
          <w:sz w:val="24"/>
          <w:szCs w:val="24"/>
        </w:rPr>
        <w:t>the</w:t>
      </w:r>
      <w:r w:rsidRPr="00E741C7">
        <w:rPr>
          <w:rFonts w:ascii="Times New Roman" w:hAnsi="Times New Roman" w:cs="Times New Roman"/>
          <w:sz w:val="24"/>
          <w:szCs w:val="24"/>
        </w:rPr>
        <w:t xml:space="preserve"> impacts</w:t>
      </w:r>
      <w:r w:rsidR="00BE33D3" w:rsidRPr="00E741C7">
        <w:rPr>
          <w:rFonts w:ascii="Times New Roman" w:hAnsi="Times New Roman" w:cs="Times New Roman"/>
          <w:sz w:val="24"/>
          <w:szCs w:val="24"/>
        </w:rPr>
        <w:t xml:space="preserve"> </w:t>
      </w:r>
      <w:r w:rsidR="003B6967" w:rsidRPr="00E741C7">
        <w:rPr>
          <w:rFonts w:ascii="Times New Roman" w:hAnsi="Times New Roman" w:cs="Times New Roman"/>
          <w:sz w:val="24"/>
          <w:szCs w:val="24"/>
        </w:rPr>
        <w:t>to</w:t>
      </w:r>
      <w:r w:rsidR="00BE33D3" w:rsidRPr="00E741C7">
        <w:rPr>
          <w:rFonts w:ascii="Times New Roman" w:hAnsi="Times New Roman" w:cs="Times New Roman"/>
          <w:sz w:val="24"/>
          <w:szCs w:val="24"/>
        </w:rPr>
        <w:t xml:space="preserve"> the various programs</w:t>
      </w:r>
      <w:r w:rsidRPr="00E741C7">
        <w:rPr>
          <w:rFonts w:ascii="Times New Roman" w:hAnsi="Times New Roman" w:cs="Times New Roman"/>
          <w:sz w:val="24"/>
          <w:szCs w:val="24"/>
        </w:rPr>
        <w:t>, staffing, expenses and the cost-accounting of administrativ</w:t>
      </w:r>
      <w:r w:rsidR="003B6967" w:rsidRPr="00E741C7">
        <w:rPr>
          <w:rFonts w:ascii="Times New Roman" w:hAnsi="Times New Roman" w:cs="Times New Roman"/>
          <w:sz w:val="24"/>
          <w:szCs w:val="24"/>
        </w:rPr>
        <w:t>e salaries</w:t>
      </w:r>
      <w:r w:rsidRPr="00E741C7">
        <w:rPr>
          <w:rFonts w:ascii="Times New Roman" w:hAnsi="Times New Roman" w:cs="Times New Roman"/>
          <w:sz w:val="24"/>
          <w:szCs w:val="24"/>
        </w:rPr>
        <w:t>. Claire reiterated that at this time, there a</w:t>
      </w:r>
      <w:r w:rsidR="00BE33D3" w:rsidRPr="00E741C7">
        <w:rPr>
          <w:rFonts w:ascii="Times New Roman" w:hAnsi="Times New Roman" w:cs="Times New Roman"/>
          <w:sz w:val="24"/>
          <w:szCs w:val="24"/>
        </w:rPr>
        <w:t>re no plans for staff reduction</w:t>
      </w:r>
      <w:r w:rsidR="003B6967" w:rsidRPr="00E741C7">
        <w:rPr>
          <w:rFonts w:ascii="Times New Roman" w:hAnsi="Times New Roman" w:cs="Times New Roman"/>
          <w:sz w:val="24"/>
          <w:szCs w:val="24"/>
        </w:rPr>
        <w:t>,</w:t>
      </w:r>
      <w:r w:rsidR="00BE33D3" w:rsidRPr="00E741C7">
        <w:rPr>
          <w:rFonts w:ascii="Times New Roman" w:hAnsi="Times New Roman" w:cs="Times New Roman"/>
          <w:sz w:val="24"/>
          <w:szCs w:val="24"/>
        </w:rPr>
        <w:t xml:space="preserve"> but will keep the Board informed of any and all developments.</w:t>
      </w:r>
    </w:p>
    <w:p w14:paraId="5AA78FAF" w14:textId="77777777" w:rsidR="0075326F" w:rsidRPr="00197BEB" w:rsidRDefault="0075326F" w:rsidP="0075326F">
      <w:pPr>
        <w:rPr>
          <w:rFonts w:ascii="Times New Roman" w:hAnsi="Times New Roman" w:cs="Times New Roman"/>
          <w:i/>
          <w:sz w:val="24"/>
          <w:szCs w:val="24"/>
        </w:rPr>
      </w:pPr>
      <w:r w:rsidRPr="00197BEB">
        <w:rPr>
          <w:rFonts w:ascii="Times New Roman" w:hAnsi="Times New Roman" w:cs="Times New Roman"/>
          <w:i/>
          <w:sz w:val="24"/>
          <w:szCs w:val="24"/>
        </w:rPr>
        <w:t xml:space="preserve">[Jeff </w:t>
      </w:r>
      <w:proofErr w:type="spellStart"/>
      <w:r w:rsidRPr="00197BEB">
        <w:rPr>
          <w:rFonts w:ascii="Times New Roman" w:hAnsi="Times New Roman" w:cs="Times New Roman"/>
          <w:i/>
          <w:sz w:val="24"/>
          <w:szCs w:val="24"/>
        </w:rPr>
        <w:t>Rovitz</w:t>
      </w:r>
      <w:proofErr w:type="spellEnd"/>
      <w:r w:rsidRPr="00197BEB">
        <w:rPr>
          <w:rFonts w:ascii="Times New Roman" w:hAnsi="Times New Roman" w:cs="Times New Roman"/>
          <w:i/>
          <w:sz w:val="24"/>
          <w:szCs w:val="24"/>
        </w:rPr>
        <w:t xml:space="preserve"> exited the meeting at 2:57 p.m.</w:t>
      </w:r>
      <w:r w:rsidR="00BE33D3" w:rsidRPr="00197BEB">
        <w:rPr>
          <w:rFonts w:ascii="Times New Roman" w:hAnsi="Times New Roman" w:cs="Times New Roman"/>
          <w:i/>
          <w:sz w:val="24"/>
          <w:szCs w:val="24"/>
        </w:rPr>
        <w:t>]</w:t>
      </w:r>
    </w:p>
    <w:p w14:paraId="69401672" w14:textId="49060C26" w:rsidR="00BE33D3" w:rsidRPr="00E741C7" w:rsidRDefault="00BE33D3" w:rsidP="0075326F">
      <w:pPr>
        <w:rPr>
          <w:rFonts w:ascii="Times New Roman" w:hAnsi="Times New Roman" w:cs="Times New Roman"/>
          <w:sz w:val="24"/>
          <w:szCs w:val="24"/>
        </w:rPr>
      </w:pPr>
      <w:r w:rsidRPr="00E741C7">
        <w:rPr>
          <w:rFonts w:ascii="Times New Roman" w:hAnsi="Times New Roman" w:cs="Times New Roman"/>
          <w:sz w:val="24"/>
          <w:szCs w:val="24"/>
        </w:rPr>
        <w:t xml:space="preserve">Claire informed the Board she had reached out to </w:t>
      </w:r>
      <w:r w:rsidRPr="00197BEB">
        <w:rPr>
          <w:rFonts w:ascii="Times New Roman" w:hAnsi="Times New Roman" w:cs="Times New Roman"/>
          <w:sz w:val="24"/>
          <w:szCs w:val="24"/>
        </w:rPr>
        <w:t xml:space="preserve">Terry McGee </w:t>
      </w:r>
      <w:r w:rsidR="00CD14ED" w:rsidRPr="00197BEB">
        <w:rPr>
          <w:rFonts w:ascii="Times New Roman" w:hAnsi="Times New Roman" w:cs="Times New Roman"/>
          <w:sz w:val="24"/>
          <w:szCs w:val="24"/>
        </w:rPr>
        <w:t>Ward,</w:t>
      </w:r>
      <w:r w:rsidR="00316B28">
        <w:rPr>
          <w:rFonts w:ascii="Times New Roman" w:hAnsi="Times New Roman" w:cs="Times New Roman"/>
          <w:sz w:val="24"/>
          <w:szCs w:val="24"/>
        </w:rPr>
        <w:t xml:space="preserve"> Director of the Greene County Bureau of Youth and Aging, </w:t>
      </w:r>
      <w:r w:rsidRPr="00E741C7">
        <w:rPr>
          <w:rFonts w:ascii="Times New Roman" w:hAnsi="Times New Roman" w:cs="Times New Roman"/>
          <w:sz w:val="24"/>
          <w:szCs w:val="24"/>
        </w:rPr>
        <w:t xml:space="preserve">to propose they subcontract with </w:t>
      </w:r>
      <w:r w:rsidR="00316B28">
        <w:rPr>
          <w:rFonts w:ascii="Times New Roman" w:hAnsi="Times New Roman" w:cs="Times New Roman"/>
          <w:sz w:val="24"/>
          <w:szCs w:val="24"/>
        </w:rPr>
        <w:t>t</w:t>
      </w:r>
      <w:r w:rsidRPr="00E741C7">
        <w:rPr>
          <w:rFonts w:ascii="Times New Roman" w:hAnsi="Times New Roman" w:cs="Times New Roman"/>
          <w:sz w:val="24"/>
          <w:szCs w:val="24"/>
        </w:rPr>
        <w:t>he Healthcare Consortium</w:t>
      </w:r>
      <w:r w:rsidR="00316B28">
        <w:rPr>
          <w:rFonts w:ascii="Times New Roman" w:hAnsi="Times New Roman" w:cs="Times New Roman"/>
          <w:sz w:val="24"/>
          <w:szCs w:val="24"/>
        </w:rPr>
        <w:t xml:space="preserve"> for Greene County NY</w:t>
      </w:r>
      <w:r w:rsidR="00CD14ED">
        <w:rPr>
          <w:rFonts w:ascii="Times New Roman" w:hAnsi="Times New Roman" w:cs="Times New Roman"/>
          <w:sz w:val="24"/>
          <w:szCs w:val="24"/>
        </w:rPr>
        <w:t xml:space="preserve"> </w:t>
      </w:r>
      <w:r w:rsidR="00316B28">
        <w:rPr>
          <w:rFonts w:ascii="Times New Roman" w:hAnsi="Times New Roman" w:cs="Times New Roman"/>
          <w:sz w:val="24"/>
          <w:szCs w:val="24"/>
        </w:rPr>
        <w:t>Connects</w:t>
      </w:r>
      <w:r w:rsidRPr="00E741C7">
        <w:rPr>
          <w:rFonts w:ascii="Times New Roman" w:hAnsi="Times New Roman" w:cs="Times New Roman"/>
          <w:sz w:val="24"/>
          <w:szCs w:val="24"/>
        </w:rPr>
        <w:t xml:space="preserve">. Claire told the Board she would keep them </w:t>
      </w:r>
      <w:r w:rsidR="00316B28">
        <w:rPr>
          <w:rFonts w:ascii="Times New Roman" w:hAnsi="Times New Roman" w:cs="Times New Roman"/>
          <w:sz w:val="24"/>
          <w:szCs w:val="24"/>
        </w:rPr>
        <w:t>apprised</w:t>
      </w:r>
      <w:r w:rsidR="00316B28" w:rsidRPr="00E741C7">
        <w:rPr>
          <w:rFonts w:ascii="Times New Roman" w:hAnsi="Times New Roman" w:cs="Times New Roman"/>
          <w:sz w:val="24"/>
          <w:szCs w:val="24"/>
        </w:rPr>
        <w:t xml:space="preserve"> </w:t>
      </w:r>
      <w:r w:rsidRPr="00E741C7">
        <w:rPr>
          <w:rFonts w:ascii="Times New Roman" w:hAnsi="Times New Roman" w:cs="Times New Roman"/>
          <w:sz w:val="24"/>
          <w:szCs w:val="24"/>
        </w:rPr>
        <w:t>of developments.</w:t>
      </w:r>
    </w:p>
    <w:p w14:paraId="5AAA0681" w14:textId="56971760" w:rsidR="00F474C0" w:rsidRPr="00E741C7" w:rsidRDefault="00F474C0" w:rsidP="0075326F">
      <w:pPr>
        <w:rPr>
          <w:rFonts w:ascii="Times New Roman" w:hAnsi="Times New Roman" w:cs="Times New Roman"/>
          <w:sz w:val="24"/>
          <w:szCs w:val="24"/>
        </w:rPr>
      </w:pPr>
      <w:r w:rsidRPr="00E741C7">
        <w:rPr>
          <w:rFonts w:ascii="Times New Roman" w:hAnsi="Times New Roman" w:cs="Times New Roman"/>
          <w:sz w:val="24"/>
          <w:szCs w:val="24"/>
        </w:rPr>
        <w:t>Next was an update on DSRIP. Claire determined that it</w:t>
      </w:r>
      <w:r w:rsidR="000D4781">
        <w:rPr>
          <w:rFonts w:ascii="Times New Roman" w:hAnsi="Times New Roman" w:cs="Times New Roman"/>
          <w:sz w:val="24"/>
          <w:szCs w:val="24"/>
        </w:rPr>
        <w:t xml:space="preserve"> is </w:t>
      </w:r>
      <w:r w:rsidRPr="00E741C7">
        <w:rPr>
          <w:rFonts w:ascii="Times New Roman" w:hAnsi="Times New Roman" w:cs="Times New Roman"/>
          <w:sz w:val="24"/>
          <w:szCs w:val="24"/>
        </w:rPr>
        <w:t>not in the best interest of the Consortium to move forward with a Phase II contract a</w:t>
      </w:r>
      <w:r w:rsidR="00316B28">
        <w:rPr>
          <w:rFonts w:ascii="Times New Roman" w:hAnsi="Times New Roman" w:cs="Times New Roman"/>
          <w:sz w:val="24"/>
          <w:szCs w:val="24"/>
        </w:rPr>
        <w:t>t</w:t>
      </w:r>
      <w:r w:rsidRPr="00E741C7">
        <w:rPr>
          <w:rFonts w:ascii="Times New Roman" w:hAnsi="Times New Roman" w:cs="Times New Roman"/>
          <w:sz w:val="24"/>
          <w:szCs w:val="24"/>
        </w:rPr>
        <w:t xml:space="preserve"> this time. This decision will have no impact on the Consortium’s network member status</w:t>
      </w:r>
      <w:r w:rsidR="00316B28">
        <w:rPr>
          <w:rFonts w:ascii="Times New Roman" w:hAnsi="Times New Roman" w:cs="Times New Roman"/>
          <w:sz w:val="24"/>
          <w:szCs w:val="24"/>
        </w:rPr>
        <w:t>,</w:t>
      </w:r>
      <w:r w:rsidRPr="00E741C7">
        <w:rPr>
          <w:rFonts w:ascii="Times New Roman" w:hAnsi="Times New Roman" w:cs="Times New Roman"/>
          <w:sz w:val="24"/>
          <w:szCs w:val="24"/>
        </w:rPr>
        <w:t xml:space="preserve"> participation in </w:t>
      </w:r>
      <w:r w:rsidR="00316B28">
        <w:rPr>
          <w:rFonts w:ascii="Times New Roman" w:hAnsi="Times New Roman" w:cs="Times New Roman"/>
          <w:sz w:val="24"/>
          <w:szCs w:val="24"/>
        </w:rPr>
        <w:t>the Project Advisory Committee, or any of its subcommittees.</w:t>
      </w:r>
      <w:r w:rsidRPr="00E741C7">
        <w:rPr>
          <w:rFonts w:ascii="Times New Roman" w:hAnsi="Times New Roman" w:cs="Times New Roman"/>
          <w:sz w:val="24"/>
          <w:szCs w:val="24"/>
        </w:rPr>
        <w:t xml:space="preserve"> At this time, Claire opened the floor for further questions.</w:t>
      </w:r>
    </w:p>
    <w:p w14:paraId="47C85CB4" w14:textId="77777777" w:rsidR="00F474C0" w:rsidRPr="00197BEB" w:rsidRDefault="00F474C0" w:rsidP="0075326F">
      <w:pPr>
        <w:rPr>
          <w:rFonts w:ascii="Times New Roman" w:hAnsi="Times New Roman" w:cs="Times New Roman"/>
          <w:i/>
          <w:sz w:val="24"/>
          <w:szCs w:val="24"/>
        </w:rPr>
      </w:pPr>
      <w:r w:rsidRPr="00197BEB">
        <w:rPr>
          <w:rFonts w:ascii="Times New Roman" w:hAnsi="Times New Roman" w:cs="Times New Roman"/>
          <w:i/>
          <w:sz w:val="24"/>
          <w:szCs w:val="24"/>
        </w:rPr>
        <w:t>[Theresa Lux entered the meeting at 3:15 p.m.]</w:t>
      </w:r>
    </w:p>
    <w:p w14:paraId="6C99370F" w14:textId="77777777" w:rsidR="00F474C0" w:rsidRPr="00197BEB" w:rsidRDefault="00F474C0" w:rsidP="0075326F">
      <w:pPr>
        <w:rPr>
          <w:rFonts w:ascii="Times New Roman" w:hAnsi="Times New Roman" w:cs="Times New Roman"/>
          <w:b/>
          <w:sz w:val="24"/>
          <w:szCs w:val="24"/>
          <w:u w:val="single"/>
        </w:rPr>
      </w:pPr>
      <w:r w:rsidRPr="00197BEB">
        <w:rPr>
          <w:rFonts w:ascii="Times New Roman" w:hAnsi="Times New Roman" w:cs="Times New Roman"/>
          <w:b/>
          <w:sz w:val="24"/>
          <w:szCs w:val="24"/>
          <w:u w:val="single"/>
        </w:rPr>
        <w:t>Strategic Gossip</w:t>
      </w:r>
    </w:p>
    <w:p w14:paraId="4CE23A34" w14:textId="086381CC" w:rsidR="00F474C0" w:rsidRPr="00E741C7" w:rsidRDefault="00F474C0" w:rsidP="0075326F">
      <w:pPr>
        <w:rPr>
          <w:rFonts w:ascii="Times New Roman" w:hAnsi="Times New Roman" w:cs="Times New Roman"/>
          <w:sz w:val="24"/>
          <w:szCs w:val="24"/>
        </w:rPr>
      </w:pPr>
      <w:r w:rsidRPr="00E741C7">
        <w:rPr>
          <w:rFonts w:ascii="Times New Roman" w:hAnsi="Times New Roman" w:cs="Times New Roman"/>
          <w:sz w:val="24"/>
          <w:szCs w:val="24"/>
        </w:rPr>
        <w:t>Claire provided an update on the County Opioid Epidemic Response Committee</w:t>
      </w:r>
      <w:r w:rsidR="00316B28">
        <w:rPr>
          <w:rFonts w:ascii="Times New Roman" w:hAnsi="Times New Roman" w:cs="Times New Roman"/>
          <w:sz w:val="24"/>
          <w:szCs w:val="24"/>
        </w:rPr>
        <w:t>,</w:t>
      </w:r>
      <w:r w:rsidRPr="00E741C7">
        <w:rPr>
          <w:rFonts w:ascii="Times New Roman" w:hAnsi="Times New Roman" w:cs="Times New Roman"/>
          <w:sz w:val="24"/>
          <w:szCs w:val="24"/>
        </w:rPr>
        <w:t xml:space="preserve"> which </w:t>
      </w:r>
      <w:r w:rsidR="00316B28">
        <w:rPr>
          <w:rFonts w:ascii="Times New Roman" w:hAnsi="Times New Roman" w:cs="Times New Roman"/>
          <w:sz w:val="24"/>
          <w:szCs w:val="24"/>
        </w:rPr>
        <w:t>has</w:t>
      </w:r>
      <w:r w:rsidRPr="00E741C7">
        <w:rPr>
          <w:rFonts w:ascii="Times New Roman" w:hAnsi="Times New Roman" w:cs="Times New Roman"/>
          <w:sz w:val="24"/>
          <w:szCs w:val="24"/>
        </w:rPr>
        <w:t xml:space="preserve"> </w:t>
      </w:r>
      <w:r w:rsidR="00316B28" w:rsidRPr="00E741C7">
        <w:rPr>
          <w:rFonts w:ascii="Times New Roman" w:hAnsi="Times New Roman" w:cs="Times New Roman"/>
          <w:sz w:val="24"/>
          <w:szCs w:val="24"/>
        </w:rPr>
        <w:t>formulat</w:t>
      </w:r>
      <w:r w:rsidR="00316B28">
        <w:rPr>
          <w:rFonts w:ascii="Times New Roman" w:hAnsi="Times New Roman" w:cs="Times New Roman"/>
          <w:sz w:val="24"/>
          <w:szCs w:val="24"/>
        </w:rPr>
        <w:t>ed</w:t>
      </w:r>
      <w:r w:rsidRPr="00E741C7">
        <w:rPr>
          <w:rFonts w:ascii="Times New Roman" w:hAnsi="Times New Roman" w:cs="Times New Roman"/>
          <w:sz w:val="24"/>
          <w:szCs w:val="24"/>
        </w:rPr>
        <w:t xml:space="preserve"> recommendations to the Columbia County Board of Supervisors</w:t>
      </w:r>
      <w:r w:rsidR="000D4781">
        <w:rPr>
          <w:rFonts w:ascii="Times New Roman" w:hAnsi="Times New Roman" w:cs="Times New Roman"/>
          <w:sz w:val="24"/>
          <w:szCs w:val="24"/>
        </w:rPr>
        <w:t xml:space="preserve"> that</w:t>
      </w:r>
      <w:r w:rsidR="00316B28">
        <w:rPr>
          <w:rFonts w:ascii="Times New Roman" w:hAnsi="Times New Roman" w:cs="Times New Roman"/>
          <w:sz w:val="24"/>
          <w:szCs w:val="24"/>
        </w:rPr>
        <w:t xml:space="preserve"> have been formally adopted by the Board of Supervisors, and is currently </w:t>
      </w:r>
      <w:r w:rsidRPr="00E741C7">
        <w:rPr>
          <w:rFonts w:ascii="Times New Roman" w:hAnsi="Times New Roman" w:cs="Times New Roman"/>
          <w:sz w:val="24"/>
          <w:szCs w:val="24"/>
        </w:rPr>
        <w:t>creating working group</w:t>
      </w:r>
      <w:r w:rsidR="00F3743C" w:rsidRPr="00E741C7">
        <w:rPr>
          <w:rFonts w:ascii="Times New Roman" w:hAnsi="Times New Roman" w:cs="Times New Roman"/>
          <w:sz w:val="24"/>
          <w:szCs w:val="24"/>
        </w:rPr>
        <w:t>s</w:t>
      </w:r>
      <w:r w:rsidR="00316B28">
        <w:rPr>
          <w:rFonts w:ascii="Times New Roman" w:hAnsi="Times New Roman" w:cs="Times New Roman"/>
          <w:sz w:val="24"/>
          <w:szCs w:val="24"/>
        </w:rPr>
        <w:t xml:space="preserve">.  </w:t>
      </w:r>
      <w:r w:rsidR="00F3743C" w:rsidRPr="00E741C7">
        <w:rPr>
          <w:rFonts w:ascii="Times New Roman" w:hAnsi="Times New Roman" w:cs="Times New Roman"/>
          <w:sz w:val="24"/>
          <w:szCs w:val="24"/>
        </w:rPr>
        <w:t>.</w:t>
      </w:r>
    </w:p>
    <w:p w14:paraId="1DDFAB31" w14:textId="77777777" w:rsidR="00F3743C" w:rsidRPr="00197BEB" w:rsidRDefault="00F3743C" w:rsidP="0075326F">
      <w:pPr>
        <w:rPr>
          <w:rFonts w:ascii="Times New Roman" w:hAnsi="Times New Roman" w:cs="Times New Roman"/>
          <w:i/>
          <w:sz w:val="24"/>
          <w:szCs w:val="24"/>
        </w:rPr>
      </w:pPr>
      <w:r w:rsidRPr="00E741C7">
        <w:rPr>
          <w:rFonts w:ascii="Times New Roman" w:hAnsi="Times New Roman" w:cs="Times New Roman"/>
          <w:sz w:val="24"/>
          <w:szCs w:val="24"/>
        </w:rPr>
        <w:t xml:space="preserve"> </w:t>
      </w:r>
      <w:r w:rsidRPr="00197BEB">
        <w:rPr>
          <w:rFonts w:ascii="Times New Roman" w:hAnsi="Times New Roman" w:cs="Times New Roman"/>
          <w:i/>
          <w:sz w:val="24"/>
          <w:szCs w:val="24"/>
        </w:rPr>
        <w:t xml:space="preserve">[Jeff </w:t>
      </w:r>
      <w:proofErr w:type="spellStart"/>
      <w:r w:rsidRPr="00197BEB">
        <w:rPr>
          <w:rFonts w:ascii="Times New Roman" w:hAnsi="Times New Roman" w:cs="Times New Roman"/>
          <w:i/>
          <w:sz w:val="24"/>
          <w:szCs w:val="24"/>
        </w:rPr>
        <w:t>Rovitz</w:t>
      </w:r>
      <w:proofErr w:type="spellEnd"/>
      <w:r w:rsidRPr="00197BEB">
        <w:rPr>
          <w:rFonts w:ascii="Times New Roman" w:hAnsi="Times New Roman" w:cs="Times New Roman"/>
          <w:i/>
          <w:sz w:val="24"/>
          <w:szCs w:val="24"/>
        </w:rPr>
        <w:t xml:space="preserve"> re-entered the meeting at 3:36 p.m.]</w:t>
      </w:r>
    </w:p>
    <w:p w14:paraId="28B74986" w14:textId="77777777" w:rsidR="00F3743C" w:rsidRPr="00E741C7" w:rsidRDefault="003B6967" w:rsidP="00F3743C">
      <w:pPr>
        <w:rPr>
          <w:rFonts w:ascii="Times New Roman" w:hAnsi="Times New Roman" w:cs="Times New Roman"/>
          <w:sz w:val="24"/>
          <w:szCs w:val="24"/>
        </w:rPr>
      </w:pPr>
      <w:r w:rsidRPr="00E741C7">
        <w:rPr>
          <w:rFonts w:ascii="Times New Roman" w:hAnsi="Times New Roman" w:cs="Times New Roman"/>
          <w:sz w:val="24"/>
          <w:szCs w:val="24"/>
        </w:rPr>
        <w:t>The Board also discussed</w:t>
      </w:r>
      <w:r w:rsidR="00F3743C" w:rsidRPr="00E741C7">
        <w:rPr>
          <w:rFonts w:ascii="Times New Roman" w:hAnsi="Times New Roman" w:cs="Times New Roman"/>
          <w:sz w:val="24"/>
          <w:szCs w:val="24"/>
        </w:rPr>
        <w:t xml:space="preserve"> MCAT</w:t>
      </w:r>
      <w:r w:rsidRPr="00E741C7">
        <w:rPr>
          <w:rFonts w:ascii="Times New Roman" w:hAnsi="Times New Roman" w:cs="Times New Roman"/>
          <w:sz w:val="24"/>
          <w:szCs w:val="24"/>
        </w:rPr>
        <w:t xml:space="preserve"> extensively</w:t>
      </w:r>
      <w:r w:rsidR="00F3743C" w:rsidRPr="00E741C7">
        <w:rPr>
          <w:rFonts w:ascii="Times New Roman" w:hAnsi="Times New Roman" w:cs="Times New Roman"/>
          <w:sz w:val="24"/>
          <w:szCs w:val="24"/>
        </w:rPr>
        <w:t>. Beth Schuster suggested an MCAT review at a future Board meeting and additional follow up at Executive Committee.</w:t>
      </w:r>
    </w:p>
    <w:p w14:paraId="1A8C618A" w14:textId="77777777" w:rsidR="00F3743C" w:rsidRPr="00197BEB" w:rsidRDefault="00F3743C" w:rsidP="0075326F">
      <w:pPr>
        <w:rPr>
          <w:rFonts w:ascii="Times New Roman" w:hAnsi="Times New Roman" w:cs="Times New Roman"/>
          <w:b/>
          <w:sz w:val="24"/>
          <w:szCs w:val="24"/>
          <w:u w:val="single"/>
        </w:rPr>
      </w:pPr>
      <w:r w:rsidRPr="00197BEB">
        <w:rPr>
          <w:rFonts w:ascii="Times New Roman" w:hAnsi="Times New Roman" w:cs="Times New Roman"/>
          <w:b/>
          <w:sz w:val="24"/>
          <w:szCs w:val="24"/>
          <w:u w:val="single"/>
        </w:rPr>
        <w:t>Adjournment</w:t>
      </w:r>
    </w:p>
    <w:p w14:paraId="1686A608" w14:textId="77777777" w:rsidR="00F3743C" w:rsidRPr="00E741C7" w:rsidRDefault="00F3743C" w:rsidP="0075326F">
      <w:pPr>
        <w:rPr>
          <w:rFonts w:ascii="Times New Roman" w:hAnsi="Times New Roman" w:cs="Times New Roman"/>
          <w:sz w:val="24"/>
          <w:szCs w:val="24"/>
        </w:rPr>
      </w:pPr>
      <w:r w:rsidRPr="00E741C7">
        <w:rPr>
          <w:rFonts w:ascii="Times New Roman" w:hAnsi="Times New Roman" w:cs="Times New Roman"/>
          <w:sz w:val="24"/>
          <w:szCs w:val="24"/>
        </w:rPr>
        <w:t>The meeting was adjourned by President Beth Schuster at 3:44 p.m.</w:t>
      </w:r>
    </w:p>
    <w:p w14:paraId="35A53C06" w14:textId="5C2FB222" w:rsidR="00197BEB" w:rsidRPr="00CD14ED" w:rsidRDefault="00B56032" w:rsidP="00CD14ED">
      <w:pPr>
        <w:rPr>
          <w:rFonts w:ascii="Times New Roman" w:hAnsi="Times New Roman" w:cs="Times New Roman"/>
          <w:sz w:val="24"/>
          <w:szCs w:val="24"/>
        </w:rPr>
      </w:pPr>
      <w:r w:rsidRPr="00E741C7">
        <w:rPr>
          <w:rFonts w:ascii="Times New Roman" w:hAnsi="Times New Roman" w:cs="Times New Roman"/>
          <w:b/>
          <w:sz w:val="24"/>
          <w:szCs w:val="24"/>
        </w:rPr>
        <w:t>Respectfully submitted,</w:t>
      </w:r>
    </w:p>
    <w:p w14:paraId="703F3488" w14:textId="77777777" w:rsidR="00190EC0" w:rsidRPr="00E741C7" w:rsidRDefault="00B56032" w:rsidP="00190EC0">
      <w:pPr>
        <w:tabs>
          <w:tab w:val="left" w:pos="8856"/>
        </w:tabs>
        <w:rPr>
          <w:rFonts w:ascii="Times New Roman" w:hAnsi="Times New Roman" w:cs="Times New Roman"/>
          <w:b/>
          <w:sz w:val="24"/>
          <w:szCs w:val="24"/>
        </w:rPr>
      </w:pPr>
      <w:r w:rsidRPr="00E741C7">
        <w:rPr>
          <w:rFonts w:ascii="Times New Roman" w:hAnsi="Times New Roman" w:cs="Times New Roman"/>
          <w:b/>
          <w:sz w:val="24"/>
          <w:szCs w:val="24"/>
        </w:rPr>
        <w:t>Linda Tripp, Board Secretary</w:t>
      </w:r>
    </w:p>
    <w:p w14:paraId="43CF38B9" w14:textId="77777777" w:rsidR="00325AD2" w:rsidRDefault="00325AD2" w:rsidP="00190EC0">
      <w:pPr>
        <w:tabs>
          <w:tab w:val="left" w:pos="0"/>
        </w:tabs>
        <w:spacing w:after="0"/>
        <w:rPr>
          <w:rFonts w:ascii="Times New Roman" w:hAnsi="Times New Roman" w:cs="Times New Roman"/>
          <w:b/>
          <w:sz w:val="24"/>
          <w:szCs w:val="24"/>
        </w:rPr>
        <w:sectPr w:rsidR="00325AD2" w:rsidSect="00190EC0">
          <w:pgSz w:w="12240" w:h="15840"/>
          <w:pgMar w:top="1440" w:right="1080" w:bottom="1440" w:left="1080" w:header="720" w:footer="720" w:gutter="0"/>
          <w:cols w:space="720"/>
          <w:docGrid w:linePitch="360"/>
        </w:sectPr>
      </w:pPr>
    </w:p>
    <w:p w14:paraId="2CD1990C" w14:textId="77777777" w:rsidR="00CD14ED" w:rsidRDefault="00CD14ED" w:rsidP="00190EC0">
      <w:pPr>
        <w:tabs>
          <w:tab w:val="left" w:pos="0"/>
        </w:tabs>
        <w:spacing w:after="0"/>
        <w:rPr>
          <w:rFonts w:ascii="Times New Roman" w:hAnsi="Times New Roman" w:cs="Times New Roman"/>
          <w:b/>
          <w:sz w:val="24"/>
          <w:szCs w:val="24"/>
        </w:rPr>
      </w:pPr>
    </w:p>
    <w:p w14:paraId="7FBFD9A9" w14:textId="6C7725CE" w:rsidR="00E20B14" w:rsidRDefault="00E20B14" w:rsidP="00190EC0">
      <w:pPr>
        <w:tabs>
          <w:tab w:val="left" w:pos="0"/>
        </w:tabs>
        <w:spacing w:after="0"/>
        <w:rPr>
          <w:rFonts w:ascii="Times New Roman" w:hAnsi="Times New Roman" w:cs="Times New Roman"/>
          <w:b/>
          <w:sz w:val="24"/>
          <w:szCs w:val="24"/>
        </w:rPr>
      </w:pPr>
      <w:bookmarkStart w:id="0" w:name="_GoBack"/>
      <w:bookmarkEnd w:id="0"/>
      <w:r w:rsidRPr="00190EC0">
        <w:rPr>
          <w:rFonts w:ascii="Times New Roman" w:hAnsi="Times New Roman" w:cs="Times New Roman"/>
          <w:b/>
          <w:sz w:val="24"/>
          <w:szCs w:val="24"/>
        </w:rPr>
        <w:lastRenderedPageBreak/>
        <w:t>ADDENDUM</w:t>
      </w:r>
    </w:p>
    <w:p w14:paraId="7E0E1B08" w14:textId="77777777" w:rsidR="003B6967" w:rsidRDefault="003B6967" w:rsidP="00190EC0">
      <w:pPr>
        <w:tabs>
          <w:tab w:val="left" w:pos="0"/>
        </w:tabs>
        <w:spacing w:after="0"/>
        <w:rPr>
          <w:rFonts w:ascii="Times New Roman" w:hAnsi="Times New Roman" w:cs="Times New Roman"/>
          <w:b/>
          <w:sz w:val="24"/>
          <w:szCs w:val="24"/>
        </w:rPr>
      </w:pPr>
    </w:p>
    <w:p w14:paraId="7E2FFECF" w14:textId="77777777" w:rsidR="00E741C7" w:rsidRPr="00E741C7" w:rsidRDefault="00E741C7" w:rsidP="00E741C7">
      <w:pPr>
        <w:spacing w:after="0" w:line="240" w:lineRule="auto"/>
        <w:rPr>
          <w:rFonts w:ascii="Times New Roman" w:hAnsi="Times New Roman" w:cs="Times New Roman"/>
          <w:b/>
          <w:sz w:val="24"/>
          <w:szCs w:val="24"/>
        </w:rPr>
      </w:pPr>
      <w:r w:rsidRPr="00E741C7">
        <w:rPr>
          <w:rFonts w:ascii="Times New Roman" w:hAnsi="Times New Roman" w:cs="Times New Roman"/>
          <w:b/>
          <w:sz w:val="24"/>
          <w:szCs w:val="24"/>
        </w:rPr>
        <w:t xml:space="preserve">Columbia County Community Healthcare Consortium, Inc. </w:t>
      </w:r>
    </w:p>
    <w:p w14:paraId="124F439D" w14:textId="77777777" w:rsidR="00E741C7" w:rsidRPr="00E741C7" w:rsidRDefault="00E741C7" w:rsidP="00E741C7">
      <w:pPr>
        <w:spacing w:after="0" w:line="240" w:lineRule="auto"/>
        <w:rPr>
          <w:rFonts w:ascii="Times New Roman" w:hAnsi="Times New Roman" w:cs="Times New Roman"/>
          <w:b/>
          <w:sz w:val="24"/>
          <w:szCs w:val="24"/>
        </w:rPr>
      </w:pPr>
      <w:r w:rsidRPr="00E741C7">
        <w:rPr>
          <w:rFonts w:ascii="Times New Roman" w:hAnsi="Times New Roman" w:cs="Times New Roman"/>
          <w:b/>
          <w:sz w:val="24"/>
          <w:szCs w:val="24"/>
        </w:rPr>
        <w:t>Board of Directors Meeting</w:t>
      </w:r>
    </w:p>
    <w:p w14:paraId="05E18D9E" w14:textId="77777777" w:rsidR="00E741C7" w:rsidRPr="00E741C7" w:rsidRDefault="00E741C7" w:rsidP="00E741C7">
      <w:pPr>
        <w:spacing w:after="0" w:line="240" w:lineRule="auto"/>
        <w:rPr>
          <w:rFonts w:ascii="Times New Roman" w:hAnsi="Times New Roman" w:cs="Times New Roman"/>
          <w:b/>
          <w:sz w:val="24"/>
          <w:szCs w:val="24"/>
        </w:rPr>
      </w:pPr>
      <w:r w:rsidRPr="00E741C7">
        <w:rPr>
          <w:rFonts w:ascii="Times New Roman" w:hAnsi="Times New Roman" w:cs="Times New Roman"/>
          <w:b/>
          <w:sz w:val="24"/>
          <w:szCs w:val="24"/>
        </w:rPr>
        <w:t>June 7, 2017</w:t>
      </w:r>
    </w:p>
    <w:p w14:paraId="3902A6FD" w14:textId="77777777" w:rsidR="00E741C7" w:rsidRPr="00E741C7" w:rsidRDefault="00E741C7" w:rsidP="00E741C7">
      <w:pPr>
        <w:spacing w:after="0" w:line="240" w:lineRule="auto"/>
        <w:rPr>
          <w:rFonts w:ascii="Times New Roman" w:hAnsi="Times New Roman" w:cs="Times New Roman"/>
          <w:sz w:val="24"/>
          <w:szCs w:val="24"/>
        </w:rPr>
      </w:pPr>
    </w:p>
    <w:p w14:paraId="35CD016A" w14:textId="77777777" w:rsidR="00E741C7" w:rsidRPr="00E741C7" w:rsidRDefault="00E741C7" w:rsidP="00E741C7">
      <w:pPr>
        <w:spacing w:after="0" w:line="240" w:lineRule="auto"/>
        <w:rPr>
          <w:rFonts w:ascii="Times New Roman" w:hAnsi="Times New Roman" w:cs="Times New Roman"/>
          <w:b/>
          <w:sz w:val="24"/>
          <w:szCs w:val="24"/>
          <w:u w:val="single"/>
        </w:rPr>
      </w:pPr>
      <w:r w:rsidRPr="00E741C7">
        <w:rPr>
          <w:rFonts w:ascii="Times New Roman" w:hAnsi="Times New Roman" w:cs="Times New Roman"/>
          <w:b/>
          <w:sz w:val="24"/>
          <w:szCs w:val="24"/>
          <w:u w:val="single"/>
        </w:rPr>
        <w:t>Executive Director’s Report</w:t>
      </w:r>
    </w:p>
    <w:p w14:paraId="14BC209E" w14:textId="77777777" w:rsidR="00E741C7" w:rsidRPr="00E741C7" w:rsidRDefault="00E741C7" w:rsidP="00E741C7">
      <w:pPr>
        <w:spacing w:before="240" w:after="0" w:line="240" w:lineRule="auto"/>
        <w:rPr>
          <w:rFonts w:ascii="Times New Roman" w:hAnsi="Times New Roman" w:cs="Times New Roman"/>
          <w:b/>
          <w:sz w:val="24"/>
          <w:szCs w:val="24"/>
        </w:rPr>
      </w:pPr>
      <w:r w:rsidRPr="00E741C7">
        <w:rPr>
          <w:rFonts w:ascii="Times New Roman" w:hAnsi="Times New Roman" w:cs="Times New Roman"/>
          <w:b/>
          <w:sz w:val="24"/>
          <w:szCs w:val="24"/>
        </w:rPr>
        <w:t>Update on Medicaid transportation</w:t>
      </w:r>
    </w:p>
    <w:p w14:paraId="103C1076" w14:textId="77777777" w:rsidR="00E741C7" w:rsidRPr="00E741C7" w:rsidRDefault="00E741C7" w:rsidP="00E741C7">
      <w:pPr>
        <w:spacing w:before="120" w:after="0" w:line="240" w:lineRule="auto"/>
        <w:jc w:val="both"/>
        <w:rPr>
          <w:rFonts w:ascii="Times New Roman" w:hAnsi="Times New Roman" w:cs="Times New Roman"/>
          <w:sz w:val="24"/>
          <w:szCs w:val="24"/>
        </w:rPr>
      </w:pPr>
      <w:r w:rsidRPr="00E741C7">
        <w:rPr>
          <w:rFonts w:ascii="Times New Roman" w:hAnsi="Times New Roman" w:cs="Times New Roman"/>
          <w:sz w:val="24"/>
          <w:szCs w:val="24"/>
        </w:rPr>
        <w:t>Good news!  Adirondack Cab Company surrendered service delivery to PROS clientele and the trips reverted to us, effective Monday, April 10</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We were subsequently contacted by MAS on April 27</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and asked to submit a bid (flat fee per individual) to serve all clientele originating in Columbia County with a destination of 713 Union Street (MHA).  We negotiated with MAS to submit a bid for PROS clientele originating at group homes only (with the addition of one client who we have historically transported at Whittier), which we did, for $17.00/person, on May 5</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We transitioned from FFS to contracted service delivery on June 1</w:t>
      </w:r>
      <w:r w:rsidRPr="00E741C7">
        <w:rPr>
          <w:rFonts w:ascii="Times New Roman" w:hAnsi="Times New Roman" w:cs="Times New Roman"/>
          <w:sz w:val="24"/>
          <w:szCs w:val="24"/>
          <w:vertAlign w:val="superscript"/>
        </w:rPr>
        <w:t>st</w:t>
      </w:r>
      <w:r w:rsidRPr="00E741C7">
        <w:rPr>
          <w:rFonts w:ascii="Times New Roman" w:hAnsi="Times New Roman" w:cs="Times New Roman"/>
          <w:sz w:val="24"/>
          <w:szCs w:val="24"/>
        </w:rPr>
        <w:t xml:space="preserve">. </w:t>
      </w:r>
    </w:p>
    <w:p w14:paraId="6B504825" w14:textId="77777777" w:rsidR="00E741C7" w:rsidRPr="00E741C7" w:rsidRDefault="00E741C7" w:rsidP="00E741C7">
      <w:pPr>
        <w:spacing w:before="240" w:after="0" w:line="240" w:lineRule="auto"/>
        <w:rPr>
          <w:rFonts w:ascii="Times New Roman" w:hAnsi="Times New Roman" w:cs="Times New Roman"/>
          <w:b/>
          <w:sz w:val="24"/>
          <w:szCs w:val="24"/>
        </w:rPr>
      </w:pPr>
      <w:r w:rsidRPr="00E741C7">
        <w:rPr>
          <w:rFonts w:ascii="Times New Roman" w:hAnsi="Times New Roman" w:cs="Times New Roman"/>
          <w:b/>
          <w:sz w:val="24"/>
          <w:szCs w:val="24"/>
        </w:rPr>
        <w:t>Update on funding cuts</w:t>
      </w:r>
    </w:p>
    <w:p w14:paraId="01ECA603" w14:textId="77777777" w:rsidR="00E741C7" w:rsidRPr="00E741C7" w:rsidRDefault="00E741C7" w:rsidP="00E741C7">
      <w:pPr>
        <w:spacing w:before="120" w:after="0" w:line="240" w:lineRule="auto"/>
        <w:rPr>
          <w:rFonts w:ascii="Times New Roman" w:hAnsi="Times New Roman" w:cs="Times New Roman"/>
          <w:sz w:val="24"/>
          <w:szCs w:val="24"/>
        </w:rPr>
      </w:pPr>
      <w:r w:rsidRPr="00E741C7">
        <w:rPr>
          <w:rFonts w:ascii="Times New Roman" w:hAnsi="Times New Roman" w:cs="Times New Roman"/>
          <w:sz w:val="24"/>
          <w:szCs w:val="24"/>
        </w:rPr>
        <w:t>The state budget was unfavorable to public health programs, including three housed at the Consortium:</w:t>
      </w:r>
    </w:p>
    <w:p w14:paraId="6EA96A39" w14:textId="77777777" w:rsidR="00E741C7" w:rsidRPr="00E741C7" w:rsidRDefault="00E741C7" w:rsidP="00E741C7">
      <w:pPr>
        <w:numPr>
          <w:ilvl w:val="0"/>
          <w:numId w:val="34"/>
        </w:numPr>
        <w:spacing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Our Rural Health Network Development Program contract (April 1, 2017-March 31, 2018) was reduced from $240,000 to $189,383, a difference of $50,617, or 21.1%.  We have submitted a revised work plan, budget and budget narrative, which are being very closely scrutinized. As this is considered a contract amendment, we expect the approval process to be lengthy and reimbursement of first quarter expenses to be delayed.</w:t>
      </w:r>
    </w:p>
    <w:p w14:paraId="745D0232" w14:textId="77777777" w:rsidR="00E741C7" w:rsidRPr="00E741C7" w:rsidRDefault="00E741C7" w:rsidP="00E741C7">
      <w:pPr>
        <w:numPr>
          <w:ilvl w:val="0"/>
          <w:numId w:val="34"/>
        </w:numPr>
        <w:spacing w:before="240"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Our Cancer Services Program Infrastructure contract for period 5 (April 1, 2017 – March 31, 2018) was reduced from $140,000 to $133,000, a difference of $7,000, or 5%, and the contract for period 6 (April 1, 2018 - September 30, 2018) will be $66,500 (instead of $70,000). Our Cancer Services Program Clinical Services contract for period 5 5 (April 1, 2017 – March 31, 2018) was reduced from $25,000 to $16,332, a difference of $8,668, or 34.7% and for period 6 (April 1, 2018 - September 30, 2018) will be $8,166 (instead of $12,500).  Revised work plans and budgets due June 12</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w:t>
      </w:r>
    </w:p>
    <w:p w14:paraId="2F2A21E4" w14:textId="77777777" w:rsidR="00E741C7" w:rsidRPr="00E741C7" w:rsidRDefault="00E741C7" w:rsidP="00E741C7">
      <w:pPr>
        <w:numPr>
          <w:ilvl w:val="0"/>
          <w:numId w:val="34"/>
        </w:numPr>
        <w:spacing w:before="240" w:after="0" w:line="240" w:lineRule="auto"/>
        <w:contextualSpacing/>
        <w:rPr>
          <w:rFonts w:ascii="Times New Roman" w:hAnsi="Times New Roman" w:cs="Times New Roman"/>
          <w:sz w:val="24"/>
          <w:szCs w:val="24"/>
        </w:rPr>
      </w:pPr>
      <w:r w:rsidRPr="00E741C7">
        <w:rPr>
          <w:rFonts w:ascii="Times New Roman" w:hAnsi="Times New Roman" w:cs="Times New Roman"/>
          <w:sz w:val="24"/>
          <w:szCs w:val="24"/>
        </w:rPr>
        <w:t xml:space="preserve">We have been advised that the </w:t>
      </w:r>
      <w:proofErr w:type="spellStart"/>
      <w:r w:rsidRPr="00E741C7">
        <w:rPr>
          <w:rFonts w:ascii="Times New Roman" w:hAnsi="Times New Roman" w:cs="Times New Roman"/>
          <w:sz w:val="24"/>
          <w:szCs w:val="24"/>
        </w:rPr>
        <w:t>NYConnects</w:t>
      </w:r>
      <w:proofErr w:type="spellEnd"/>
      <w:r w:rsidRPr="00E741C7">
        <w:rPr>
          <w:rFonts w:ascii="Times New Roman" w:hAnsi="Times New Roman" w:cs="Times New Roman"/>
          <w:sz w:val="24"/>
          <w:szCs w:val="24"/>
        </w:rPr>
        <w:t xml:space="preserve"> base funding ($43,987) was eliminated from the state budget for the next grant period beginning October 1, 2017. </w:t>
      </w:r>
    </w:p>
    <w:p w14:paraId="7E62E6B1" w14:textId="77777777" w:rsidR="00E741C7" w:rsidRPr="00E741C7" w:rsidRDefault="00E741C7" w:rsidP="00E741C7">
      <w:pPr>
        <w:spacing w:before="240" w:after="0" w:line="240" w:lineRule="auto"/>
        <w:rPr>
          <w:rFonts w:ascii="Times New Roman" w:hAnsi="Times New Roman" w:cs="Times New Roman"/>
          <w:sz w:val="24"/>
          <w:szCs w:val="24"/>
        </w:rPr>
      </w:pPr>
      <w:r w:rsidRPr="00E741C7">
        <w:rPr>
          <w:rFonts w:ascii="Times New Roman" w:hAnsi="Times New Roman" w:cs="Times New Roman"/>
          <w:noProof/>
          <w:sz w:val="24"/>
          <w:szCs w:val="24"/>
        </w:rPr>
        <w:drawing>
          <wp:inline distT="0" distB="0" distL="0" distR="0" wp14:anchorId="57C4F436" wp14:editId="39D9AFAF">
            <wp:extent cx="6858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0" cy="1714500"/>
                    </a:xfrm>
                    <a:prstGeom prst="rect">
                      <a:avLst/>
                    </a:prstGeom>
                    <a:noFill/>
                    <a:ln>
                      <a:noFill/>
                    </a:ln>
                  </pic:spPr>
                </pic:pic>
              </a:graphicData>
            </a:graphic>
          </wp:inline>
        </w:drawing>
      </w:r>
    </w:p>
    <w:p w14:paraId="3338FD5A" w14:textId="77777777" w:rsidR="00E741C7" w:rsidRPr="00E741C7" w:rsidRDefault="00E741C7" w:rsidP="00E741C7">
      <w:pPr>
        <w:spacing w:before="240" w:after="0" w:line="240" w:lineRule="auto"/>
        <w:jc w:val="both"/>
        <w:rPr>
          <w:rFonts w:ascii="Times New Roman" w:hAnsi="Times New Roman" w:cs="Times New Roman"/>
          <w:sz w:val="24"/>
          <w:szCs w:val="24"/>
        </w:rPr>
      </w:pPr>
      <w:r w:rsidRPr="00E741C7">
        <w:rPr>
          <w:rFonts w:ascii="Times New Roman" w:hAnsi="Times New Roman" w:cs="Times New Roman"/>
          <w:sz w:val="24"/>
          <w:szCs w:val="24"/>
        </w:rPr>
        <w:t xml:space="preserve">In summary, the estimated reduction in revenue in FY17 is $60,711 and the estimated reduction in revenue for FY18 is $57,396. This does not reflect that the 5-year contract for the Rural Health Network Development Program ends with the current contract year.  It is unclear whether future funding for the program will be at current reduced levels, if offered at all. </w:t>
      </w:r>
    </w:p>
    <w:p w14:paraId="2C5C32A6" w14:textId="77777777" w:rsidR="00E741C7" w:rsidRPr="00E741C7" w:rsidRDefault="00E741C7" w:rsidP="00E741C7">
      <w:pPr>
        <w:rPr>
          <w:rFonts w:ascii="Times New Roman" w:hAnsi="Times New Roman" w:cs="Times New Roman"/>
          <w:sz w:val="24"/>
          <w:szCs w:val="24"/>
        </w:rPr>
      </w:pPr>
    </w:p>
    <w:p w14:paraId="680FD2AF" w14:textId="77777777" w:rsidR="00325AD2" w:rsidRDefault="00325AD2">
      <w:pPr>
        <w:rPr>
          <w:rFonts w:ascii="Times New Roman" w:hAnsi="Times New Roman" w:cs="Times New Roman"/>
          <w:b/>
          <w:sz w:val="24"/>
          <w:szCs w:val="24"/>
        </w:rPr>
      </w:pPr>
      <w:r>
        <w:rPr>
          <w:rFonts w:ascii="Times New Roman" w:hAnsi="Times New Roman" w:cs="Times New Roman"/>
          <w:b/>
          <w:sz w:val="24"/>
          <w:szCs w:val="24"/>
        </w:rPr>
        <w:br w:type="page"/>
      </w:r>
    </w:p>
    <w:p w14:paraId="42126F3F" w14:textId="77777777" w:rsidR="00E741C7" w:rsidRPr="00E741C7" w:rsidRDefault="00E741C7" w:rsidP="00E741C7">
      <w:pPr>
        <w:rPr>
          <w:rFonts w:ascii="Times New Roman" w:hAnsi="Times New Roman" w:cs="Times New Roman"/>
          <w:b/>
          <w:sz w:val="24"/>
          <w:szCs w:val="24"/>
        </w:rPr>
      </w:pPr>
      <w:r w:rsidRPr="00E741C7">
        <w:rPr>
          <w:rFonts w:ascii="Times New Roman" w:hAnsi="Times New Roman" w:cs="Times New Roman"/>
          <w:b/>
          <w:sz w:val="24"/>
          <w:szCs w:val="24"/>
        </w:rPr>
        <w:lastRenderedPageBreak/>
        <w:t>Update on DSRIP Participation</w:t>
      </w:r>
    </w:p>
    <w:p w14:paraId="58429E66" w14:textId="77777777" w:rsidR="00E741C7" w:rsidRPr="00E741C7" w:rsidRDefault="00E741C7" w:rsidP="00E741C7">
      <w:pPr>
        <w:jc w:val="both"/>
        <w:rPr>
          <w:rFonts w:ascii="Times New Roman" w:hAnsi="Times New Roman" w:cs="Times New Roman"/>
          <w:sz w:val="24"/>
          <w:szCs w:val="24"/>
        </w:rPr>
      </w:pPr>
      <w:r w:rsidRPr="00E741C7">
        <w:rPr>
          <w:rFonts w:ascii="Times New Roman" w:hAnsi="Times New Roman" w:cs="Times New Roman"/>
          <w:sz w:val="24"/>
          <w:szCs w:val="24"/>
        </w:rPr>
        <w:t xml:space="preserve">After consulting with the Project Management Office at Better Health for Northeast New York (BHNNY), formerly known as the Center for Health Systems Transformation at AMCH, I have determined that it is not in the best interests of the Consortium to execute a Phase II contract at this time.  This will have no impact on the Consortium’s status a network member, ability to participate in PAC and other committee meetings, or eligibility for vendor services contract (forthcoming). </w:t>
      </w:r>
    </w:p>
    <w:p w14:paraId="0EC39915" w14:textId="77777777" w:rsidR="00E741C7" w:rsidRPr="00E741C7" w:rsidRDefault="00E741C7" w:rsidP="00E741C7">
      <w:pPr>
        <w:spacing w:after="120" w:line="240" w:lineRule="auto"/>
        <w:jc w:val="both"/>
        <w:rPr>
          <w:rFonts w:ascii="Times New Roman" w:hAnsi="Times New Roman" w:cs="Times New Roman"/>
          <w:b/>
          <w:sz w:val="24"/>
          <w:szCs w:val="24"/>
        </w:rPr>
      </w:pPr>
      <w:r w:rsidRPr="00E741C7">
        <w:rPr>
          <w:rFonts w:ascii="Times New Roman" w:hAnsi="Times New Roman" w:cs="Times New Roman"/>
          <w:b/>
          <w:sz w:val="24"/>
          <w:szCs w:val="24"/>
        </w:rPr>
        <w:t xml:space="preserve">Policy and Strategy </w:t>
      </w:r>
    </w:p>
    <w:p w14:paraId="00D46EEF" w14:textId="77777777" w:rsidR="00E741C7" w:rsidRPr="00E741C7" w:rsidRDefault="00E741C7" w:rsidP="00E741C7">
      <w:pPr>
        <w:numPr>
          <w:ilvl w:val="0"/>
          <w:numId w:val="32"/>
        </w:numPr>
        <w:spacing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We continue to keep a careful watch on national health care policy initiatives.</w:t>
      </w:r>
    </w:p>
    <w:p w14:paraId="70B0720E" w14:textId="77777777" w:rsidR="00E741C7" w:rsidRPr="00E741C7" w:rsidRDefault="00E741C7" w:rsidP="00E741C7">
      <w:pPr>
        <w:spacing w:after="0" w:line="240" w:lineRule="auto"/>
        <w:jc w:val="both"/>
        <w:rPr>
          <w:rFonts w:ascii="Times New Roman" w:hAnsi="Times New Roman" w:cs="Times New Roman"/>
          <w:b/>
          <w:sz w:val="24"/>
          <w:szCs w:val="24"/>
        </w:rPr>
      </w:pPr>
    </w:p>
    <w:p w14:paraId="3C147BDF" w14:textId="77777777" w:rsidR="00E741C7" w:rsidRPr="00E741C7" w:rsidRDefault="00E741C7" w:rsidP="00E741C7">
      <w:pPr>
        <w:spacing w:after="120" w:line="240" w:lineRule="auto"/>
        <w:jc w:val="both"/>
        <w:rPr>
          <w:rFonts w:ascii="Times New Roman" w:hAnsi="Times New Roman" w:cs="Times New Roman"/>
          <w:b/>
          <w:sz w:val="24"/>
          <w:szCs w:val="24"/>
        </w:rPr>
      </w:pPr>
      <w:r w:rsidRPr="00E741C7">
        <w:rPr>
          <w:rFonts w:ascii="Times New Roman" w:hAnsi="Times New Roman" w:cs="Times New Roman"/>
          <w:b/>
          <w:sz w:val="24"/>
          <w:szCs w:val="24"/>
        </w:rPr>
        <w:t>Program Planning</w:t>
      </w:r>
    </w:p>
    <w:p w14:paraId="78E0F7E5" w14:textId="77777777" w:rsidR="00E741C7" w:rsidRPr="00E741C7" w:rsidRDefault="00E741C7" w:rsidP="00E741C7">
      <w:pPr>
        <w:numPr>
          <w:ilvl w:val="0"/>
          <w:numId w:val="21"/>
        </w:numPr>
        <w:spacing w:after="0" w:line="240" w:lineRule="auto"/>
        <w:jc w:val="both"/>
        <w:rPr>
          <w:rFonts w:ascii="Times New Roman" w:hAnsi="Times New Roman" w:cs="Times New Roman"/>
          <w:b/>
          <w:sz w:val="24"/>
          <w:szCs w:val="24"/>
        </w:rPr>
      </w:pPr>
      <w:r w:rsidRPr="00E741C7">
        <w:rPr>
          <w:rFonts w:ascii="Times New Roman" w:hAnsi="Times New Roman" w:cs="Times New Roman"/>
          <w:sz w:val="24"/>
          <w:szCs w:val="24"/>
        </w:rPr>
        <w:t xml:space="preserve">We continue to meet with core members of the Opioid Epidemic Response Subcommittee.  Commissioner Gibson and I will serve as co-chairs of the Legislative Affairs Working Group. </w:t>
      </w:r>
    </w:p>
    <w:p w14:paraId="6992FCE2" w14:textId="77777777" w:rsidR="00E741C7" w:rsidRPr="00E741C7" w:rsidRDefault="00E741C7" w:rsidP="00E741C7">
      <w:pPr>
        <w:numPr>
          <w:ilvl w:val="0"/>
          <w:numId w:val="21"/>
        </w:numPr>
        <w:spacing w:after="0" w:line="240" w:lineRule="auto"/>
        <w:jc w:val="both"/>
        <w:rPr>
          <w:rFonts w:ascii="Times New Roman" w:hAnsi="Times New Roman" w:cs="Times New Roman"/>
          <w:b/>
          <w:sz w:val="24"/>
          <w:szCs w:val="24"/>
        </w:rPr>
      </w:pPr>
      <w:r w:rsidRPr="00E741C7">
        <w:rPr>
          <w:rFonts w:ascii="Times New Roman" w:hAnsi="Times New Roman" w:cs="Times New Roman"/>
          <w:sz w:val="24"/>
          <w:szCs w:val="24"/>
        </w:rPr>
        <w:t xml:space="preserve">We continue to meet regularly with CC4U and CPR about the launch of the recovery helpline. </w:t>
      </w:r>
    </w:p>
    <w:p w14:paraId="46FC4B22" w14:textId="77777777" w:rsidR="00E741C7" w:rsidRPr="00E741C7" w:rsidRDefault="00E741C7" w:rsidP="00E741C7">
      <w:pPr>
        <w:spacing w:after="0" w:line="240" w:lineRule="auto"/>
        <w:jc w:val="both"/>
        <w:rPr>
          <w:rFonts w:ascii="Times New Roman" w:hAnsi="Times New Roman" w:cs="Times New Roman"/>
          <w:b/>
          <w:sz w:val="24"/>
          <w:szCs w:val="24"/>
        </w:rPr>
      </w:pPr>
    </w:p>
    <w:p w14:paraId="57DB39CE" w14:textId="77777777" w:rsidR="00E741C7" w:rsidRPr="00E741C7" w:rsidRDefault="00E741C7" w:rsidP="00E741C7">
      <w:pPr>
        <w:spacing w:after="120" w:line="240" w:lineRule="auto"/>
        <w:jc w:val="both"/>
        <w:rPr>
          <w:rFonts w:ascii="Times New Roman" w:hAnsi="Times New Roman" w:cs="Times New Roman"/>
          <w:b/>
          <w:sz w:val="24"/>
          <w:szCs w:val="24"/>
        </w:rPr>
      </w:pPr>
      <w:r w:rsidRPr="00E741C7">
        <w:rPr>
          <w:rFonts w:ascii="Times New Roman" w:hAnsi="Times New Roman" w:cs="Times New Roman"/>
          <w:b/>
          <w:sz w:val="24"/>
          <w:szCs w:val="24"/>
        </w:rPr>
        <w:t>Personnel Management</w:t>
      </w:r>
    </w:p>
    <w:p w14:paraId="1045879A" w14:textId="77777777" w:rsidR="00E741C7" w:rsidRPr="00E741C7" w:rsidRDefault="00E741C7" w:rsidP="00E741C7">
      <w:pPr>
        <w:numPr>
          <w:ilvl w:val="0"/>
          <w:numId w:val="6"/>
        </w:numPr>
        <w:spacing w:after="0" w:line="240" w:lineRule="auto"/>
        <w:jc w:val="both"/>
        <w:rPr>
          <w:rFonts w:ascii="Times New Roman" w:hAnsi="Times New Roman" w:cs="Times New Roman"/>
          <w:sz w:val="24"/>
          <w:szCs w:val="24"/>
        </w:rPr>
      </w:pPr>
      <w:r w:rsidRPr="00E741C7">
        <w:rPr>
          <w:rFonts w:ascii="Times New Roman" w:hAnsi="Times New Roman" w:cs="Times New Roman"/>
          <w:sz w:val="24"/>
          <w:szCs w:val="24"/>
        </w:rPr>
        <w:t xml:space="preserve">We are currently advertising for the Youth Engagement Coordinator for our Tobacco Control Program. </w:t>
      </w:r>
    </w:p>
    <w:p w14:paraId="566FEAC6" w14:textId="77777777" w:rsidR="00E741C7" w:rsidRPr="00E741C7" w:rsidRDefault="00E741C7" w:rsidP="00E741C7">
      <w:pPr>
        <w:spacing w:after="0" w:line="240" w:lineRule="auto"/>
        <w:jc w:val="both"/>
        <w:rPr>
          <w:rFonts w:ascii="Times New Roman" w:hAnsi="Times New Roman" w:cs="Times New Roman"/>
          <w:b/>
          <w:sz w:val="24"/>
          <w:szCs w:val="24"/>
        </w:rPr>
      </w:pPr>
    </w:p>
    <w:p w14:paraId="1E8E80E1" w14:textId="77777777" w:rsidR="00E741C7" w:rsidRPr="00E741C7" w:rsidRDefault="00E741C7" w:rsidP="00E741C7">
      <w:pPr>
        <w:spacing w:after="0" w:line="240" w:lineRule="auto"/>
        <w:jc w:val="both"/>
        <w:rPr>
          <w:rFonts w:ascii="Times New Roman" w:hAnsi="Times New Roman" w:cs="Times New Roman"/>
          <w:b/>
          <w:sz w:val="24"/>
          <w:szCs w:val="24"/>
        </w:rPr>
      </w:pPr>
      <w:r w:rsidRPr="00E741C7">
        <w:rPr>
          <w:rFonts w:ascii="Times New Roman" w:hAnsi="Times New Roman" w:cs="Times New Roman"/>
          <w:b/>
          <w:sz w:val="24"/>
          <w:szCs w:val="24"/>
        </w:rPr>
        <w:t>Board and Community Relations</w:t>
      </w:r>
    </w:p>
    <w:p w14:paraId="5BF2EE23" w14:textId="77777777" w:rsidR="00E741C7" w:rsidRPr="00E741C7" w:rsidRDefault="00E741C7" w:rsidP="00E741C7">
      <w:pPr>
        <w:numPr>
          <w:ilvl w:val="0"/>
          <w:numId w:val="33"/>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The Tobacco Control Program hosted its annual Partners in Prevention Breakfast on Thursday, April 27</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from 8 to 9:30 at Solaris on Warren Street in Hudson.  I and several staff members attended.  </w:t>
      </w:r>
    </w:p>
    <w:p w14:paraId="11A6899D" w14:textId="77777777" w:rsidR="00E741C7" w:rsidRPr="00E741C7" w:rsidRDefault="00E741C7" w:rsidP="00E741C7">
      <w:pPr>
        <w:numPr>
          <w:ilvl w:val="0"/>
          <w:numId w:val="33"/>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 xml:space="preserve">I attended the CMH Annual Volunteer Service Recognition Luncheon at Winding Brook Country Club in Valatie later the same day. </w:t>
      </w:r>
    </w:p>
    <w:p w14:paraId="3CF9F7CB" w14:textId="77777777" w:rsidR="00E741C7" w:rsidRPr="00E741C7" w:rsidRDefault="00E741C7" w:rsidP="00E741C7">
      <w:pPr>
        <w:numPr>
          <w:ilvl w:val="0"/>
          <w:numId w:val="33"/>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Tuesday, May 16</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I attended the </w:t>
      </w:r>
      <w:proofErr w:type="spellStart"/>
      <w:r w:rsidRPr="00E741C7">
        <w:rPr>
          <w:rFonts w:ascii="Times New Roman" w:hAnsi="Times New Roman" w:cs="Times New Roman"/>
          <w:sz w:val="24"/>
          <w:szCs w:val="24"/>
        </w:rPr>
        <w:t>NYSHealth</w:t>
      </w:r>
      <w:proofErr w:type="spellEnd"/>
      <w:r w:rsidRPr="00E741C7">
        <w:rPr>
          <w:rFonts w:ascii="Times New Roman" w:hAnsi="Times New Roman" w:cs="Times New Roman"/>
          <w:sz w:val="24"/>
          <w:szCs w:val="24"/>
        </w:rPr>
        <w:t xml:space="preserve"> Foundation’s Community Advisory Committee Meeting, where I spoke about the Consortium’s work and health priorities in the Upper Hudson Valley. </w:t>
      </w:r>
    </w:p>
    <w:p w14:paraId="5CA40395" w14:textId="77777777" w:rsidR="00E741C7" w:rsidRPr="00E741C7" w:rsidRDefault="00E741C7" w:rsidP="00E741C7">
      <w:pPr>
        <w:numPr>
          <w:ilvl w:val="0"/>
          <w:numId w:val="33"/>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Thursday, May 18</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I attended the PHIP Advisory Committee Meeting at Saint Mary’s Hospital in Troy. </w:t>
      </w:r>
    </w:p>
    <w:p w14:paraId="1B2A46FE"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Thursday, May 18</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we hosted the Annual Recognition Event at the </w:t>
      </w:r>
      <w:proofErr w:type="gramStart"/>
      <w:r w:rsidRPr="00E741C7">
        <w:rPr>
          <w:rFonts w:ascii="Times New Roman" w:hAnsi="Times New Roman" w:cs="Times New Roman"/>
          <w:sz w:val="24"/>
          <w:szCs w:val="24"/>
        </w:rPr>
        <w:t>Falls</w:t>
      </w:r>
      <w:proofErr w:type="gramEnd"/>
      <w:r w:rsidRPr="00E741C7">
        <w:rPr>
          <w:rFonts w:ascii="Times New Roman" w:hAnsi="Times New Roman" w:cs="Times New Roman"/>
          <w:sz w:val="24"/>
          <w:szCs w:val="24"/>
        </w:rPr>
        <w:t xml:space="preserve">, which was attended by 69 people, including 13 board members and 14 staff. </w:t>
      </w:r>
    </w:p>
    <w:p w14:paraId="3FF24C46"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Thursday, May 25</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I and several staff attended the Interagency Awareness Day at CGCC. The Consortium had 3 tables.</w:t>
      </w:r>
    </w:p>
    <w:p w14:paraId="4D64F6A4"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Thursday, June 1</w:t>
      </w:r>
      <w:r w:rsidRPr="00E741C7">
        <w:rPr>
          <w:rFonts w:ascii="Times New Roman" w:hAnsi="Times New Roman" w:cs="Times New Roman"/>
          <w:sz w:val="24"/>
          <w:szCs w:val="24"/>
          <w:vertAlign w:val="superscript"/>
        </w:rPr>
        <w:t>st</w:t>
      </w:r>
      <w:r w:rsidRPr="00E741C7">
        <w:rPr>
          <w:rFonts w:ascii="Times New Roman" w:hAnsi="Times New Roman" w:cs="Times New Roman"/>
          <w:sz w:val="24"/>
          <w:szCs w:val="24"/>
        </w:rPr>
        <w:t xml:space="preserve"> I attended the community meeting in </w:t>
      </w:r>
      <w:proofErr w:type="spellStart"/>
      <w:r w:rsidRPr="00E741C7">
        <w:rPr>
          <w:rFonts w:ascii="Times New Roman" w:hAnsi="Times New Roman" w:cs="Times New Roman"/>
          <w:sz w:val="24"/>
          <w:szCs w:val="24"/>
        </w:rPr>
        <w:t>Philmont</w:t>
      </w:r>
      <w:proofErr w:type="spellEnd"/>
      <w:r w:rsidRPr="00E741C7">
        <w:rPr>
          <w:rFonts w:ascii="Times New Roman" w:hAnsi="Times New Roman" w:cs="Times New Roman"/>
          <w:sz w:val="24"/>
          <w:szCs w:val="24"/>
        </w:rPr>
        <w:t>, at which Carl Quinn of CPR and Pete Volkmann of CC4U spoke.</w:t>
      </w:r>
    </w:p>
    <w:p w14:paraId="3556C9EB"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Saturday, June 3</w:t>
      </w:r>
      <w:r w:rsidRPr="00E741C7">
        <w:rPr>
          <w:rFonts w:ascii="Times New Roman" w:hAnsi="Times New Roman" w:cs="Times New Roman"/>
          <w:sz w:val="24"/>
          <w:szCs w:val="24"/>
          <w:vertAlign w:val="superscript"/>
        </w:rPr>
        <w:t>rd</w:t>
      </w:r>
      <w:r w:rsidRPr="00E741C7">
        <w:rPr>
          <w:rFonts w:ascii="Times New Roman" w:hAnsi="Times New Roman" w:cs="Times New Roman"/>
          <w:sz w:val="24"/>
          <w:szCs w:val="24"/>
        </w:rPr>
        <w:t xml:space="preserve"> I attended CMH’s Hospital Gala at Catskill Point.</w:t>
      </w:r>
    </w:p>
    <w:p w14:paraId="5D8D1C21" w14:textId="77777777" w:rsidR="00E741C7" w:rsidRPr="00E741C7" w:rsidRDefault="00E741C7" w:rsidP="00E741C7">
      <w:pPr>
        <w:spacing w:after="0" w:line="240" w:lineRule="auto"/>
        <w:ind w:left="360"/>
        <w:jc w:val="both"/>
        <w:rPr>
          <w:rFonts w:ascii="Times New Roman" w:hAnsi="Times New Roman" w:cs="Times New Roman"/>
          <w:sz w:val="24"/>
          <w:szCs w:val="24"/>
        </w:rPr>
      </w:pPr>
    </w:p>
    <w:p w14:paraId="097CFD13" w14:textId="77777777" w:rsidR="00E741C7" w:rsidRPr="00E741C7" w:rsidRDefault="00E741C7" w:rsidP="00E741C7">
      <w:pPr>
        <w:spacing w:before="120" w:after="0" w:line="240" w:lineRule="auto"/>
        <w:ind w:left="360"/>
        <w:contextualSpacing/>
        <w:jc w:val="both"/>
        <w:rPr>
          <w:rFonts w:ascii="Times New Roman" w:hAnsi="Times New Roman" w:cs="Times New Roman"/>
          <w:sz w:val="24"/>
          <w:szCs w:val="24"/>
        </w:rPr>
      </w:pPr>
    </w:p>
    <w:p w14:paraId="1B0588A3" w14:textId="77777777" w:rsidR="00E741C7" w:rsidRPr="00E741C7" w:rsidRDefault="00E741C7" w:rsidP="00E741C7">
      <w:pPr>
        <w:spacing w:after="0" w:line="240" w:lineRule="auto"/>
        <w:jc w:val="both"/>
        <w:rPr>
          <w:rFonts w:ascii="Times New Roman" w:hAnsi="Times New Roman" w:cs="Times New Roman"/>
          <w:b/>
          <w:sz w:val="24"/>
          <w:szCs w:val="24"/>
        </w:rPr>
      </w:pPr>
      <w:r w:rsidRPr="00E741C7">
        <w:rPr>
          <w:rFonts w:ascii="Times New Roman" w:hAnsi="Times New Roman" w:cs="Times New Roman"/>
          <w:b/>
          <w:sz w:val="24"/>
          <w:szCs w:val="24"/>
        </w:rPr>
        <w:t>Upcoming events</w:t>
      </w:r>
    </w:p>
    <w:p w14:paraId="3E579AAC"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June 8</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we will be attending the Greene County Chamber of Commerce’s Annual Recognition Event in Windham. </w:t>
      </w:r>
    </w:p>
    <w:p w14:paraId="41D5A0EF"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June 15</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I will attend the </w:t>
      </w:r>
      <w:proofErr w:type="spellStart"/>
      <w:r w:rsidRPr="00E741C7">
        <w:rPr>
          <w:rFonts w:ascii="Times New Roman" w:hAnsi="Times New Roman" w:cs="Times New Roman"/>
          <w:sz w:val="24"/>
          <w:szCs w:val="24"/>
        </w:rPr>
        <w:t>NYSHealth</w:t>
      </w:r>
      <w:proofErr w:type="spellEnd"/>
      <w:r w:rsidRPr="00E741C7">
        <w:rPr>
          <w:rFonts w:ascii="Times New Roman" w:hAnsi="Times New Roman" w:cs="Times New Roman"/>
          <w:sz w:val="24"/>
          <w:szCs w:val="24"/>
        </w:rPr>
        <w:t xml:space="preserve"> Foundation’s Reception in Albany, and the VIP Reception beforehand. </w:t>
      </w:r>
    </w:p>
    <w:p w14:paraId="3B8BD29B"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June 27</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I will participate in the next meeting of the Human Services Advisory Council assembled by </w:t>
      </w:r>
      <w:proofErr w:type="spellStart"/>
      <w:r w:rsidRPr="00E741C7">
        <w:rPr>
          <w:rFonts w:ascii="Times New Roman" w:hAnsi="Times New Roman" w:cs="Times New Roman"/>
          <w:sz w:val="24"/>
          <w:szCs w:val="24"/>
        </w:rPr>
        <w:t>Assemblymember</w:t>
      </w:r>
      <w:proofErr w:type="spellEnd"/>
      <w:r w:rsidRPr="00E741C7">
        <w:rPr>
          <w:rFonts w:ascii="Times New Roman" w:hAnsi="Times New Roman" w:cs="Times New Roman"/>
          <w:sz w:val="24"/>
          <w:szCs w:val="24"/>
        </w:rPr>
        <w:t xml:space="preserve"> </w:t>
      </w:r>
      <w:proofErr w:type="spellStart"/>
      <w:r w:rsidRPr="00E741C7">
        <w:rPr>
          <w:rFonts w:ascii="Times New Roman" w:hAnsi="Times New Roman" w:cs="Times New Roman"/>
          <w:sz w:val="24"/>
          <w:szCs w:val="24"/>
        </w:rPr>
        <w:t>Didi</w:t>
      </w:r>
      <w:proofErr w:type="spellEnd"/>
      <w:r w:rsidRPr="00E741C7">
        <w:rPr>
          <w:rFonts w:ascii="Times New Roman" w:hAnsi="Times New Roman" w:cs="Times New Roman"/>
          <w:sz w:val="24"/>
          <w:szCs w:val="24"/>
        </w:rPr>
        <w:t xml:space="preserve"> Barrett at the Omega Institute. </w:t>
      </w:r>
    </w:p>
    <w:p w14:paraId="7E1B5FB8"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On Thursday, June 29</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I will participate in a full-day strategic planning session with the NYSARH Board of Directors in Rochester, NY.</w:t>
      </w:r>
    </w:p>
    <w:p w14:paraId="7B3406C2" w14:textId="77777777" w:rsidR="00E741C7" w:rsidRPr="00E741C7" w:rsidRDefault="00E741C7" w:rsidP="00E741C7">
      <w:pPr>
        <w:numPr>
          <w:ilvl w:val="0"/>
          <w:numId w:val="22"/>
        </w:numPr>
        <w:spacing w:before="120" w:after="0" w:line="240" w:lineRule="auto"/>
        <w:contextualSpacing/>
        <w:jc w:val="both"/>
        <w:rPr>
          <w:rFonts w:ascii="Times New Roman" w:hAnsi="Times New Roman" w:cs="Times New Roman"/>
          <w:sz w:val="24"/>
          <w:szCs w:val="24"/>
        </w:rPr>
      </w:pPr>
      <w:r w:rsidRPr="00E741C7">
        <w:rPr>
          <w:rFonts w:ascii="Times New Roman" w:hAnsi="Times New Roman" w:cs="Times New Roman"/>
          <w:sz w:val="24"/>
          <w:szCs w:val="24"/>
        </w:rPr>
        <w:t>Vacation from Thursday, July 13</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 xml:space="preserve"> through the following week, returning Monday, July 24</w:t>
      </w:r>
      <w:r w:rsidRPr="00E741C7">
        <w:rPr>
          <w:rFonts w:ascii="Times New Roman" w:hAnsi="Times New Roman" w:cs="Times New Roman"/>
          <w:sz w:val="24"/>
          <w:szCs w:val="24"/>
          <w:vertAlign w:val="superscript"/>
        </w:rPr>
        <w:t>th</w:t>
      </w:r>
      <w:r w:rsidRPr="00E741C7">
        <w:rPr>
          <w:rFonts w:ascii="Times New Roman" w:hAnsi="Times New Roman" w:cs="Times New Roman"/>
          <w:sz w:val="24"/>
          <w:szCs w:val="24"/>
        </w:rPr>
        <w:t>.</w:t>
      </w:r>
    </w:p>
    <w:p w14:paraId="15F4367E" w14:textId="77777777" w:rsidR="0062679B" w:rsidRDefault="00E741C7" w:rsidP="00325AD2">
      <w:pPr>
        <w:pStyle w:val="ListParagraph"/>
        <w:numPr>
          <w:ilvl w:val="0"/>
          <w:numId w:val="22"/>
        </w:numPr>
        <w:spacing w:before="120" w:after="0" w:line="240" w:lineRule="auto"/>
      </w:pPr>
      <w:r w:rsidRPr="00325AD2">
        <w:rPr>
          <w:rFonts w:ascii="Times New Roman" w:hAnsi="Times New Roman" w:cs="Times New Roman"/>
          <w:sz w:val="24"/>
          <w:szCs w:val="24"/>
        </w:rPr>
        <w:t>On Friday, July 28</w:t>
      </w:r>
      <w:r w:rsidRPr="00325AD2">
        <w:rPr>
          <w:rFonts w:ascii="Times New Roman" w:hAnsi="Times New Roman" w:cs="Times New Roman"/>
          <w:sz w:val="24"/>
          <w:szCs w:val="24"/>
          <w:vertAlign w:val="superscript"/>
        </w:rPr>
        <w:t>th</w:t>
      </w:r>
      <w:r w:rsidRPr="00325AD2">
        <w:rPr>
          <w:rFonts w:ascii="Times New Roman" w:hAnsi="Times New Roman" w:cs="Times New Roman"/>
          <w:sz w:val="24"/>
          <w:szCs w:val="24"/>
        </w:rPr>
        <w:t xml:space="preserve">, I will be overseeing the PAS </w:t>
      </w:r>
      <w:proofErr w:type="gramStart"/>
      <w:r w:rsidRPr="00325AD2">
        <w:rPr>
          <w:rFonts w:ascii="Times New Roman" w:hAnsi="Times New Roman" w:cs="Times New Roman"/>
          <w:sz w:val="24"/>
          <w:szCs w:val="24"/>
        </w:rPr>
        <w:t>It</w:t>
      </w:r>
      <w:proofErr w:type="gramEnd"/>
      <w:r w:rsidRPr="00325AD2">
        <w:rPr>
          <w:rFonts w:ascii="Times New Roman" w:hAnsi="Times New Roman" w:cs="Times New Roman"/>
          <w:sz w:val="24"/>
          <w:szCs w:val="24"/>
        </w:rPr>
        <w:t xml:space="preserve"> On table at the Greene County Youth Fair.</w:t>
      </w:r>
      <w:r w:rsidR="00A35AB1" w:rsidRPr="00325AD2">
        <w:rPr>
          <w:rFonts w:ascii="Times New Roman" w:hAnsi="Times New Roman" w:cs="Times New Roman"/>
          <w:sz w:val="24"/>
          <w:szCs w:val="24"/>
        </w:rPr>
        <w:t xml:space="preserve"> </w:t>
      </w:r>
    </w:p>
    <w:sectPr w:rsidR="0062679B" w:rsidSect="00325AD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29D"/>
    <w:multiLevelType w:val="hybridMultilevel"/>
    <w:tmpl w:val="F9DAB732"/>
    <w:lvl w:ilvl="0" w:tplc="D5E8E7A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10AE2"/>
    <w:multiLevelType w:val="hybridMultilevel"/>
    <w:tmpl w:val="F482B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623F0F"/>
    <w:multiLevelType w:val="hybridMultilevel"/>
    <w:tmpl w:val="2ACC6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52650"/>
    <w:multiLevelType w:val="hybridMultilevel"/>
    <w:tmpl w:val="16BEB8AE"/>
    <w:lvl w:ilvl="0" w:tplc="51406C3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08370D2"/>
    <w:multiLevelType w:val="hybridMultilevel"/>
    <w:tmpl w:val="DF44B8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1" w15:restartNumberingAfterBreak="0">
    <w:nsid w:val="26B07525"/>
    <w:multiLevelType w:val="hybridMultilevel"/>
    <w:tmpl w:val="61C42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0770A7"/>
    <w:multiLevelType w:val="hybridMultilevel"/>
    <w:tmpl w:val="075A4A84"/>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15:restartNumberingAfterBreak="0">
    <w:nsid w:val="288664B9"/>
    <w:multiLevelType w:val="hybridMultilevel"/>
    <w:tmpl w:val="9BF0C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9E1EA9"/>
    <w:multiLevelType w:val="hybridMultilevel"/>
    <w:tmpl w:val="DC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3B66D0"/>
    <w:multiLevelType w:val="hybridMultilevel"/>
    <w:tmpl w:val="2416A3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533995"/>
    <w:multiLevelType w:val="hybridMultilevel"/>
    <w:tmpl w:val="B1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44674FE"/>
    <w:multiLevelType w:val="hybridMultilevel"/>
    <w:tmpl w:val="8D022B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50196"/>
    <w:multiLevelType w:val="hybridMultilevel"/>
    <w:tmpl w:val="0E0C3DFC"/>
    <w:lvl w:ilvl="0" w:tplc="18AA94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5FC2513A"/>
    <w:multiLevelType w:val="hybridMultilevel"/>
    <w:tmpl w:val="B9C8C1CE"/>
    <w:lvl w:ilvl="0" w:tplc="18E8C38E">
      <w:start w:val="1"/>
      <w:numFmt w:val="upp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5"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DDE2D3A"/>
    <w:multiLevelType w:val="hybridMultilevel"/>
    <w:tmpl w:val="F594E8C0"/>
    <w:lvl w:ilvl="0" w:tplc="5DC23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9" w15:restartNumberingAfterBreak="0">
    <w:nsid w:val="7251511E"/>
    <w:multiLevelType w:val="hybridMultilevel"/>
    <w:tmpl w:val="8A5C8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4"/>
  </w:num>
  <w:num w:numId="2">
    <w:abstractNumId w:val="27"/>
  </w:num>
  <w:num w:numId="3">
    <w:abstractNumId w:val="25"/>
  </w:num>
  <w:num w:numId="4">
    <w:abstractNumId w:val="2"/>
  </w:num>
  <w:num w:numId="5">
    <w:abstractNumId w:val="31"/>
  </w:num>
  <w:num w:numId="6">
    <w:abstractNumId w:val="15"/>
  </w:num>
  <w:num w:numId="7">
    <w:abstractNumId w:val="19"/>
  </w:num>
  <w:num w:numId="8">
    <w:abstractNumId w:val="17"/>
  </w:num>
  <w:num w:numId="9">
    <w:abstractNumId w:val="30"/>
  </w:num>
  <w:num w:numId="10">
    <w:abstractNumId w:val="22"/>
  </w:num>
  <w:num w:numId="11">
    <w:abstractNumId w:val="12"/>
  </w:num>
  <w:num w:numId="12">
    <w:abstractNumId w:val="10"/>
  </w:num>
  <w:num w:numId="13">
    <w:abstractNumId w:val="33"/>
  </w:num>
  <w:num w:numId="14">
    <w:abstractNumId w:val="28"/>
  </w:num>
  <w:num w:numId="15">
    <w:abstractNumId w:val="7"/>
  </w:num>
  <w:num w:numId="16">
    <w:abstractNumId w:val="1"/>
  </w:num>
  <w:num w:numId="17">
    <w:abstractNumId w:val="24"/>
  </w:num>
  <w:num w:numId="18">
    <w:abstractNumId w:val="32"/>
  </w:num>
  <w:num w:numId="19">
    <w:abstractNumId w:val="21"/>
  </w:num>
  <w:num w:numId="20">
    <w:abstractNumId w:val="3"/>
  </w:num>
  <w:num w:numId="21">
    <w:abstractNumId w:val="5"/>
  </w:num>
  <w:num w:numId="22">
    <w:abstractNumId w:val="4"/>
  </w:num>
  <w:num w:numId="23">
    <w:abstractNumId w:val="18"/>
  </w:num>
  <w:num w:numId="24">
    <w:abstractNumId w:val="23"/>
  </w:num>
  <w:num w:numId="25">
    <w:abstractNumId w:val="0"/>
  </w:num>
  <w:num w:numId="26">
    <w:abstractNumId w:val="8"/>
  </w:num>
  <w:num w:numId="27">
    <w:abstractNumId w:val="20"/>
  </w:num>
  <w:num w:numId="28">
    <w:abstractNumId w:val="16"/>
  </w:num>
  <w:num w:numId="29">
    <w:abstractNumId w:val="11"/>
  </w:num>
  <w:num w:numId="30">
    <w:abstractNumId w:val="6"/>
  </w:num>
  <w:num w:numId="31">
    <w:abstractNumId w:val="9"/>
  </w:num>
  <w:num w:numId="32">
    <w:abstractNumId w:val="13"/>
  </w:num>
  <w:num w:numId="33">
    <w:abstractNumId w:val="2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84BEE"/>
    <w:rsid w:val="000B14DD"/>
    <w:rsid w:val="000C36B0"/>
    <w:rsid w:val="000C493A"/>
    <w:rsid w:val="000D4781"/>
    <w:rsid w:val="000F793E"/>
    <w:rsid w:val="00134441"/>
    <w:rsid w:val="00136636"/>
    <w:rsid w:val="0014043B"/>
    <w:rsid w:val="00170A3C"/>
    <w:rsid w:val="00172C54"/>
    <w:rsid w:val="00190EC0"/>
    <w:rsid w:val="00192E7C"/>
    <w:rsid w:val="001973E8"/>
    <w:rsid w:val="00197BEB"/>
    <w:rsid w:val="001C2C8C"/>
    <w:rsid w:val="001F0996"/>
    <w:rsid w:val="001F6C82"/>
    <w:rsid w:val="00266CD8"/>
    <w:rsid w:val="002873A5"/>
    <w:rsid w:val="00294198"/>
    <w:rsid w:val="002C02C8"/>
    <w:rsid w:val="002F1D65"/>
    <w:rsid w:val="00316B28"/>
    <w:rsid w:val="00325AD2"/>
    <w:rsid w:val="0033110D"/>
    <w:rsid w:val="00331BC5"/>
    <w:rsid w:val="00340DF5"/>
    <w:rsid w:val="003477FC"/>
    <w:rsid w:val="00366613"/>
    <w:rsid w:val="003B6967"/>
    <w:rsid w:val="003D6426"/>
    <w:rsid w:val="003F40B5"/>
    <w:rsid w:val="00400F8E"/>
    <w:rsid w:val="00403D2B"/>
    <w:rsid w:val="004A718C"/>
    <w:rsid w:val="004A7A5C"/>
    <w:rsid w:val="004B7BA0"/>
    <w:rsid w:val="004D2FF6"/>
    <w:rsid w:val="004F0D4A"/>
    <w:rsid w:val="00500F8F"/>
    <w:rsid w:val="005016C7"/>
    <w:rsid w:val="005058C1"/>
    <w:rsid w:val="00506BFF"/>
    <w:rsid w:val="00527168"/>
    <w:rsid w:val="005646B2"/>
    <w:rsid w:val="005719F4"/>
    <w:rsid w:val="005A4701"/>
    <w:rsid w:val="005D01CB"/>
    <w:rsid w:val="00601C72"/>
    <w:rsid w:val="0060217F"/>
    <w:rsid w:val="00620B56"/>
    <w:rsid w:val="0062679B"/>
    <w:rsid w:val="006267C3"/>
    <w:rsid w:val="00630627"/>
    <w:rsid w:val="006A4E2D"/>
    <w:rsid w:val="006C6979"/>
    <w:rsid w:val="006D030C"/>
    <w:rsid w:val="006D3D28"/>
    <w:rsid w:val="006D4048"/>
    <w:rsid w:val="006F6479"/>
    <w:rsid w:val="0073407E"/>
    <w:rsid w:val="0075326F"/>
    <w:rsid w:val="00771D5E"/>
    <w:rsid w:val="00772BD6"/>
    <w:rsid w:val="00780E53"/>
    <w:rsid w:val="007C3B4C"/>
    <w:rsid w:val="007C6C7A"/>
    <w:rsid w:val="007D5B26"/>
    <w:rsid w:val="007E7E78"/>
    <w:rsid w:val="007F1716"/>
    <w:rsid w:val="00810C14"/>
    <w:rsid w:val="00835BBD"/>
    <w:rsid w:val="00865AEC"/>
    <w:rsid w:val="008914A6"/>
    <w:rsid w:val="00903972"/>
    <w:rsid w:val="00921CC2"/>
    <w:rsid w:val="00943B1A"/>
    <w:rsid w:val="009521AD"/>
    <w:rsid w:val="00963EEB"/>
    <w:rsid w:val="00975720"/>
    <w:rsid w:val="0099493F"/>
    <w:rsid w:val="009B56B3"/>
    <w:rsid w:val="009F033A"/>
    <w:rsid w:val="00A12131"/>
    <w:rsid w:val="00A35AB1"/>
    <w:rsid w:val="00A51DA5"/>
    <w:rsid w:val="00A54231"/>
    <w:rsid w:val="00A634EE"/>
    <w:rsid w:val="00AE5B95"/>
    <w:rsid w:val="00B225A6"/>
    <w:rsid w:val="00B56032"/>
    <w:rsid w:val="00B740A3"/>
    <w:rsid w:val="00B767E1"/>
    <w:rsid w:val="00B85F51"/>
    <w:rsid w:val="00B86E1E"/>
    <w:rsid w:val="00B91411"/>
    <w:rsid w:val="00BA4F47"/>
    <w:rsid w:val="00BA4F9E"/>
    <w:rsid w:val="00BB5755"/>
    <w:rsid w:val="00BE33D3"/>
    <w:rsid w:val="00C064E6"/>
    <w:rsid w:val="00C100CC"/>
    <w:rsid w:val="00C21B08"/>
    <w:rsid w:val="00C266DC"/>
    <w:rsid w:val="00C37BE6"/>
    <w:rsid w:val="00CB3EC0"/>
    <w:rsid w:val="00CD14ED"/>
    <w:rsid w:val="00CD7C4A"/>
    <w:rsid w:val="00CE01D5"/>
    <w:rsid w:val="00CF4004"/>
    <w:rsid w:val="00D81141"/>
    <w:rsid w:val="00D865AE"/>
    <w:rsid w:val="00DB076C"/>
    <w:rsid w:val="00DB4A80"/>
    <w:rsid w:val="00DD2622"/>
    <w:rsid w:val="00DF38C6"/>
    <w:rsid w:val="00E00976"/>
    <w:rsid w:val="00E20B14"/>
    <w:rsid w:val="00E2781A"/>
    <w:rsid w:val="00E32C88"/>
    <w:rsid w:val="00E500F2"/>
    <w:rsid w:val="00E741C7"/>
    <w:rsid w:val="00E9537D"/>
    <w:rsid w:val="00E969D6"/>
    <w:rsid w:val="00EC06DB"/>
    <w:rsid w:val="00EE78A6"/>
    <w:rsid w:val="00EF4275"/>
    <w:rsid w:val="00EF4FE0"/>
    <w:rsid w:val="00F07ECC"/>
    <w:rsid w:val="00F22175"/>
    <w:rsid w:val="00F3743C"/>
    <w:rsid w:val="00F474C0"/>
    <w:rsid w:val="00F53991"/>
    <w:rsid w:val="00F55A67"/>
    <w:rsid w:val="00F56742"/>
    <w:rsid w:val="00F82E3F"/>
    <w:rsid w:val="00F838FD"/>
    <w:rsid w:val="00FB66E3"/>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C0156"/>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paragraph" w:styleId="Heading1">
    <w:name w:val="heading 1"/>
    <w:basedOn w:val="Normal"/>
    <w:next w:val="Normal"/>
    <w:link w:val="Heading1Char"/>
    <w:uiPriority w:val="9"/>
    <w:qFormat/>
    <w:rsid w:val="001F09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 w:type="character" w:customStyle="1" w:styleId="Heading1Char">
    <w:name w:val="Heading 1 Char"/>
    <w:basedOn w:val="DefaultParagraphFont"/>
    <w:link w:val="Heading1"/>
    <w:uiPriority w:val="9"/>
    <w:rsid w:val="001F099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325AD2"/>
    <w:rPr>
      <w:sz w:val="16"/>
      <w:szCs w:val="16"/>
    </w:rPr>
  </w:style>
  <w:style w:type="paragraph" w:styleId="CommentText">
    <w:name w:val="annotation text"/>
    <w:basedOn w:val="Normal"/>
    <w:link w:val="CommentTextChar"/>
    <w:uiPriority w:val="99"/>
    <w:semiHidden/>
    <w:unhideWhenUsed/>
    <w:rsid w:val="00325AD2"/>
    <w:pPr>
      <w:spacing w:line="240" w:lineRule="auto"/>
    </w:pPr>
    <w:rPr>
      <w:sz w:val="20"/>
      <w:szCs w:val="20"/>
    </w:rPr>
  </w:style>
  <w:style w:type="character" w:customStyle="1" w:styleId="CommentTextChar">
    <w:name w:val="Comment Text Char"/>
    <w:basedOn w:val="DefaultParagraphFont"/>
    <w:link w:val="CommentText"/>
    <w:uiPriority w:val="99"/>
    <w:semiHidden/>
    <w:rsid w:val="00325AD2"/>
    <w:rPr>
      <w:rFonts w:asciiTheme="minorHAnsi" w:hAnsiTheme="minorHAnsi" w:cstheme="minorBidi"/>
      <w:sz w:val="20"/>
    </w:rPr>
  </w:style>
  <w:style w:type="paragraph" w:styleId="CommentSubject">
    <w:name w:val="annotation subject"/>
    <w:basedOn w:val="CommentText"/>
    <w:next w:val="CommentText"/>
    <w:link w:val="CommentSubjectChar"/>
    <w:uiPriority w:val="99"/>
    <w:semiHidden/>
    <w:unhideWhenUsed/>
    <w:rsid w:val="00325AD2"/>
    <w:rPr>
      <w:b/>
      <w:bCs/>
    </w:rPr>
  </w:style>
  <w:style w:type="character" w:customStyle="1" w:styleId="CommentSubjectChar">
    <w:name w:val="Comment Subject Char"/>
    <w:basedOn w:val="CommentTextChar"/>
    <w:link w:val="CommentSubject"/>
    <w:uiPriority w:val="99"/>
    <w:semiHidden/>
    <w:rsid w:val="00325AD2"/>
    <w:rPr>
      <w:rFonts w:ascii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1500079699">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Tony Markham</cp:lastModifiedBy>
  <cp:revision>3</cp:revision>
  <dcterms:created xsi:type="dcterms:W3CDTF">2017-07-12T17:35:00Z</dcterms:created>
  <dcterms:modified xsi:type="dcterms:W3CDTF">2017-07-14T13:40:00Z</dcterms:modified>
</cp:coreProperties>
</file>