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7C72" w14:textId="2BB717BD" w:rsidR="00DF0B0D" w:rsidRPr="003C6BA0" w:rsidRDefault="003C6BA0" w:rsidP="003A115C">
      <w:pPr>
        <w:spacing w:after="0" w:line="240" w:lineRule="auto"/>
        <w:jc w:val="center"/>
        <w:rPr>
          <w:rFonts w:ascii="Times New Roman" w:hAnsi="Times New Roman" w:cs="Times New Roman"/>
          <w:sz w:val="24"/>
          <w:szCs w:val="24"/>
        </w:rPr>
      </w:pPr>
      <w:r w:rsidRPr="003C6BA0">
        <w:rPr>
          <w:rFonts w:ascii="Times New Roman" w:hAnsi="Times New Roman" w:cs="Times New Roman"/>
          <w:noProof/>
          <w:sz w:val="24"/>
          <w:szCs w:val="24"/>
        </w:rPr>
        <w:drawing>
          <wp:inline distT="0" distB="0" distL="0" distR="0" wp14:anchorId="2A1676CB" wp14:editId="6A84F602">
            <wp:extent cx="3848100" cy="1256741"/>
            <wp:effectExtent l="0" t="0" r="0" b="0"/>
            <wp:docPr id="1708412373"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12373" name="Picture 1" descr="A close-up of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1898" cy="1261247"/>
                    </a:xfrm>
                    <a:prstGeom prst="rect">
                      <a:avLst/>
                    </a:prstGeom>
                  </pic:spPr>
                </pic:pic>
              </a:graphicData>
            </a:graphic>
          </wp:inline>
        </w:drawing>
      </w:r>
    </w:p>
    <w:p w14:paraId="525AED8A" w14:textId="77777777" w:rsidR="006E340E" w:rsidRPr="003C6BA0" w:rsidRDefault="006E340E" w:rsidP="003A115C">
      <w:pPr>
        <w:spacing w:after="0" w:line="240" w:lineRule="auto"/>
        <w:jc w:val="center"/>
        <w:rPr>
          <w:rFonts w:ascii="Times New Roman" w:hAnsi="Times New Roman" w:cs="Times New Roman"/>
          <w:b/>
          <w:sz w:val="24"/>
          <w:szCs w:val="24"/>
        </w:rPr>
      </w:pPr>
    </w:p>
    <w:p w14:paraId="0557B5F5" w14:textId="3B6E73AB" w:rsidR="002F5077" w:rsidRPr="003C6BA0" w:rsidRDefault="002F5077" w:rsidP="003A115C">
      <w:pPr>
        <w:spacing w:after="0" w:line="240" w:lineRule="auto"/>
        <w:jc w:val="center"/>
        <w:rPr>
          <w:rFonts w:ascii="Times New Roman" w:hAnsi="Times New Roman" w:cs="Times New Roman"/>
          <w:b/>
          <w:sz w:val="28"/>
          <w:szCs w:val="28"/>
        </w:rPr>
      </w:pPr>
      <w:r w:rsidRPr="003C6BA0">
        <w:rPr>
          <w:rFonts w:ascii="Times New Roman" w:hAnsi="Times New Roman" w:cs="Times New Roman"/>
          <w:b/>
          <w:sz w:val="28"/>
          <w:szCs w:val="28"/>
        </w:rPr>
        <w:t xml:space="preserve">Notes from the Board of Directors Meeting of </w:t>
      </w:r>
      <w:r w:rsidR="00877D6F">
        <w:rPr>
          <w:rFonts w:ascii="Times New Roman" w:hAnsi="Times New Roman" w:cs="Times New Roman"/>
          <w:b/>
          <w:sz w:val="28"/>
          <w:szCs w:val="28"/>
        </w:rPr>
        <w:t>June 4</w:t>
      </w:r>
      <w:r w:rsidR="0035695E" w:rsidRPr="003C6BA0">
        <w:rPr>
          <w:rFonts w:ascii="Times New Roman" w:hAnsi="Times New Roman" w:cs="Times New Roman"/>
          <w:b/>
          <w:sz w:val="28"/>
          <w:szCs w:val="28"/>
        </w:rPr>
        <w:t>, 202</w:t>
      </w:r>
      <w:r w:rsidR="00EB7EFD">
        <w:rPr>
          <w:rFonts w:ascii="Times New Roman" w:hAnsi="Times New Roman" w:cs="Times New Roman"/>
          <w:b/>
          <w:sz w:val="28"/>
          <w:szCs w:val="28"/>
        </w:rPr>
        <w:t>5</w:t>
      </w:r>
    </w:p>
    <w:p w14:paraId="10EC1DEC" w14:textId="77777777" w:rsidR="002F5077" w:rsidRPr="003C6BA0" w:rsidRDefault="002F5077" w:rsidP="003A115C">
      <w:pPr>
        <w:spacing w:after="0" w:line="240" w:lineRule="auto"/>
        <w:jc w:val="center"/>
        <w:rPr>
          <w:rFonts w:ascii="Times New Roman" w:hAnsi="Times New Roman" w:cs="Times New Roman"/>
          <w:sz w:val="24"/>
          <w:szCs w:val="24"/>
        </w:rPr>
      </w:pPr>
    </w:p>
    <w:p w14:paraId="4D247FB2" w14:textId="77777777" w:rsidR="004E3728" w:rsidRDefault="004E3728" w:rsidP="00296716">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I. </w:t>
      </w:r>
      <w:r w:rsidRPr="007F47CF">
        <w:rPr>
          <w:rFonts w:ascii="Times New Roman" w:hAnsi="Times New Roman" w:cs="Times New Roman"/>
          <w:b/>
          <w:sz w:val="24"/>
          <w:szCs w:val="24"/>
        </w:rPr>
        <w:t xml:space="preserve">Call to Order and </w:t>
      </w:r>
      <w:r>
        <w:rPr>
          <w:rFonts w:ascii="Times New Roman" w:hAnsi="Times New Roman" w:cs="Times New Roman"/>
          <w:b/>
          <w:sz w:val="24"/>
          <w:szCs w:val="24"/>
        </w:rPr>
        <w:t>Roll Call</w:t>
      </w:r>
      <w:r w:rsidRPr="007F47CF">
        <w:rPr>
          <w:rFonts w:ascii="Times New Roman" w:hAnsi="Times New Roman" w:cs="Times New Roman"/>
          <w:b/>
          <w:sz w:val="24"/>
          <w:szCs w:val="24"/>
        </w:rPr>
        <w:tab/>
      </w:r>
    </w:p>
    <w:p w14:paraId="0C43AA2E" w14:textId="77777777" w:rsidR="004E3728" w:rsidRDefault="004E3728" w:rsidP="00296716">
      <w:pPr>
        <w:pStyle w:val="ListParagraph"/>
        <w:spacing w:before="120" w:after="12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This meeting was held virtually on the Zoom web platform. All voting was done contemporaneously via computer audio. </w:t>
      </w:r>
    </w:p>
    <w:p w14:paraId="3CD335CF" w14:textId="77777777" w:rsidR="004E3728" w:rsidRDefault="004E3728" w:rsidP="00067FC7">
      <w:pPr>
        <w:pStyle w:val="ListParagraph"/>
        <w:spacing w:after="0" w:line="240" w:lineRule="auto"/>
        <w:ind w:left="360"/>
        <w:jc w:val="both"/>
        <w:rPr>
          <w:rFonts w:ascii="Times New Roman" w:hAnsi="Times New Roman" w:cs="Times New Roman"/>
          <w:sz w:val="24"/>
          <w:szCs w:val="24"/>
        </w:rPr>
      </w:pPr>
    </w:p>
    <w:p w14:paraId="4717BCE7" w14:textId="5F8CEFAA" w:rsidR="00BC5597" w:rsidRPr="00296716" w:rsidRDefault="00215D75" w:rsidP="00296716">
      <w:pPr>
        <w:spacing w:after="0" w:line="240" w:lineRule="auto"/>
        <w:ind w:firstLine="360"/>
        <w:jc w:val="both"/>
        <w:rPr>
          <w:rFonts w:ascii="Times New Roman" w:hAnsi="Times New Roman" w:cs="Times New Roman"/>
          <w:sz w:val="24"/>
          <w:szCs w:val="24"/>
        </w:rPr>
      </w:pPr>
      <w:r w:rsidRPr="00296716">
        <w:rPr>
          <w:rFonts w:ascii="Times New Roman" w:hAnsi="Times New Roman" w:cs="Times New Roman"/>
          <w:sz w:val="24"/>
          <w:szCs w:val="24"/>
        </w:rPr>
        <w:t xml:space="preserve">The meeting was </w:t>
      </w:r>
      <w:r w:rsidR="00822397" w:rsidRPr="00296716">
        <w:rPr>
          <w:rFonts w:ascii="Times New Roman" w:hAnsi="Times New Roman" w:cs="Times New Roman"/>
          <w:sz w:val="24"/>
          <w:szCs w:val="24"/>
        </w:rPr>
        <w:t xml:space="preserve">called to order </w:t>
      </w:r>
      <w:r w:rsidR="00560534" w:rsidRPr="00296716">
        <w:rPr>
          <w:rFonts w:ascii="Times New Roman" w:hAnsi="Times New Roman" w:cs="Times New Roman"/>
          <w:sz w:val="24"/>
          <w:szCs w:val="24"/>
        </w:rPr>
        <w:t xml:space="preserve">by </w:t>
      </w:r>
      <w:r w:rsidR="00BC5597" w:rsidRPr="00296716">
        <w:rPr>
          <w:rFonts w:ascii="Times New Roman" w:hAnsi="Times New Roman" w:cs="Times New Roman"/>
          <w:sz w:val="24"/>
          <w:szCs w:val="24"/>
        </w:rPr>
        <w:t xml:space="preserve">Vice </w:t>
      </w:r>
      <w:r w:rsidR="00560534" w:rsidRPr="00296716">
        <w:rPr>
          <w:rFonts w:ascii="Times New Roman" w:hAnsi="Times New Roman" w:cs="Times New Roman"/>
          <w:sz w:val="24"/>
          <w:szCs w:val="24"/>
        </w:rPr>
        <w:t xml:space="preserve">President </w:t>
      </w:r>
      <w:r w:rsidR="00BC5597" w:rsidRPr="00296716">
        <w:rPr>
          <w:rFonts w:ascii="Times New Roman" w:hAnsi="Times New Roman" w:cs="Times New Roman"/>
          <w:sz w:val="24"/>
          <w:szCs w:val="24"/>
        </w:rPr>
        <w:t>Becky Polmateer</w:t>
      </w:r>
      <w:r w:rsidR="00560534" w:rsidRPr="00296716">
        <w:rPr>
          <w:rFonts w:ascii="Times New Roman" w:hAnsi="Times New Roman" w:cs="Times New Roman"/>
          <w:sz w:val="24"/>
          <w:szCs w:val="24"/>
        </w:rPr>
        <w:t xml:space="preserve"> </w:t>
      </w:r>
      <w:r w:rsidR="00822397" w:rsidRPr="00296716">
        <w:rPr>
          <w:rFonts w:ascii="Times New Roman" w:hAnsi="Times New Roman" w:cs="Times New Roman"/>
          <w:sz w:val="24"/>
          <w:szCs w:val="24"/>
        </w:rPr>
        <w:t xml:space="preserve">at </w:t>
      </w:r>
      <w:r w:rsidR="00877D6F" w:rsidRPr="00296716">
        <w:rPr>
          <w:rFonts w:ascii="Times New Roman" w:hAnsi="Times New Roman" w:cs="Times New Roman"/>
          <w:sz w:val="24"/>
          <w:szCs w:val="24"/>
        </w:rPr>
        <w:t>2</w:t>
      </w:r>
      <w:r w:rsidR="00822397" w:rsidRPr="00296716">
        <w:rPr>
          <w:rFonts w:ascii="Times New Roman" w:hAnsi="Times New Roman" w:cs="Times New Roman"/>
          <w:sz w:val="24"/>
          <w:szCs w:val="24"/>
        </w:rPr>
        <w:t>:</w:t>
      </w:r>
      <w:r w:rsidR="00877D6F" w:rsidRPr="00296716">
        <w:rPr>
          <w:rFonts w:ascii="Times New Roman" w:hAnsi="Times New Roman" w:cs="Times New Roman"/>
          <w:sz w:val="24"/>
          <w:szCs w:val="24"/>
        </w:rPr>
        <w:t>33</w:t>
      </w:r>
      <w:r w:rsidRPr="00296716">
        <w:rPr>
          <w:rFonts w:ascii="Times New Roman" w:hAnsi="Times New Roman" w:cs="Times New Roman"/>
          <w:sz w:val="24"/>
          <w:szCs w:val="24"/>
        </w:rPr>
        <w:t xml:space="preserve"> p.m.</w:t>
      </w:r>
    </w:p>
    <w:p w14:paraId="6995737D" w14:textId="77777777" w:rsidR="00EB7EFD" w:rsidRPr="003C6BA0" w:rsidRDefault="00EB7EFD" w:rsidP="00EB7EFD">
      <w:pPr>
        <w:pStyle w:val="ListParagraph"/>
        <w:spacing w:after="0" w:line="240" w:lineRule="auto"/>
        <w:ind w:left="0"/>
        <w:jc w:val="both"/>
        <w:rPr>
          <w:rFonts w:ascii="Times New Roman" w:hAnsi="Times New Roman" w:cs="Times New Roman"/>
          <w:sz w:val="24"/>
          <w:szCs w:val="24"/>
        </w:rPr>
      </w:pPr>
    </w:p>
    <w:p w14:paraId="50B11C71" w14:textId="486B6336" w:rsidR="00EB7EFD" w:rsidRPr="002B1F2E" w:rsidRDefault="00EB7EFD" w:rsidP="00296716">
      <w:pPr>
        <w:spacing w:after="0" w:line="240" w:lineRule="auto"/>
        <w:ind w:left="360"/>
        <w:jc w:val="both"/>
        <w:rPr>
          <w:rFonts w:ascii="Times New Roman" w:hAnsi="Times New Roman" w:cs="Times New Roman"/>
          <w:sz w:val="24"/>
          <w:szCs w:val="24"/>
        </w:rPr>
      </w:pPr>
      <w:r w:rsidRPr="002B1F2E">
        <w:rPr>
          <w:rFonts w:ascii="Times New Roman" w:hAnsi="Times New Roman" w:cs="Times New Roman"/>
          <w:sz w:val="24"/>
          <w:szCs w:val="24"/>
        </w:rPr>
        <w:t>The following members were present at Roll Call:</w:t>
      </w:r>
      <w:r>
        <w:rPr>
          <w:rFonts w:ascii="Times New Roman" w:hAnsi="Times New Roman" w:cs="Times New Roman"/>
          <w:sz w:val="24"/>
          <w:szCs w:val="24"/>
        </w:rPr>
        <w:t xml:space="preserve"> </w:t>
      </w:r>
      <w:r w:rsidR="00877D6F">
        <w:rPr>
          <w:rFonts w:ascii="Times New Roman" w:hAnsi="Times New Roman" w:cs="Times New Roman"/>
          <w:sz w:val="24"/>
          <w:szCs w:val="24"/>
        </w:rPr>
        <w:t xml:space="preserve">Dan Almasi, </w:t>
      </w:r>
      <w:r>
        <w:rPr>
          <w:rFonts w:ascii="Times New Roman" w:hAnsi="Times New Roman" w:cs="Times New Roman"/>
          <w:sz w:val="24"/>
          <w:szCs w:val="24"/>
        </w:rPr>
        <w:t>Nina Benvenuto,</w:t>
      </w:r>
      <w:r w:rsidR="00877D6F">
        <w:rPr>
          <w:rFonts w:ascii="Times New Roman" w:hAnsi="Times New Roman" w:cs="Times New Roman"/>
          <w:sz w:val="24"/>
          <w:szCs w:val="24"/>
        </w:rPr>
        <w:t xml:space="preserve"> Toni Carroll,</w:t>
      </w:r>
      <w:r>
        <w:rPr>
          <w:rFonts w:ascii="Times New Roman" w:hAnsi="Times New Roman" w:cs="Times New Roman"/>
          <w:sz w:val="24"/>
          <w:szCs w:val="24"/>
        </w:rPr>
        <w:t xml:space="preserve"> Bob Gibson, Theresa Lux, Jack Mabb, </w:t>
      </w:r>
      <w:r w:rsidR="00877D6F">
        <w:rPr>
          <w:rFonts w:ascii="Times New Roman" w:hAnsi="Times New Roman" w:cs="Times New Roman"/>
          <w:sz w:val="24"/>
          <w:szCs w:val="24"/>
        </w:rPr>
        <w:t xml:space="preserve">Victoria McGahan, </w:t>
      </w:r>
      <w:r>
        <w:rPr>
          <w:rFonts w:ascii="Times New Roman" w:hAnsi="Times New Roman" w:cs="Times New Roman"/>
          <w:sz w:val="24"/>
          <w:szCs w:val="24"/>
        </w:rPr>
        <w:t xml:space="preserve">Marielle </w:t>
      </w:r>
      <w:proofErr w:type="spellStart"/>
      <w:r>
        <w:rPr>
          <w:rFonts w:ascii="Times New Roman" w:hAnsi="Times New Roman" w:cs="Times New Roman"/>
          <w:sz w:val="24"/>
          <w:szCs w:val="24"/>
        </w:rPr>
        <w:t>McKasty</w:t>
      </w:r>
      <w:proofErr w:type="spellEnd"/>
      <w:r>
        <w:rPr>
          <w:rFonts w:ascii="Times New Roman" w:hAnsi="Times New Roman" w:cs="Times New Roman"/>
          <w:sz w:val="24"/>
          <w:szCs w:val="24"/>
        </w:rPr>
        <w:t>-Stagg, Becky Polmateer, Jolene Race, Aislinn Smith</w:t>
      </w:r>
      <w:r w:rsidR="00877D6F">
        <w:rPr>
          <w:rFonts w:ascii="Times New Roman" w:hAnsi="Times New Roman" w:cs="Times New Roman"/>
          <w:sz w:val="24"/>
          <w:szCs w:val="24"/>
        </w:rPr>
        <w:t>, Kathleen Eldridge</w:t>
      </w:r>
      <w:r>
        <w:rPr>
          <w:rFonts w:ascii="Times New Roman" w:hAnsi="Times New Roman" w:cs="Times New Roman"/>
          <w:sz w:val="24"/>
          <w:szCs w:val="24"/>
        </w:rPr>
        <w:t xml:space="preserve">. </w:t>
      </w:r>
    </w:p>
    <w:p w14:paraId="359CECC3" w14:textId="77777777" w:rsidR="00EB7EFD" w:rsidRPr="002B1F2E" w:rsidRDefault="00EB7EFD" w:rsidP="00296716">
      <w:pPr>
        <w:spacing w:after="0" w:line="240" w:lineRule="auto"/>
        <w:ind w:left="360"/>
        <w:jc w:val="both"/>
        <w:rPr>
          <w:rFonts w:ascii="Times New Roman" w:hAnsi="Times New Roman" w:cs="Times New Roman"/>
          <w:sz w:val="24"/>
          <w:szCs w:val="24"/>
        </w:rPr>
      </w:pPr>
    </w:p>
    <w:p w14:paraId="6033BE91" w14:textId="6BE28108" w:rsidR="00EB7EFD" w:rsidRPr="002B1F2E" w:rsidRDefault="00EB7EFD" w:rsidP="00296716">
      <w:pPr>
        <w:spacing w:after="0" w:line="240" w:lineRule="auto"/>
        <w:ind w:left="360"/>
        <w:jc w:val="both"/>
        <w:rPr>
          <w:rFonts w:ascii="Times New Roman" w:hAnsi="Times New Roman" w:cs="Times New Roman"/>
          <w:sz w:val="24"/>
          <w:szCs w:val="24"/>
        </w:rPr>
      </w:pPr>
      <w:r w:rsidRPr="002B1F2E">
        <w:rPr>
          <w:rFonts w:ascii="Times New Roman" w:hAnsi="Times New Roman" w:cs="Times New Roman"/>
          <w:sz w:val="24"/>
          <w:szCs w:val="24"/>
        </w:rPr>
        <w:t xml:space="preserve">The following members were absent at roll call: </w:t>
      </w:r>
      <w:r w:rsidR="00877D6F">
        <w:rPr>
          <w:rFonts w:ascii="Times New Roman" w:hAnsi="Times New Roman" w:cs="Times New Roman"/>
          <w:sz w:val="24"/>
          <w:szCs w:val="24"/>
        </w:rPr>
        <w:t>Karen Amanna</w:t>
      </w:r>
      <w:r>
        <w:rPr>
          <w:rFonts w:ascii="Times New Roman" w:hAnsi="Times New Roman" w:cs="Times New Roman"/>
          <w:sz w:val="24"/>
          <w:szCs w:val="24"/>
        </w:rPr>
        <w:t>,</w:t>
      </w:r>
      <w:r w:rsidR="00877D6F">
        <w:rPr>
          <w:rFonts w:ascii="Times New Roman" w:hAnsi="Times New Roman" w:cs="Times New Roman"/>
          <w:sz w:val="24"/>
          <w:szCs w:val="24"/>
        </w:rPr>
        <w:t xml:space="preserve"> PJ Keeler, Maria Ostrander,</w:t>
      </w:r>
      <w:r>
        <w:rPr>
          <w:rFonts w:ascii="Times New Roman" w:hAnsi="Times New Roman" w:cs="Times New Roman"/>
          <w:sz w:val="24"/>
          <w:szCs w:val="24"/>
        </w:rPr>
        <w:t xml:space="preserve"> Amanda Pierro, Art Proper, David Rossetti, John Thompson, Dorothy Urschel. </w:t>
      </w:r>
    </w:p>
    <w:p w14:paraId="0334C5EC" w14:textId="77777777" w:rsidR="00BC5597" w:rsidRPr="003C6BA0" w:rsidRDefault="00BC5597" w:rsidP="00296716">
      <w:pPr>
        <w:pStyle w:val="ListParagraph"/>
        <w:spacing w:after="0" w:line="240" w:lineRule="auto"/>
        <w:ind w:left="360"/>
        <w:jc w:val="both"/>
        <w:rPr>
          <w:rFonts w:ascii="Times New Roman" w:hAnsi="Times New Roman" w:cs="Times New Roman"/>
          <w:sz w:val="24"/>
          <w:szCs w:val="24"/>
        </w:rPr>
      </w:pPr>
    </w:p>
    <w:p w14:paraId="3CAE07E6" w14:textId="511DA8D8" w:rsidR="00BC5597" w:rsidRDefault="00BC5597" w:rsidP="00296716">
      <w:pPr>
        <w:pStyle w:val="ListParagraph"/>
        <w:spacing w:after="0" w:line="240" w:lineRule="auto"/>
        <w:ind w:left="360"/>
        <w:jc w:val="both"/>
        <w:rPr>
          <w:rFonts w:ascii="Times New Roman" w:hAnsi="Times New Roman" w:cs="Times New Roman"/>
          <w:sz w:val="24"/>
          <w:szCs w:val="24"/>
        </w:rPr>
      </w:pPr>
      <w:r w:rsidRPr="003C6BA0">
        <w:rPr>
          <w:rFonts w:ascii="Times New Roman" w:hAnsi="Times New Roman" w:cs="Times New Roman"/>
          <w:sz w:val="24"/>
          <w:szCs w:val="24"/>
        </w:rPr>
        <w:t>Also present were staff members Claire Parde</w:t>
      </w:r>
      <w:r w:rsidR="00877D6F">
        <w:rPr>
          <w:rFonts w:ascii="Times New Roman" w:hAnsi="Times New Roman" w:cs="Times New Roman"/>
          <w:sz w:val="24"/>
          <w:szCs w:val="24"/>
        </w:rPr>
        <w:t>, Greg Pettyjohn</w:t>
      </w:r>
      <w:r w:rsidRPr="003C6BA0">
        <w:rPr>
          <w:rFonts w:ascii="Times New Roman" w:hAnsi="Times New Roman" w:cs="Times New Roman"/>
          <w:sz w:val="24"/>
          <w:szCs w:val="24"/>
        </w:rPr>
        <w:t xml:space="preserve"> and Lisa Thomas.</w:t>
      </w:r>
    </w:p>
    <w:p w14:paraId="1FFD5FCD" w14:textId="77777777" w:rsidR="00877D6F" w:rsidRDefault="00877D6F" w:rsidP="00877D6F">
      <w:pPr>
        <w:spacing w:after="0" w:line="240" w:lineRule="auto"/>
        <w:jc w:val="both"/>
        <w:rPr>
          <w:rFonts w:ascii="Times New Roman" w:hAnsi="Times New Roman" w:cs="Times New Roman"/>
          <w:sz w:val="24"/>
          <w:szCs w:val="24"/>
        </w:rPr>
      </w:pPr>
    </w:p>
    <w:p w14:paraId="59326887" w14:textId="7DE0DBE8" w:rsidR="00877D6F" w:rsidRDefault="00877D6F" w:rsidP="00877D6F">
      <w:pPr>
        <w:spacing w:after="0" w:line="240" w:lineRule="auto"/>
        <w:jc w:val="both"/>
        <w:rPr>
          <w:rFonts w:ascii="Times New Roman" w:hAnsi="Times New Roman" w:cs="Times New Roman"/>
          <w:b/>
          <w:bCs/>
          <w:sz w:val="24"/>
          <w:szCs w:val="24"/>
        </w:rPr>
      </w:pPr>
      <w:r w:rsidRPr="00877D6F">
        <w:rPr>
          <w:rFonts w:ascii="Times New Roman" w:hAnsi="Times New Roman" w:cs="Times New Roman"/>
          <w:b/>
          <w:bCs/>
          <w:sz w:val="24"/>
          <w:szCs w:val="24"/>
        </w:rPr>
        <w:t>II.</w:t>
      </w:r>
      <w:r>
        <w:rPr>
          <w:rFonts w:ascii="Times New Roman" w:hAnsi="Times New Roman" w:cs="Times New Roman"/>
          <w:b/>
          <w:bCs/>
          <w:sz w:val="24"/>
          <w:szCs w:val="24"/>
        </w:rPr>
        <w:t xml:space="preserve"> Service Story</w:t>
      </w:r>
    </w:p>
    <w:p w14:paraId="286D3AA1" w14:textId="77777777" w:rsidR="00C03D36" w:rsidRDefault="00C03D36" w:rsidP="00C03D36">
      <w:pPr>
        <w:spacing w:after="0" w:line="240" w:lineRule="auto"/>
        <w:ind w:left="360"/>
        <w:jc w:val="both"/>
        <w:rPr>
          <w:rFonts w:ascii="Times New Roman" w:hAnsi="Times New Roman" w:cs="Times New Roman"/>
          <w:b/>
          <w:bCs/>
          <w:sz w:val="24"/>
          <w:szCs w:val="24"/>
        </w:rPr>
      </w:pPr>
    </w:p>
    <w:p w14:paraId="37B07C2F" w14:textId="6CAF63AC" w:rsidR="00C03D36" w:rsidRDefault="004E3728" w:rsidP="003A6EC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Prompted by the Governance Committee, Service Stories are brief anecdotes that are meant to illustrate the nature of the Consortium’s work and its impact on our clients. </w:t>
      </w:r>
      <w:r w:rsidR="00877D6F" w:rsidRPr="00877D6F">
        <w:rPr>
          <w:rFonts w:ascii="Times New Roman" w:hAnsi="Times New Roman" w:cs="Times New Roman"/>
          <w:sz w:val="24"/>
          <w:szCs w:val="24"/>
        </w:rPr>
        <w:t>Claire</w:t>
      </w:r>
      <w:r w:rsidR="00877D6F">
        <w:rPr>
          <w:rFonts w:ascii="Times New Roman" w:hAnsi="Times New Roman" w:cs="Times New Roman"/>
          <w:sz w:val="24"/>
          <w:szCs w:val="24"/>
        </w:rPr>
        <w:t xml:space="preserve"> provided </w:t>
      </w:r>
      <w:r w:rsidR="009353A8">
        <w:rPr>
          <w:rFonts w:ascii="Times New Roman" w:hAnsi="Times New Roman" w:cs="Times New Roman"/>
          <w:sz w:val="24"/>
          <w:szCs w:val="24"/>
        </w:rPr>
        <w:t xml:space="preserve">an overview of service delivery in the month of May through the Columbia County NY Connects Program to illustrate the types of needs with which clients present. </w:t>
      </w:r>
    </w:p>
    <w:p w14:paraId="14F5C0EB" w14:textId="77777777" w:rsidR="003A6EC8" w:rsidRDefault="003A6EC8" w:rsidP="003A6EC8">
      <w:pPr>
        <w:spacing w:after="0" w:line="240" w:lineRule="auto"/>
        <w:ind w:left="360"/>
        <w:jc w:val="both"/>
        <w:rPr>
          <w:rFonts w:ascii="Times New Roman" w:hAnsi="Times New Roman" w:cs="Times New Roman"/>
          <w:sz w:val="24"/>
          <w:szCs w:val="24"/>
        </w:rPr>
      </w:pPr>
    </w:p>
    <w:p w14:paraId="11E72DDF" w14:textId="240B86C5" w:rsidR="00877D6F" w:rsidRPr="00C03D36" w:rsidRDefault="009353A8" w:rsidP="003A6EC8">
      <w:pPr>
        <w:spacing w:after="0" w:line="240" w:lineRule="auto"/>
        <w:ind w:firstLine="360"/>
        <w:jc w:val="both"/>
        <w:rPr>
          <w:rFonts w:ascii="Times New Roman" w:hAnsi="Times New Roman" w:cs="Times New Roman"/>
          <w:i/>
          <w:iCs/>
          <w:sz w:val="24"/>
          <w:szCs w:val="24"/>
        </w:rPr>
      </w:pPr>
      <w:r>
        <w:rPr>
          <w:rFonts w:ascii="Times New Roman" w:hAnsi="Times New Roman" w:cs="Times New Roman"/>
          <w:i/>
          <w:iCs/>
          <w:sz w:val="24"/>
          <w:szCs w:val="24"/>
        </w:rPr>
        <w:t>[</w:t>
      </w:r>
      <w:r w:rsidR="00C03D36" w:rsidRPr="00C03D36">
        <w:rPr>
          <w:rFonts w:ascii="Times New Roman" w:hAnsi="Times New Roman" w:cs="Times New Roman"/>
          <w:i/>
          <w:iCs/>
          <w:sz w:val="24"/>
          <w:szCs w:val="24"/>
        </w:rPr>
        <w:t xml:space="preserve">David Rossetti </w:t>
      </w:r>
      <w:r>
        <w:rPr>
          <w:rFonts w:ascii="Times New Roman" w:hAnsi="Times New Roman" w:cs="Times New Roman"/>
          <w:i/>
          <w:iCs/>
          <w:sz w:val="24"/>
          <w:szCs w:val="24"/>
        </w:rPr>
        <w:t>entered the meeting</w:t>
      </w:r>
      <w:r w:rsidR="00C03D36" w:rsidRPr="00C03D36">
        <w:rPr>
          <w:rFonts w:ascii="Times New Roman" w:hAnsi="Times New Roman" w:cs="Times New Roman"/>
          <w:i/>
          <w:iCs/>
          <w:sz w:val="24"/>
          <w:szCs w:val="24"/>
        </w:rPr>
        <w:t xml:space="preserve"> at 2:39 p.m.</w:t>
      </w:r>
      <w:r>
        <w:rPr>
          <w:rFonts w:ascii="Times New Roman" w:hAnsi="Times New Roman" w:cs="Times New Roman"/>
          <w:i/>
          <w:iCs/>
          <w:sz w:val="24"/>
          <w:szCs w:val="24"/>
        </w:rPr>
        <w:t>]</w:t>
      </w:r>
      <w:r w:rsidR="00877D6F" w:rsidRPr="00C03D36">
        <w:rPr>
          <w:rFonts w:ascii="Times New Roman" w:hAnsi="Times New Roman" w:cs="Times New Roman"/>
          <w:i/>
          <w:iCs/>
          <w:sz w:val="24"/>
          <w:szCs w:val="24"/>
        </w:rPr>
        <w:t xml:space="preserve"> </w:t>
      </w:r>
      <w:r w:rsidR="00877D6F" w:rsidRPr="00C03D36">
        <w:rPr>
          <w:rFonts w:ascii="Times New Roman" w:hAnsi="Times New Roman" w:cs="Times New Roman"/>
          <w:i/>
          <w:iCs/>
          <w:sz w:val="24"/>
          <w:szCs w:val="24"/>
        </w:rPr>
        <w:tab/>
      </w:r>
      <w:r w:rsidR="00877D6F" w:rsidRPr="00C03D36">
        <w:rPr>
          <w:rFonts w:ascii="Times New Roman" w:hAnsi="Times New Roman" w:cs="Times New Roman"/>
          <w:i/>
          <w:iCs/>
          <w:sz w:val="24"/>
          <w:szCs w:val="24"/>
        </w:rPr>
        <w:tab/>
      </w:r>
      <w:r w:rsidR="00877D6F" w:rsidRPr="00C03D36">
        <w:rPr>
          <w:rFonts w:ascii="Times New Roman" w:hAnsi="Times New Roman" w:cs="Times New Roman"/>
          <w:i/>
          <w:iCs/>
          <w:sz w:val="24"/>
          <w:szCs w:val="24"/>
        </w:rPr>
        <w:tab/>
      </w:r>
    </w:p>
    <w:p w14:paraId="1B52CE89" w14:textId="77777777" w:rsidR="00C03D36" w:rsidRDefault="00C03D36" w:rsidP="00052180">
      <w:pPr>
        <w:pStyle w:val="ListParagraph"/>
        <w:spacing w:before="120" w:after="120" w:line="240" w:lineRule="auto"/>
        <w:ind w:left="0"/>
        <w:jc w:val="both"/>
        <w:rPr>
          <w:rFonts w:ascii="Times New Roman" w:hAnsi="Times New Roman" w:cs="Times New Roman"/>
          <w:b/>
          <w:bCs/>
          <w:sz w:val="24"/>
          <w:szCs w:val="24"/>
        </w:rPr>
      </w:pPr>
    </w:p>
    <w:p w14:paraId="3E07F0A0" w14:textId="016F0656" w:rsidR="002D3F77" w:rsidRPr="003C6BA0" w:rsidRDefault="00067FC7" w:rsidP="002D3F77">
      <w:pPr>
        <w:pStyle w:val="ListParagraph"/>
        <w:spacing w:before="120" w:after="12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II</w:t>
      </w:r>
      <w:r w:rsidR="00C03D36">
        <w:rPr>
          <w:rFonts w:ascii="Times New Roman" w:hAnsi="Times New Roman" w:cs="Times New Roman"/>
          <w:b/>
          <w:bCs/>
          <w:sz w:val="24"/>
          <w:szCs w:val="24"/>
        </w:rPr>
        <w:t>I</w:t>
      </w:r>
      <w:r>
        <w:rPr>
          <w:rFonts w:ascii="Times New Roman" w:hAnsi="Times New Roman" w:cs="Times New Roman"/>
          <w:b/>
          <w:bCs/>
          <w:sz w:val="24"/>
          <w:szCs w:val="24"/>
        </w:rPr>
        <w:t xml:space="preserve">. </w:t>
      </w:r>
      <w:r w:rsidR="002D3F77" w:rsidRPr="003C6BA0">
        <w:rPr>
          <w:rFonts w:ascii="Times New Roman" w:hAnsi="Times New Roman" w:cs="Times New Roman"/>
          <w:b/>
          <w:bCs/>
          <w:sz w:val="24"/>
          <w:szCs w:val="24"/>
        </w:rPr>
        <w:t>Reminder of the Duty to Disclose</w:t>
      </w:r>
    </w:p>
    <w:p w14:paraId="11B5A5C0" w14:textId="32F6C2E6" w:rsidR="004E3728" w:rsidRPr="002D3F77" w:rsidRDefault="00BC5597" w:rsidP="004E3728">
      <w:pPr>
        <w:pStyle w:val="ListParagraph"/>
        <w:spacing w:after="0" w:line="240" w:lineRule="auto"/>
        <w:ind w:left="360"/>
        <w:contextualSpacing w:val="0"/>
        <w:jc w:val="both"/>
        <w:rPr>
          <w:rFonts w:ascii="Times New Roman" w:hAnsi="Times New Roman" w:cs="Times New Roman"/>
          <w:sz w:val="24"/>
          <w:szCs w:val="24"/>
        </w:rPr>
      </w:pPr>
      <w:r w:rsidRPr="003C6BA0">
        <w:rPr>
          <w:rFonts w:ascii="Times New Roman" w:hAnsi="Times New Roman" w:cs="Times New Roman"/>
          <w:sz w:val="24"/>
          <w:szCs w:val="24"/>
        </w:rPr>
        <w:t>Becky</w:t>
      </w:r>
      <w:r w:rsidR="002D3F77" w:rsidRPr="003C6BA0">
        <w:rPr>
          <w:rFonts w:ascii="Times New Roman" w:hAnsi="Times New Roman" w:cs="Times New Roman"/>
          <w:sz w:val="24"/>
          <w:szCs w:val="24"/>
        </w:rPr>
        <w:t xml:space="preserve"> reminded the group to please remember their duty to disclose any interests that may </w:t>
      </w:r>
      <w:r w:rsidR="003C6BA0" w:rsidRPr="003C6BA0">
        <w:rPr>
          <w:rFonts w:ascii="Times New Roman" w:hAnsi="Times New Roman" w:cs="Times New Roman"/>
          <w:sz w:val="24"/>
          <w:szCs w:val="24"/>
        </w:rPr>
        <w:t xml:space="preserve">give rise to </w:t>
      </w:r>
      <w:r w:rsidR="002D3F77" w:rsidRPr="003C6BA0">
        <w:rPr>
          <w:rFonts w:ascii="Times New Roman" w:hAnsi="Times New Roman" w:cs="Times New Roman"/>
          <w:sz w:val="24"/>
          <w:szCs w:val="24"/>
        </w:rPr>
        <w:t>a conflict.</w:t>
      </w:r>
      <w:r w:rsidR="004E3728">
        <w:rPr>
          <w:rFonts w:ascii="Times New Roman" w:hAnsi="Times New Roman" w:cs="Times New Roman"/>
          <w:sz w:val="24"/>
          <w:szCs w:val="24"/>
        </w:rPr>
        <w:t xml:space="preserve"> No disclosures were made at this time. </w:t>
      </w:r>
    </w:p>
    <w:p w14:paraId="42C75086" w14:textId="00A46FED" w:rsidR="002D3F77" w:rsidRPr="003C6BA0" w:rsidRDefault="002D3F77" w:rsidP="00052180">
      <w:pPr>
        <w:pStyle w:val="ListParagraph"/>
        <w:spacing w:after="0" w:line="240" w:lineRule="auto"/>
        <w:ind w:left="360"/>
        <w:jc w:val="both"/>
        <w:rPr>
          <w:rFonts w:ascii="Times New Roman" w:hAnsi="Times New Roman" w:cs="Times New Roman"/>
          <w:sz w:val="24"/>
          <w:szCs w:val="24"/>
        </w:rPr>
      </w:pPr>
    </w:p>
    <w:p w14:paraId="6D19C0AD" w14:textId="59B7FB69" w:rsidR="00C52CF1" w:rsidRPr="003C6BA0" w:rsidRDefault="00067FC7" w:rsidP="00C52CF1">
      <w:pPr>
        <w:pStyle w:val="ListParagraph"/>
        <w:tabs>
          <w:tab w:val="left" w:pos="9133"/>
        </w:tabs>
        <w:spacing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I</w:t>
      </w:r>
      <w:r w:rsidR="00C03D36">
        <w:rPr>
          <w:rFonts w:ascii="Times New Roman" w:hAnsi="Times New Roman" w:cs="Times New Roman"/>
          <w:b/>
          <w:sz w:val="24"/>
          <w:szCs w:val="24"/>
        </w:rPr>
        <w:t>V</w:t>
      </w:r>
      <w:r>
        <w:rPr>
          <w:rFonts w:ascii="Times New Roman" w:hAnsi="Times New Roman" w:cs="Times New Roman"/>
          <w:b/>
          <w:sz w:val="24"/>
          <w:szCs w:val="24"/>
        </w:rPr>
        <w:t xml:space="preserve">. </w:t>
      </w:r>
      <w:r w:rsidR="005068E5">
        <w:rPr>
          <w:rFonts w:ascii="Times New Roman" w:hAnsi="Times New Roman" w:cs="Times New Roman"/>
          <w:b/>
          <w:sz w:val="24"/>
          <w:szCs w:val="24"/>
        </w:rPr>
        <w:t>C</w:t>
      </w:r>
      <w:r w:rsidR="007265C6" w:rsidRPr="003C6BA0">
        <w:rPr>
          <w:rFonts w:ascii="Times New Roman" w:hAnsi="Times New Roman" w:cs="Times New Roman"/>
          <w:b/>
          <w:sz w:val="24"/>
          <w:szCs w:val="24"/>
        </w:rPr>
        <w:t>onsent Agenda</w:t>
      </w:r>
    </w:p>
    <w:p w14:paraId="2DC27D90" w14:textId="44AAF22F" w:rsidR="00442C66" w:rsidRPr="003C6BA0" w:rsidRDefault="00442C66" w:rsidP="00067FC7">
      <w:pPr>
        <w:pStyle w:val="ListParagraph"/>
        <w:tabs>
          <w:tab w:val="left" w:pos="9133"/>
        </w:tabs>
        <w:spacing w:after="0" w:line="240" w:lineRule="auto"/>
        <w:ind w:left="360"/>
        <w:contextualSpacing w:val="0"/>
        <w:jc w:val="both"/>
        <w:rPr>
          <w:rFonts w:ascii="Times New Roman" w:hAnsi="Times New Roman" w:cs="Times New Roman"/>
          <w:b/>
          <w:sz w:val="24"/>
          <w:szCs w:val="24"/>
        </w:rPr>
      </w:pPr>
      <w:r w:rsidRPr="003C6BA0">
        <w:rPr>
          <w:rFonts w:ascii="Times New Roman" w:hAnsi="Times New Roman" w:cs="Times New Roman"/>
          <w:bCs/>
          <w:sz w:val="24"/>
          <w:szCs w:val="24"/>
        </w:rPr>
        <w:t>The Board considered the following meeting minutes:</w:t>
      </w:r>
    </w:p>
    <w:p w14:paraId="1866B9A5" w14:textId="711984F5" w:rsidR="00C03D36" w:rsidRDefault="00C03D36" w:rsidP="00C03D36">
      <w:pPr>
        <w:pStyle w:val="ListParagraph"/>
        <w:numPr>
          <w:ilvl w:val="0"/>
          <w:numId w:val="13"/>
        </w:numPr>
        <w:tabs>
          <w:tab w:val="left" w:pos="9133"/>
        </w:tabs>
        <w:spacing w:after="0" w:line="240" w:lineRule="auto"/>
        <w:jc w:val="both"/>
        <w:rPr>
          <w:rFonts w:ascii="Times New Roman" w:hAnsi="Times New Roman" w:cs="Times New Roman"/>
          <w:sz w:val="24"/>
          <w:szCs w:val="24"/>
        </w:rPr>
      </w:pPr>
      <w:r w:rsidRPr="001C2D7D">
        <w:rPr>
          <w:rFonts w:ascii="Times New Roman" w:hAnsi="Times New Roman" w:cs="Times New Roman"/>
          <w:sz w:val="24"/>
          <w:szCs w:val="24"/>
        </w:rPr>
        <w:t xml:space="preserve">Board of Directors </w:t>
      </w:r>
      <w:r w:rsidR="00052180">
        <w:rPr>
          <w:rFonts w:ascii="Times New Roman" w:hAnsi="Times New Roman" w:cs="Times New Roman"/>
          <w:sz w:val="24"/>
          <w:szCs w:val="24"/>
        </w:rPr>
        <w:t>M</w:t>
      </w:r>
      <w:r w:rsidRPr="001C2D7D">
        <w:rPr>
          <w:rFonts w:ascii="Times New Roman" w:hAnsi="Times New Roman" w:cs="Times New Roman"/>
          <w:sz w:val="24"/>
          <w:szCs w:val="24"/>
        </w:rPr>
        <w:t xml:space="preserve">eeting of </w:t>
      </w:r>
      <w:r w:rsidR="00D810E3">
        <w:rPr>
          <w:rFonts w:ascii="Times New Roman" w:hAnsi="Times New Roman" w:cs="Times New Roman"/>
          <w:sz w:val="24"/>
          <w:szCs w:val="24"/>
        </w:rPr>
        <w:t>April 2, 2025</w:t>
      </w:r>
    </w:p>
    <w:p w14:paraId="3E046CCA" w14:textId="7B35944F" w:rsidR="00D810E3" w:rsidRDefault="00D810E3" w:rsidP="00067FC7">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Board of Directors Annual </w:t>
      </w:r>
      <w:r w:rsidR="00052180">
        <w:rPr>
          <w:rFonts w:ascii="Times New Roman" w:hAnsi="Times New Roman" w:cs="Times New Roman"/>
          <w:sz w:val="24"/>
          <w:szCs w:val="24"/>
        </w:rPr>
        <w:t>M</w:t>
      </w:r>
      <w:r>
        <w:rPr>
          <w:rFonts w:ascii="Times New Roman" w:hAnsi="Times New Roman" w:cs="Times New Roman"/>
          <w:sz w:val="24"/>
          <w:szCs w:val="24"/>
        </w:rPr>
        <w:t>eeting of April 2, 2025</w:t>
      </w:r>
    </w:p>
    <w:p w14:paraId="05FE2B58" w14:textId="51644403" w:rsidR="00CD21E0" w:rsidRPr="00067FC7" w:rsidRDefault="00CD21E0" w:rsidP="00067FC7">
      <w:pPr>
        <w:pStyle w:val="ListParagraph"/>
        <w:numPr>
          <w:ilvl w:val="0"/>
          <w:numId w:val="13"/>
        </w:numPr>
        <w:spacing w:after="0" w:line="240" w:lineRule="auto"/>
        <w:jc w:val="both"/>
        <w:rPr>
          <w:rFonts w:ascii="Times New Roman" w:hAnsi="Times New Roman" w:cs="Times New Roman"/>
          <w:sz w:val="24"/>
          <w:szCs w:val="24"/>
        </w:rPr>
      </w:pPr>
      <w:r w:rsidRPr="00067FC7">
        <w:rPr>
          <w:rFonts w:ascii="Times New Roman" w:hAnsi="Times New Roman" w:cs="Times New Roman"/>
          <w:sz w:val="24"/>
          <w:szCs w:val="24"/>
        </w:rPr>
        <w:t xml:space="preserve">Executive Committee Meeting of </w:t>
      </w:r>
      <w:r w:rsidR="00BC5597" w:rsidRPr="00067FC7">
        <w:rPr>
          <w:rFonts w:ascii="Times New Roman" w:hAnsi="Times New Roman" w:cs="Times New Roman"/>
          <w:sz w:val="24"/>
          <w:szCs w:val="24"/>
        </w:rPr>
        <w:t>Ma</w:t>
      </w:r>
      <w:r w:rsidR="00D810E3">
        <w:rPr>
          <w:rFonts w:ascii="Times New Roman" w:hAnsi="Times New Roman" w:cs="Times New Roman"/>
          <w:sz w:val="24"/>
          <w:szCs w:val="24"/>
        </w:rPr>
        <w:t>y 7</w:t>
      </w:r>
      <w:r w:rsidRPr="00067FC7">
        <w:rPr>
          <w:rFonts w:ascii="Times New Roman" w:hAnsi="Times New Roman" w:cs="Times New Roman"/>
          <w:sz w:val="24"/>
          <w:szCs w:val="24"/>
        </w:rPr>
        <w:t>, 202</w:t>
      </w:r>
      <w:r w:rsidR="005068E5" w:rsidRPr="00067FC7">
        <w:rPr>
          <w:rFonts w:ascii="Times New Roman" w:hAnsi="Times New Roman" w:cs="Times New Roman"/>
          <w:sz w:val="24"/>
          <w:szCs w:val="24"/>
        </w:rPr>
        <w:t>5</w:t>
      </w:r>
    </w:p>
    <w:p w14:paraId="04FF74DA" w14:textId="25E1AFA7" w:rsidR="005068E5" w:rsidRPr="00067FC7" w:rsidRDefault="005068E5" w:rsidP="00067FC7">
      <w:pPr>
        <w:pStyle w:val="ListParagraph"/>
        <w:numPr>
          <w:ilvl w:val="0"/>
          <w:numId w:val="13"/>
        </w:numPr>
        <w:spacing w:after="0" w:line="240" w:lineRule="auto"/>
        <w:jc w:val="both"/>
        <w:rPr>
          <w:rFonts w:ascii="Times New Roman" w:hAnsi="Times New Roman" w:cs="Times New Roman"/>
          <w:sz w:val="24"/>
          <w:szCs w:val="24"/>
        </w:rPr>
      </w:pPr>
      <w:r w:rsidRPr="00067FC7">
        <w:rPr>
          <w:rFonts w:ascii="Times New Roman" w:hAnsi="Times New Roman" w:cs="Times New Roman"/>
          <w:sz w:val="24"/>
          <w:szCs w:val="24"/>
        </w:rPr>
        <w:t>Corporate Compliance Committee Meeting of Ma</w:t>
      </w:r>
      <w:r w:rsidR="00D810E3">
        <w:rPr>
          <w:rFonts w:ascii="Times New Roman" w:hAnsi="Times New Roman" w:cs="Times New Roman"/>
          <w:sz w:val="24"/>
          <w:szCs w:val="24"/>
        </w:rPr>
        <w:t>y 7</w:t>
      </w:r>
      <w:r w:rsidRPr="00067FC7">
        <w:rPr>
          <w:rFonts w:ascii="Times New Roman" w:hAnsi="Times New Roman" w:cs="Times New Roman"/>
          <w:sz w:val="24"/>
          <w:szCs w:val="24"/>
        </w:rPr>
        <w:t xml:space="preserve">, 2025  </w:t>
      </w:r>
    </w:p>
    <w:p w14:paraId="441DC48F" w14:textId="77777777" w:rsidR="00410CCA" w:rsidRPr="00067FC7" w:rsidRDefault="00410CCA" w:rsidP="00410CCA">
      <w:pPr>
        <w:pStyle w:val="ListParagraph"/>
        <w:tabs>
          <w:tab w:val="left" w:pos="9133"/>
        </w:tabs>
        <w:spacing w:after="0" w:line="240" w:lineRule="auto"/>
        <w:jc w:val="both"/>
        <w:rPr>
          <w:rFonts w:ascii="Times New Roman" w:hAnsi="Times New Roman" w:cs="Times New Roman"/>
          <w:sz w:val="24"/>
          <w:szCs w:val="24"/>
        </w:rPr>
      </w:pPr>
    </w:p>
    <w:p w14:paraId="6F35602F" w14:textId="072886B7" w:rsidR="007F5532" w:rsidRPr="003C6BA0" w:rsidRDefault="00534E9B" w:rsidP="00067FC7">
      <w:pPr>
        <w:tabs>
          <w:tab w:val="left" w:pos="9133"/>
        </w:tabs>
        <w:spacing w:after="0" w:line="240" w:lineRule="auto"/>
        <w:ind w:left="360"/>
        <w:jc w:val="both"/>
        <w:rPr>
          <w:rFonts w:ascii="Times New Roman" w:hAnsi="Times New Roman" w:cs="Times New Roman"/>
          <w:b/>
          <w:bCs/>
          <w:i/>
          <w:iCs/>
          <w:sz w:val="24"/>
          <w:szCs w:val="24"/>
        </w:rPr>
      </w:pPr>
      <w:r w:rsidRPr="003C6BA0">
        <w:rPr>
          <w:rFonts w:ascii="Times New Roman" w:hAnsi="Times New Roman" w:cs="Times New Roman"/>
          <w:b/>
          <w:bCs/>
          <w:i/>
          <w:iCs/>
          <w:sz w:val="24"/>
          <w:szCs w:val="24"/>
        </w:rPr>
        <w:t>The m</w:t>
      </w:r>
      <w:r w:rsidR="007F5532" w:rsidRPr="003C6BA0">
        <w:rPr>
          <w:rFonts w:ascii="Times New Roman" w:hAnsi="Times New Roman" w:cs="Times New Roman"/>
          <w:b/>
          <w:bCs/>
          <w:i/>
          <w:iCs/>
          <w:sz w:val="24"/>
          <w:szCs w:val="24"/>
        </w:rPr>
        <w:t xml:space="preserve">otion </w:t>
      </w:r>
      <w:r w:rsidRPr="003C6BA0">
        <w:rPr>
          <w:rFonts w:ascii="Times New Roman" w:hAnsi="Times New Roman" w:cs="Times New Roman"/>
          <w:b/>
          <w:bCs/>
          <w:i/>
          <w:iCs/>
          <w:sz w:val="24"/>
          <w:szCs w:val="24"/>
        </w:rPr>
        <w:t xml:space="preserve">to accept the minutes/actions of the </w:t>
      </w:r>
      <w:r w:rsidR="00D810E3">
        <w:rPr>
          <w:rFonts w:ascii="Times New Roman" w:hAnsi="Times New Roman" w:cs="Times New Roman"/>
          <w:b/>
          <w:bCs/>
          <w:i/>
          <w:iCs/>
          <w:sz w:val="24"/>
          <w:szCs w:val="24"/>
        </w:rPr>
        <w:t xml:space="preserve">regular and annual </w:t>
      </w:r>
      <w:r w:rsidRPr="003C6BA0">
        <w:rPr>
          <w:rFonts w:ascii="Times New Roman" w:hAnsi="Times New Roman" w:cs="Times New Roman"/>
          <w:b/>
          <w:bCs/>
          <w:i/>
          <w:iCs/>
          <w:sz w:val="24"/>
          <w:szCs w:val="24"/>
        </w:rPr>
        <w:t>Board of Directors meeting</w:t>
      </w:r>
      <w:r w:rsidR="00D810E3">
        <w:rPr>
          <w:rFonts w:ascii="Times New Roman" w:hAnsi="Times New Roman" w:cs="Times New Roman"/>
          <w:b/>
          <w:bCs/>
          <w:i/>
          <w:iCs/>
          <w:sz w:val="24"/>
          <w:szCs w:val="24"/>
        </w:rPr>
        <w:t>s</w:t>
      </w:r>
      <w:r w:rsidRPr="003C6BA0">
        <w:rPr>
          <w:rFonts w:ascii="Times New Roman" w:hAnsi="Times New Roman" w:cs="Times New Roman"/>
          <w:b/>
          <w:bCs/>
          <w:i/>
          <w:iCs/>
          <w:sz w:val="24"/>
          <w:szCs w:val="24"/>
        </w:rPr>
        <w:t xml:space="preserve"> of </w:t>
      </w:r>
      <w:r w:rsidR="00D810E3">
        <w:rPr>
          <w:rFonts w:ascii="Times New Roman" w:hAnsi="Times New Roman" w:cs="Times New Roman"/>
          <w:b/>
          <w:bCs/>
          <w:i/>
          <w:iCs/>
          <w:sz w:val="24"/>
          <w:szCs w:val="24"/>
        </w:rPr>
        <w:t>April 2</w:t>
      </w:r>
      <w:r w:rsidR="003F2D10" w:rsidRPr="003C6BA0">
        <w:rPr>
          <w:rFonts w:ascii="Times New Roman" w:hAnsi="Times New Roman" w:cs="Times New Roman"/>
          <w:b/>
          <w:bCs/>
          <w:i/>
          <w:iCs/>
          <w:sz w:val="24"/>
          <w:szCs w:val="24"/>
        </w:rPr>
        <w:t xml:space="preserve">, </w:t>
      </w:r>
      <w:r w:rsidR="001C2D7D" w:rsidRPr="003C6BA0">
        <w:rPr>
          <w:rFonts w:ascii="Times New Roman" w:hAnsi="Times New Roman" w:cs="Times New Roman"/>
          <w:b/>
          <w:bCs/>
          <w:i/>
          <w:iCs/>
          <w:sz w:val="24"/>
          <w:szCs w:val="24"/>
        </w:rPr>
        <w:t>202</w:t>
      </w:r>
      <w:r w:rsidR="005068E5">
        <w:rPr>
          <w:rFonts w:ascii="Times New Roman" w:hAnsi="Times New Roman" w:cs="Times New Roman"/>
          <w:b/>
          <w:bCs/>
          <w:i/>
          <w:iCs/>
          <w:sz w:val="24"/>
          <w:szCs w:val="24"/>
        </w:rPr>
        <w:t>5</w:t>
      </w:r>
      <w:r w:rsidR="001C2D7D" w:rsidRPr="003C6BA0">
        <w:rPr>
          <w:rFonts w:ascii="Times New Roman" w:hAnsi="Times New Roman" w:cs="Times New Roman"/>
          <w:b/>
          <w:bCs/>
          <w:i/>
          <w:iCs/>
          <w:sz w:val="24"/>
          <w:szCs w:val="24"/>
        </w:rPr>
        <w:t>,</w:t>
      </w:r>
      <w:r w:rsidR="003F2D10" w:rsidRPr="003C6BA0">
        <w:rPr>
          <w:rFonts w:ascii="Times New Roman" w:hAnsi="Times New Roman" w:cs="Times New Roman"/>
          <w:b/>
          <w:bCs/>
          <w:i/>
          <w:iCs/>
          <w:sz w:val="24"/>
          <w:szCs w:val="24"/>
        </w:rPr>
        <w:t xml:space="preserve"> </w:t>
      </w:r>
      <w:r w:rsidRPr="003C6BA0">
        <w:rPr>
          <w:rFonts w:ascii="Times New Roman" w:hAnsi="Times New Roman" w:cs="Times New Roman"/>
          <w:b/>
          <w:bCs/>
          <w:i/>
          <w:iCs/>
          <w:sz w:val="24"/>
          <w:szCs w:val="24"/>
        </w:rPr>
        <w:t xml:space="preserve">and all Committee meeting minutes </w:t>
      </w:r>
      <w:proofErr w:type="gramStart"/>
      <w:r w:rsidRPr="003C6BA0">
        <w:rPr>
          <w:rFonts w:ascii="Times New Roman" w:hAnsi="Times New Roman" w:cs="Times New Roman"/>
          <w:b/>
          <w:bCs/>
          <w:i/>
          <w:iCs/>
          <w:sz w:val="24"/>
          <w:szCs w:val="24"/>
        </w:rPr>
        <w:t>was</w:t>
      </w:r>
      <w:proofErr w:type="gramEnd"/>
      <w:r w:rsidRPr="003C6BA0">
        <w:rPr>
          <w:rFonts w:ascii="Times New Roman" w:hAnsi="Times New Roman" w:cs="Times New Roman"/>
          <w:b/>
          <w:bCs/>
          <w:i/>
          <w:iCs/>
          <w:sz w:val="24"/>
          <w:szCs w:val="24"/>
        </w:rPr>
        <w:t xml:space="preserve"> </w:t>
      </w:r>
      <w:r w:rsidR="007F5532" w:rsidRPr="003C6BA0">
        <w:rPr>
          <w:rFonts w:ascii="Times New Roman" w:hAnsi="Times New Roman" w:cs="Times New Roman"/>
          <w:b/>
          <w:bCs/>
          <w:i/>
          <w:iCs/>
          <w:sz w:val="24"/>
          <w:szCs w:val="24"/>
        </w:rPr>
        <w:t xml:space="preserve">made by </w:t>
      </w:r>
      <w:r w:rsidR="00D810E3">
        <w:rPr>
          <w:rFonts w:ascii="Times New Roman" w:hAnsi="Times New Roman" w:cs="Times New Roman"/>
          <w:b/>
          <w:bCs/>
          <w:i/>
          <w:iCs/>
          <w:sz w:val="24"/>
          <w:szCs w:val="24"/>
        </w:rPr>
        <w:t>Jack Mabb</w:t>
      </w:r>
      <w:r w:rsidR="007F5532" w:rsidRPr="003C6BA0">
        <w:rPr>
          <w:rFonts w:ascii="Times New Roman" w:hAnsi="Times New Roman" w:cs="Times New Roman"/>
          <w:b/>
          <w:bCs/>
          <w:i/>
          <w:iCs/>
          <w:sz w:val="24"/>
          <w:szCs w:val="24"/>
        </w:rPr>
        <w:t xml:space="preserve">, seconded by </w:t>
      </w:r>
      <w:r w:rsidR="00D810E3">
        <w:rPr>
          <w:rFonts w:ascii="Times New Roman" w:hAnsi="Times New Roman" w:cs="Times New Roman"/>
          <w:b/>
          <w:bCs/>
          <w:i/>
          <w:iCs/>
          <w:sz w:val="24"/>
          <w:szCs w:val="24"/>
        </w:rPr>
        <w:t>David Rossetti</w:t>
      </w:r>
      <w:r w:rsidR="007F5532" w:rsidRPr="003C6BA0">
        <w:rPr>
          <w:rFonts w:ascii="Times New Roman" w:hAnsi="Times New Roman" w:cs="Times New Roman"/>
          <w:b/>
          <w:bCs/>
          <w:i/>
          <w:iCs/>
          <w:sz w:val="24"/>
          <w:szCs w:val="24"/>
        </w:rPr>
        <w:t xml:space="preserve">, and unanimously approved. </w:t>
      </w:r>
    </w:p>
    <w:p w14:paraId="0691FEBC" w14:textId="77777777" w:rsidR="005068E5" w:rsidRDefault="005068E5" w:rsidP="00442C66">
      <w:pPr>
        <w:tabs>
          <w:tab w:val="left" w:pos="9133"/>
        </w:tabs>
        <w:spacing w:after="120" w:line="240" w:lineRule="auto"/>
        <w:jc w:val="both"/>
        <w:rPr>
          <w:rFonts w:ascii="Times New Roman" w:hAnsi="Times New Roman" w:cs="Times New Roman"/>
          <w:b/>
          <w:sz w:val="24"/>
          <w:szCs w:val="24"/>
        </w:rPr>
      </w:pPr>
    </w:p>
    <w:p w14:paraId="2A532210" w14:textId="70B0C696" w:rsidR="001C2D7D" w:rsidRPr="003C6BA0" w:rsidRDefault="00067FC7" w:rsidP="00442C66">
      <w:pPr>
        <w:tabs>
          <w:tab w:val="left" w:pos="9133"/>
        </w:tabs>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 </w:t>
      </w:r>
      <w:r w:rsidR="001C2D7D" w:rsidRPr="003C6BA0">
        <w:rPr>
          <w:rFonts w:ascii="Times New Roman" w:hAnsi="Times New Roman" w:cs="Times New Roman"/>
          <w:b/>
          <w:sz w:val="24"/>
          <w:szCs w:val="24"/>
        </w:rPr>
        <w:t>Treasurer’s Report</w:t>
      </w:r>
      <w:r w:rsidR="001C2D7D" w:rsidRPr="003C6BA0">
        <w:rPr>
          <w:rFonts w:ascii="Times New Roman" w:hAnsi="Times New Roman" w:cs="Times New Roman"/>
          <w:b/>
          <w:sz w:val="24"/>
          <w:szCs w:val="24"/>
        </w:rPr>
        <w:tab/>
      </w:r>
      <w:r w:rsidR="001C2D7D" w:rsidRPr="003C6BA0">
        <w:rPr>
          <w:rFonts w:ascii="Times New Roman" w:hAnsi="Times New Roman" w:cs="Times New Roman"/>
          <w:b/>
          <w:sz w:val="24"/>
          <w:szCs w:val="24"/>
        </w:rPr>
        <w:tab/>
        <w:t xml:space="preserve">       </w:t>
      </w:r>
    </w:p>
    <w:p w14:paraId="06C09F8B" w14:textId="77777777" w:rsidR="00D810E3" w:rsidRDefault="00AA1320" w:rsidP="00067FC7">
      <w:pPr>
        <w:tabs>
          <w:tab w:val="left" w:pos="9133"/>
        </w:tabs>
        <w:spacing w:after="0" w:line="240" w:lineRule="auto"/>
        <w:ind w:left="360"/>
        <w:jc w:val="both"/>
        <w:rPr>
          <w:rFonts w:ascii="Times New Roman" w:hAnsi="Times New Roman" w:cs="Times New Roman"/>
          <w:sz w:val="24"/>
          <w:szCs w:val="24"/>
        </w:rPr>
      </w:pPr>
      <w:r w:rsidRPr="003C6BA0">
        <w:rPr>
          <w:rFonts w:ascii="Times New Roman" w:hAnsi="Times New Roman" w:cs="Times New Roman"/>
          <w:sz w:val="24"/>
          <w:szCs w:val="24"/>
        </w:rPr>
        <w:t xml:space="preserve">Jack Mabb </w:t>
      </w:r>
      <w:r w:rsidR="00235E1C" w:rsidRPr="003C6BA0">
        <w:rPr>
          <w:rFonts w:ascii="Times New Roman" w:hAnsi="Times New Roman" w:cs="Times New Roman"/>
          <w:sz w:val="24"/>
          <w:szCs w:val="24"/>
        </w:rPr>
        <w:t>reviewed the F</w:t>
      </w:r>
      <w:r w:rsidR="001C2D7D" w:rsidRPr="003C6BA0">
        <w:rPr>
          <w:rFonts w:ascii="Times New Roman" w:hAnsi="Times New Roman" w:cs="Times New Roman"/>
          <w:sz w:val="24"/>
          <w:szCs w:val="24"/>
        </w:rPr>
        <w:t xml:space="preserve">iscal </w:t>
      </w:r>
      <w:r w:rsidR="00235E1C" w:rsidRPr="003C6BA0">
        <w:rPr>
          <w:rFonts w:ascii="Times New Roman" w:hAnsi="Times New Roman" w:cs="Times New Roman"/>
          <w:sz w:val="24"/>
          <w:szCs w:val="24"/>
        </w:rPr>
        <w:t>H</w:t>
      </w:r>
      <w:r w:rsidR="001C2D7D" w:rsidRPr="003C6BA0">
        <w:rPr>
          <w:rFonts w:ascii="Times New Roman" w:hAnsi="Times New Roman" w:cs="Times New Roman"/>
          <w:sz w:val="24"/>
          <w:szCs w:val="24"/>
        </w:rPr>
        <w:t>ighlights</w:t>
      </w:r>
      <w:r w:rsidR="00235E1C" w:rsidRPr="003C6BA0">
        <w:rPr>
          <w:rFonts w:ascii="Times New Roman" w:hAnsi="Times New Roman" w:cs="Times New Roman"/>
          <w:sz w:val="24"/>
          <w:szCs w:val="24"/>
        </w:rPr>
        <w:t xml:space="preserve"> </w:t>
      </w:r>
      <w:r w:rsidR="004A0C71">
        <w:rPr>
          <w:rFonts w:ascii="Times New Roman" w:hAnsi="Times New Roman" w:cs="Times New Roman"/>
          <w:sz w:val="24"/>
          <w:szCs w:val="24"/>
        </w:rPr>
        <w:t>R</w:t>
      </w:r>
      <w:r w:rsidR="00235E1C" w:rsidRPr="003C6BA0">
        <w:rPr>
          <w:rFonts w:ascii="Times New Roman" w:hAnsi="Times New Roman" w:cs="Times New Roman"/>
          <w:sz w:val="24"/>
          <w:szCs w:val="24"/>
        </w:rPr>
        <w:t>eport</w:t>
      </w:r>
      <w:r w:rsidR="001C2D7D" w:rsidRPr="003C6BA0">
        <w:rPr>
          <w:rFonts w:ascii="Times New Roman" w:hAnsi="Times New Roman" w:cs="Times New Roman"/>
          <w:sz w:val="24"/>
          <w:szCs w:val="24"/>
        </w:rPr>
        <w:t>.</w:t>
      </w:r>
      <w:r w:rsidR="009C549A" w:rsidRPr="003C6BA0">
        <w:rPr>
          <w:rFonts w:ascii="Times New Roman" w:hAnsi="Times New Roman" w:cs="Times New Roman"/>
          <w:sz w:val="24"/>
          <w:szCs w:val="24"/>
        </w:rPr>
        <w:t xml:space="preserve"> </w:t>
      </w:r>
      <w:r w:rsidR="003C6BA0" w:rsidRPr="003C6BA0">
        <w:rPr>
          <w:rFonts w:ascii="Times New Roman" w:hAnsi="Times New Roman" w:cs="Times New Roman"/>
          <w:sz w:val="24"/>
          <w:szCs w:val="24"/>
        </w:rPr>
        <w:t>He noted that t</w:t>
      </w:r>
      <w:r w:rsidR="00D76E1A" w:rsidRPr="003C6BA0">
        <w:rPr>
          <w:rFonts w:ascii="Times New Roman" w:hAnsi="Times New Roman" w:cs="Times New Roman"/>
          <w:sz w:val="24"/>
          <w:szCs w:val="24"/>
        </w:rPr>
        <w:t>h</w:t>
      </w:r>
      <w:r w:rsidR="005068E5">
        <w:rPr>
          <w:rFonts w:ascii="Times New Roman" w:hAnsi="Times New Roman" w:cs="Times New Roman"/>
          <w:sz w:val="24"/>
          <w:szCs w:val="24"/>
        </w:rPr>
        <w:t>e</w:t>
      </w:r>
      <w:r w:rsidR="00D810E3">
        <w:rPr>
          <w:rFonts w:ascii="Times New Roman" w:hAnsi="Times New Roman" w:cs="Times New Roman"/>
          <w:sz w:val="24"/>
          <w:szCs w:val="24"/>
        </w:rPr>
        <w:t xml:space="preserve"> Budget and Finance Committee did not meet this month due to the audit and ongoing issues with QuickBooks.</w:t>
      </w:r>
    </w:p>
    <w:p w14:paraId="73A6B72E" w14:textId="77777777" w:rsidR="00D810E3" w:rsidRPr="00D810E3" w:rsidRDefault="00D810E3" w:rsidP="00D810E3">
      <w:pPr>
        <w:tabs>
          <w:tab w:val="left" w:pos="9133"/>
        </w:tabs>
        <w:spacing w:after="0" w:line="240" w:lineRule="auto"/>
        <w:jc w:val="both"/>
        <w:rPr>
          <w:rFonts w:ascii="Times New Roman" w:hAnsi="Times New Roman" w:cs="Times New Roman"/>
          <w:i/>
          <w:iCs/>
          <w:sz w:val="24"/>
          <w:szCs w:val="24"/>
        </w:rPr>
      </w:pPr>
    </w:p>
    <w:p w14:paraId="4F037F9F" w14:textId="7768E8C4" w:rsidR="00D810E3" w:rsidRPr="00D810E3" w:rsidRDefault="00D810E3" w:rsidP="003A6EC8">
      <w:pPr>
        <w:tabs>
          <w:tab w:val="left" w:pos="9133"/>
        </w:tabs>
        <w:spacing w:after="0" w:line="240" w:lineRule="auto"/>
        <w:ind w:left="360"/>
        <w:jc w:val="both"/>
        <w:rPr>
          <w:rFonts w:ascii="Times New Roman" w:hAnsi="Times New Roman" w:cs="Times New Roman"/>
          <w:i/>
          <w:iCs/>
          <w:sz w:val="24"/>
          <w:szCs w:val="24"/>
        </w:rPr>
      </w:pPr>
      <w:r w:rsidRPr="00D810E3">
        <w:rPr>
          <w:rFonts w:ascii="Times New Roman" w:hAnsi="Times New Roman" w:cs="Times New Roman"/>
          <w:i/>
          <w:iCs/>
          <w:sz w:val="24"/>
          <w:szCs w:val="24"/>
        </w:rPr>
        <w:t xml:space="preserve">Karen Amanna arrived at </w:t>
      </w:r>
      <w:r>
        <w:rPr>
          <w:rFonts w:ascii="Times New Roman" w:hAnsi="Times New Roman" w:cs="Times New Roman"/>
          <w:i/>
          <w:iCs/>
          <w:sz w:val="24"/>
          <w:szCs w:val="24"/>
        </w:rPr>
        <w:t>2</w:t>
      </w:r>
      <w:r w:rsidRPr="00D810E3">
        <w:rPr>
          <w:rFonts w:ascii="Times New Roman" w:hAnsi="Times New Roman" w:cs="Times New Roman"/>
          <w:i/>
          <w:iCs/>
          <w:sz w:val="24"/>
          <w:szCs w:val="24"/>
        </w:rPr>
        <w:t>:41 p.m.</w:t>
      </w:r>
    </w:p>
    <w:p w14:paraId="1442802F" w14:textId="77777777" w:rsidR="00D810E3" w:rsidRDefault="00D810E3" w:rsidP="00D810E3">
      <w:pPr>
        <w:tabs>
          <w:tab w:val="left" w:pos="913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2E1026D" w14:textId="11F0E2CC" w:rsidR="005068E5" w:rsidRDefault="007676F5" w:rsidP="00351A3B">
      <w:pPr>
        <w:tabs>
          <w:tab w:val="left" w:pos="9133"/>
        </w:tabs>
        <w:spacing w:after="0" w:line="240" w:lineRule="auto"/>
        <w:ind w:left="360"/>
        <w:jc w:val="both"/>
        <w:rPr>
          <w:rFonts w:ascii="Times New Roman" w:hAnsi="Times New Roman" w:cs="Times New Roman"/>
          <w:i/>
          <w:iCs/>
          <w:sz w:val="24"/>
          <w:szCs w:val="24"/>
        </w:rPr>
      </w:pPr>
      <w:r>
        <w:rPr>
          <w:rFonts w:ascii="Times New Roman" w:hAnsi="Times New Roman" w:cs="Times New Roman"/>
          <w:sz w:val="24"/>
          <w:szCs w:val="24"/>
        </w:rPr>
        <w:t xml:space="preserve">Claire noted that cash is a bit lower due to </w:t>
      </w:r>
      <w:r w:rsidR="003A6EC8">
        <w:rPr>
          <w:rFonts w:ascii="Times New Roman" w:hAnsi="Times New Roman" w:cs="Times New Roman"/>
          <w:sz w:val="24"/>
          <w:szCs w:val="24"/>
        </w:rPr>
        <w:t xml:space="preserve">an </w:t>
      </w:r>
      <w:r>
        <w:rPr>
          <w:rFonts w:ascii="Times New Roman" w:hAnsi="Times New Roman" w:cs="Times New Roman"/>
          <w:sz w:val="24"/>
          <w:szCs w:val="24"/>
        </w:rPr>
        <w:t>increase</w:t>
      </w:r>
      <w:r w:rsidR="003A6EC8">
        <w:rPr>
          <w:rFonts w:ascii="Times New Roman" w:hAnsi="Times New Roman" w:cs="Times New Roman"/>
          <w:sz w:val="24"/>
          <w:szCs w:val="24"/>
        </w:rPr>
        <w:t xml:space="preserve"> in</w:t>
      </w:r>
      <w:r>
        <w:rPr>
          <w:rFonts w:ascii="Times New Roman" w:hAnsi="Times New Roman" w:cs="Times New Roman"/>
          <w:sz w:val="24"/>
          <w:szCs w:val="24"/>
        </w:rPr>
        <w:t xml:space="preserve"> accounts receivable. There is a delay in vouchering with the Navigator Program at the request of the contract manager. We should be caught up by the end of June.</w:t>
      </w:r>
      <w:r w:rsidR="003A6EC8">
        <w:rPr>
          <w:rFonts w:ascii="Times New Roman" w:hAnsi="Times New Roman" w:cs="Times New Roman"/>
          <w:sz w:val="24"/>
          <w:szCs w:val="24"/>
        </w:rPr>
        <w:t xml:space="preserve"> </w:t>
      </w:r>
      <w:r>
        <w:rPr>
          <w:rFonts w:ascii="Times New Roman" w:hAnsi="Times New Roman" w:cs="Times New Roman"/>
          <w:sz w:val="24"/>
          <w:szCs w:val="24"/>
        </w:rPr>
        <w:t xml:space="preserve">In addition, we are unable to </w:t>
      </w:r>
      <w:proofErr w:type="gramStart"/>
      <w:r>
        <w:rPr>
          <w:rFonts w:ascii="Times New Roman" w:hAnsi="Times New Roman" w:cs="Times New Roman"/>
          <w:sz w:val="24"/>
          <w:szCs w:val="24"/>
        </w:rPr>
        <w:t>voucher</w:t>
      </w:r>
      <w:proofErr w:type="gramEnd"/>
      <w:r>
        <w:rPr>
          <w:rFonts w:ascii="Times New Roman" w:hAnsi="Times New Roman" w:cs="Times New Roman"/>
          <w:sz w:val="24"/>
          <w:szCs w:val="24"/>
        </w:rPr>
        <w:t xml:space="preserve"> for RHN until the budget and workplan are approved.</w:t>
      </w:r>
    </w:p>
    <w:p w14:paraId="412F4216" w14:textId="77777777" w:rsidR="004A0C71" w:rsidRDefault="004A0C71" w:rsidP="00067FC7">
      <w:pPr>
        <w:tabs>
          <w:tab w:val="left" w:pos="9133"/>
        </w:tabs>
        <w:spacing w:after="0" w:line="240" w:lineRule="auto"/>
        <w:ind w:left="360"/>
        <w:jc w:val="both"/>
        <w:rPr>
          <w:rFonts w:ascii="Times New Roman" w:hAnsi="Times New Roman" w:cs="Times New Roman"/>
          <w:i/>
          <w:iCs/>
          <w:sz w:val="24"/>
          <w:szCs w:val="24"/>
        </w:rPr>
      </w:pPr>
    </w:p>
    <w:p w14:paraId="645366BE" w14:textId="6B558B49" w:rsidR="008A194D" w:rsidRPr="003C6BA0" w:rsidRDefault="00067FC7" w:rsidP="00442C66">
      <w:pPr>
        <w:tabs>
          <w:tab w:val="left" w:pos="9133"/>
        </w:tabs>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V</w:t>
      </w:r>
      <w:r w:rsidR="007E4504">
        <w:rPr>
          <w:rFonts w:ascii="Times New Roman" w:hAnsi="Times New Roman" w:cs="Times New Roman"/>
          <w:b/>
          <w:sz w:val="24"/>
          <w:szCs w:val="24"/>
        </w:rPr>
        <w:t>I</w:t>
      </w:r>
      <w:r>
        <w:rPr>
          <w:rFonts w:ascii="Times New Roman" w:hAnsi="Times New Roman" w:cs="Times New Roman"/>
          <w:b/>
          <w:sz w:val="24"/>
          <w:szCs w:val="24"/>
        </w:rPr>
        <w:t xml:space="preserve">. </w:t>
      </w:r>
      <w:r w:rsidR="004637B9" w:rsidRPr="003C6BA0">
        <w:rPr>
          <w:rFonts w:ascii="Times New Roman" w:hAnsi="Times New Roman" w:cs="Times New Roman"/>
          <w:b/>
          <w:sz w:val="24"/>
          <w:szCs w:val="24"/>
        </w:rPr>
        <w:t>President</w:t>
      </w:r>
      <w:r w:rsidR="00A07170" w:rsidRPr="003C6BA0">
        <w:rPr>
          <w:rFonts w:ascii="Times New Roman" w:hAnsi="Times New Roman" w:cs="Times New Roman"/>
          <w:b/>
          <w:sz w:val="24"/>
          <w:szCs w:val="24"/>
        </w:rPr>
        <w:t xml:space="preserve">’s </w:t>
      </w:r>
      <w:r w:rsidR="00B97EDC" w:rsidRPr="003C6BA0">
        <w:rPr>
          <w:rFonts w:ascii="Times New Roman" w:hAnsi="Times New Roman" w:cs="Times New Roman"/>
          <w:b/>
          <w:sz w:val="24"/>
          <w:szCs w:val="24"/>
        </w:rPr>
        <w:t>Report</w:t>
      </w:r>
      <w:r w:rsidR="00B97EDC" w:rsidRPr="003C6BA0">
        <w:rPr>
          <w:rFonts w:ascii="Times New Roman" w:hAnsi="Times New Roman" w:cs="Times New Roman"/>
          <w:b/>
          <w:sz w:val="24"/>
          <w:szCs w:val="24"/>
        </w:rPr>
        <w:tab/>
        <w:t xml:space="preserve">          </w:t>
      </w:r>
    </w:p>
    <w:p w14:paraId="77BB3DBF" w14:textId="3C6C5C5A" w:rsidR="00E1433D" w:rsidRPr="007E4504" w:rsidRDefault="00E1433D" w:rsidP="00067FC7">
      <w:pPr>
        <w:pStyle w:val="ListParagraph"/>
        <w:tabs>
          <w:tab w:val="left" w:pos="9133"/>
        </w:tabs>
        <w:spacing w:after="0" w:line="240" w:lineRule="auto"/>
        <w:ind w:left="360"/>
        <w:jc w:val="both"/>
        <w:rPr>
          <w:rFonts w:ascii="Times New Roman" w:hAnsi="Times New Roman" w:cs="Times New Roman"/>
          <w:sz w:val="24"/>
          <w:szCs w:val="24"/>
        </w:rPr>
      </w:pPr>
      <w:r w:rsidRPr="007E4504">
        <w:rPr>
          <w:rFonts w:ascii="Times New Roman" w:hAnsi="Times New Roman" w:cs="Times New Roman"/>
          <w:sz w:val="24"/>
          <w:szCs w:val="24"/>
        </w:rPr>
        <w:t>T</w:t>
      </w:r>
      <w:r w:rsidR="007E4504">
        <w:rPr>
          <w:rFonts w:ascii="Times New Roman" w:hAnsi="Times New Roman" w:cs="Times New Roman"/>
          <w:sz w:val="24"/>
          <w:szCs w:val="24"/>
        </w:rPr>
        <w:t>here were no items to report on at this time.</w:t>
      </w:r>
    </w:p>
    <w:p w14:paraId="561464BF" w14:textId="16115EC2" w:rsidR="008B1785" w:rsidRPr="003C6BA0" w:rsidRDefault="00E1433D" w:rsidP="00317E06">
      <w:pPr>
        <w:pStyle w:val="ListParagraph"/>
        <w:tabs>
          <w:tab w:val="left" w:pos="9133"/>
        </w:tabs>
        <w:spacing w:before="120"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64DE2E9B" w14:textId="527C2203" w:rsidR="008B1785" w:rsidRDefault="00067FC7" w:rsidP="000F5D33">
      <w:pPr>
        <w:pStyle w:val="ListParagraph"/>
        <w:tabs>
          <w:tab w:val="left" w:pos="9133"/>
        </w:tabs>
        <w:spacing w:after="120" w:line="24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VI</w:t>
      </w:r>
      <w:r w:rsidR="007E4504">
        <w:rPr>
          <w:rFonts w:ascii="Times New Roman" w:hAnsi="Times New Roman" w:cs="Times New Roman"/>
          <w:b/>
          <w:bCs/>
          <w:sz w:val="24"/>
          <w:szCs w:val="24"/>
        </w:rPr>
        <w:t>I</w:t>
      </w:r>
      <w:r>
        <w:rPr>
          <w:rFonts w:ascii="Times New Roman" w:hAnsi="Times New Roman" w:cs="Times New Roman"/>
          <w:b/>
          <w:bCs/>
          <w:sz w:val="24"/>
          <w:szCs w:val="24"/>
        </w:rPr>
        <w:t xml:space="preserve">. </w:t>
      </w:r>
      <w:r w:rsidR="007E4504">
        <w:rPr>
          <w:rFonts w:ascii="Times New Roman" w:hAnsi="Times New Roman" w:cs="Times New Roman"/>
          <w:b/>
          <w:bCs/>
          <w:sz w:val="24"/>
          <w:szCs w:val="24"/>
        </w:rPr>
        <w:t>Executive Director’s Report</w:t>
      </w:r>
    </w:p>
    <w:p w14:paraId="7658E363" w14:textId="09797CB2" w:rsidR="004E3728" w:rsidRPr="003C6BA0" w:rsidRDefault="004E3728" w:rsidP="003A6EC8">
      <w:pPr>
        <w:pStyle w:val="ListParagraph"/>
        <w:tabs>
          <w:tab w:val="left" w:pos="9133"/>
        </w:tabs>
        <w:spacing w:after="120" w:line="240" w:lineRule="auto"/>
        <w:ind w:left="360"/>
        <w:contextualSpacing w:val="0"/>
        <w:jc w:val="both"/>
        <w:rPr>
          <w:rFonts w:ascii="Times New Roman" w:hAnsi="Times New Roman" w:cs="Times New Roman"/>
          <w:b/>
          <w:bCs/>
          <w:sz w:val="24"/>
          <w:szCs w:val="24"/>
        </w:rPr>
      </w:pPr>
      <w:r>
        <w:rPr>
          <w:rFonts w:ascii="Times New Roman" w:hAnsi="Times New Roman" w:cs="Times New Roman"/>
          <w:sz w:val="24"/>
          <w:szCs w:val="24"/>
        </w:rPr>
        <w:t>Claire provided verbal highlights from her more detailed written report:</w:t>
      </w:r>
    </w:p>
    <w:p w14:paraId="0DCBCF2D" w14:textId="13A3E70F" w:rsidR="007E4504" w:rsidRPr="007E4504" w:rsidRDefault="007E4504" w:rsidP="004E3728">
      <w:pPr>
        <w:pStyle w:val="ListParagraph"/>
        <w:spacing w:after="0" w:line="240" w:lineRule="auto"/>
        <w:ind w:left="360"/>
        <w:contextualSpacing w:val="0"/>
        <w:jc w:val="both"/>
        <w:rPr>
          <w:rFonts w:ascii="Times New Roman" w:hAnsi="Times New Roman" w:cs="Times New Roman"/>
          <w:b/>
          <w:bCs/>
          <w:sz w:val="24"/>
          <w:szCs w:val="24"/>
        </w:rPr>
      </w:pPr>
      <w:r w:rsidRPr="007E4504">
        <w:rPr>
          <w:rFonts w:ascii="Times New Roman" w:hAnsi="Times New Roman" w:cs="Times New Roman"/>
          <w:b/>
          <w:bCs/>
          <w:sz w:val="24"/>
          <w:szCs w:val="24"/>
        </w:rPr>
        <w:t>Audit</w:t>
      </w:r>
      <w:r w:rsidR="004E3728">
        <w:rPr>
          <w:rFonts w:ascii="Times New Roman" w:hAnsi="Times New Roman" w:cs="Times New Roman"/>
          <w:b/>
          <w:bCs/>
          <w:sz w:val="24"/>
          <w:szCs w:val="24"/>
        </w:rPr>
        <w:t>:</w:t>
      </w:r>
    </w:p>
    <w:p w14:paraId="1461C73B" w14:textId="77777777" w:rsidR="007E4504" w:rsidRDefault="007E4504" w:rsidP="007E4504">
      <w:pPr>
        <w:pStyle w:val="ListParagraph"/>
        <w:spacing w:after="0" w:line="240" w:lineRule="auto"/>
        <w:ind w:left="360"/>
        <w:contextualSpacing w:val="0"/>
        <w:jc w:val="both"/>
        <w:rPr>
          <w:rFonts w:ascii="Times New Roman" w:hAnsi="Times New Roman" w:cs="Times New Roman"/>
          <w:sz w:val="24"/>
          <w:szCs w:val="24"/>
        </w:rPr>
      </w:pPr>
    </w:p>
    <w:p w14:paraId="066A282A" w14:textId="6ECF805D" w:rsidR="007E4504" w:rsidRDefault="007E4504" w:rsidP="007E4504">
      <w:pPr>
        <w:pStyle w:val="ListParagraph"/>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We are nearing the end of the financial audit. </w:t>
      </w:r>
      <w:r w:rsidR="0097536A">
        <w:rPr>
          <w:rFonts w:ascii="Times New Roman" w:hAnsi="Times New Roman" w:cs="Times New Roman"/>
          <w:sz w:val="24"/>
          <w:szCs w:val="24"/>
        </w:rPr>
        <w:t xml:space="preserve">The </w:t>
      </w:r>
      <w:r>
        <w:rPr>
          <w:rFonts w:ascii="Times New Roman" w:hAnsi="Times New Roman" w:cs="Times New Roman"/>
          <w:sz w:val="24"/>
          <w:szCs w:val="24"/>
        </w:rPr>
        <w:t xml:space="preserve">Bonadio </w:t>
      </w:r>
      <w:r w:rsidR="0097536A">
        <w:rPr>
          <w:rFonts w:ascii="Times New Roman" w:hAnsi="Times New Roman" w:cs="Times New Roman"/>
          <w:sz w:val="24"/>
          <w:szCs w:val="24"/>
        </w:rPr>
        <w:t xml:space="preserve">Group </w:t>
      </w:r>
      <w:r>
        <w:rPr>
          <w:rFonts w:ascii="Times New Roman" w:hAnsi="Times New Roman" w:cs="Times New Roman"/>
          <w:sz w:val="24"/>
          <w:szCs w:val="24"/>
        </w:rPr>
        <w:t>is working on financial statements. They are having staffing issues</w:t>
      </w:r>
      <w:r w:rsidR="00317E06">
        <w:rPr>
          <w:rFonts w:ascii="Times New Roman" w:hAnsi="Times New Roman" w:cs="Times New Roman"/>
          <w:sz w:val="24"/>
          <w:szCs w:val="24"/>
        </w:rPr>
        <w:t>,</w:t>
      </w:r>
      <w:r>
        <w:rPr>
          <w:rFonts w:ascii="Times New Roman" w:hAnsi="Times New Roman" w:cs="Times New Roman"/>
          <w:sz w:val="24"/>
          <w:szCs w:val="24"/>
        </w:rPr>
        <w:t xml:space="preserve"> and a key member of our audit team </w:t>
      </w:r>
      <w:r w:rsidR="009353A8">
        <w:rPr>
          <w:rFonts w:ascii="Times New Roman" w:hAnsi="Times New Roman" w:cs="Times New Roman"/>
          <w:sz w:val="24"/>
          <w:szCs w:val="24"/>
        </w:rPr>
        <w:t>left their employment abruptly</w:t>
      </w:r>
      <w:r>
        <w:rPr>
          <w:rFonts w:ascii="Times New Roman" w:hAnsi="Times New Roman" w:cs="Times New Roman"/>
          <w:sz w:val="24"/>
          <w:szCs w:val="24"/>
        </w:rPr>
        <w:t>. It has been a time-consuming process. Greg has worked hard at responding to all requests in a timely manner.</w:t>
      </w:r>
    </w:p>
    <w:p w14:paraId="017CC4CE" w14:textId="77777777" w:rsidR="007E4504" w:rsidRDefault="007E4504" w:rsidP="007E4504">
      <w:pPr>
        <w:pStyle w:val="ListParagraph"/>
        <w:spacing w:after="0" w:line="240" w:lineRule="auto"/>
        <w:ind w:left="360"/>
        <w:contextualSpacing w:val="0"/>
        <w:jc w:val="both"/>
        <w:rPr>
          <w:rFonts w:ascii="Times New Roman" w:hAnsi="Times New Roman" w:cs="Times New Roman"/>
          <w:sz w:val="24"/>
          <w:szCs w:val="24"/>
        </w:rPr>
      </w:pPr>
    </w:p>
    <w:p w14:paraId="62817F64" w14:textId="17C08A5E" w:rsidR="007E4504" w:rsidRPr="004E3728" w:rsidRDefault="007E4504" w:rsidP="004E3728">
      <w:pPr>
        <w:spacing w:after="0" w:line="240" w:lineRule="auto"/>
        <w:ind w:firstLine="360"/>
        <w:jc w:val="both"/>
        <w:rPr>
          <w:rFonts w:ascii="Times New Roman" w:hAnsi="Times New Roman" w:cs="Times New Roman"/>
          <w:b/>
          <w:bCs/>
          <w:sz w:val="24"/>
          <w:szCs w:val="24"/>
        </w:rPr>
      </w:pPr>
      <w:r w:rsidRPr="004E3728">
        <w:rPr>
          <w:rFonts w:ascii="Times New Roman" w:hAnsi="Times New Roman" w:cs="Times New Roman"/>
          <w:b/>
          <w:bCs/>
          <w:sz w:val="24"/>
          <w:szCs w:val="24"/>
        </w:rPr>
        <w:t>QuickBooks</w:t>
      </w:r>
      <w:r w:rsidR="004E3728">
        <w:rPr>
          <w:rFonts w:ascii="Times New Roman" w:hAnsi="Times New Roman" w:cs="Times New Roman"/>
          <w:b/>
          <w:bCs/>
          <w:sz w:val="24"/>
          <w:szCs w:val="24"/>
        </w:rPr>
        <w:t>:</w:t>
      </w:r>
    </w:p>
    <w:p w14:paraId="4AB9C8E7" w14:textId="77777777" w:rsidR="007E4504" w:rsidRDefault="007E4504" w:rsidP="007E4504">
      <w:pPr>
        <w:pStyle w:val="ListParagraph"/>
        <w:spacing w:after="0" w:line="240" w:lineRule="auto"/>
        <w:contextualSpacing w:val="0"/>
        <w:jc w:val="both"/>
        <w:rPr>
          <w:rFonts w:ascii="Times New Roman" w:hAnsi="Times New Roman" w:cs="Times New Roman"/>
          <w:sz w:val="24"/>
          <w:szCs w:val="24"/>
        </w:rPr>
      </w:pPr>
    </w:p>
    <w:p w14:paraId="016C20DF" w14:textId="5A4A73A2" w:rsidR="000F5D33" w:rsidRDefault="007E4504" w:rsidP="007E450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conversion from </w:t>
      </w:r>
      <w:proofErr w:type="spellStart"/>
      <w:r w:rsidR="009353A8">
        <w:rPr>
          <w:rFonts w:ascii="Times New Roman" w:hAnsi="Times New Roman" w:cs="Times New Roman"/>
          <w:sz w:val="24"/>
          <w:szCs w:val="24"/>
        </w:rPr>
        <w:t>Quickbooks</w:t>
      </w:r>
      <w:proofErr w:type="spellEnd"/>
      <w:r w:rsidR="009353A8">
        <w:rPr>
          <w:rFonts w:ascii="Times New Roman" w:hAnsi="Times New Roman" w:cs="Times New Roman"/>
          <w:sz w:val="24"/>
          <w:szCs w:val="24"/>
        </w:rPr>
        <w:t xml:space="preserve"> D</w:t>
      </w:r>
      <w:r>
        <w:rPr>
          <w:rFonts w:ascii="Times New Roman" w:hAnsi="Times New Roman" w:cs="Times New Roman"/>
          <w:sz w:val="24"/>
          <w:szCs w:val="24"/>
        </w:rPr>
        <w:t xml:space="preserve">esktop to </w:t>
      </w:r>
      <w:proofErr w:type="spellStart"/>
      <w:r w:rsidR="009353A8">
        <w:rPr>
          <w:rFonts w:ascii="Times New Roman" w:hAnsi="Times New Roman" w:cs="Times New Roman"/>
          <w:sz w:val="24"/>
          <w:szCs w:val="24"/>
        </w:rPr>
        <w:t>Quickbooks</w:t>
      </w:r>
      <w:proofErr w:type="spellEnd"/>
      <w:r w:rsidR="009353A8">
        <w:rPr>
          <w:rFonts w:ascii="Times New Roman" w:hAnsi="Times New Roman" w:cs="Times New Roman"/>
          <w:sz w:val="24"/>
          <w:szCs w:val="24"/>
        </w:rPr>
        <w:t xml:space="preserve"> O</w:t>
      </w:r>
      <w:r>
        <w:rPr>
          <w:rFonts w:ascii="Times New Roman" w:hAnsi="Times New Roman" w:cs="Times New Roman"/>
          <w:sz w:val="24"/>
          <w:szCs w:val="24"/>
        </w:rPr>
        <w:t xml:space="preserve">nline has been very challenging. There are issues with payroll, including Intuit withholding $7400 in taxes we already paid. Their customer service has been </w:t>
      </w:r>
      <w:r w:rsidR="0097536A">
        <w:rPr>
          <w:rFonts w:ascii="Times New Roman" w:hAnsi="Times New Roman" w:cs="Times New Roman"/>
          <w:sz w:val="24"/>
          <w:szCs w:val="24"/>
        </w:rPr>
        <w:t>very difficult to work with</w:t>
      </w:r>
      <w:r>
        <w:rPr>
          <w:rFonts w:ascii="Times New Roman" w:hAnsi="Times New Roman" w:cs="Times New Roman"/>
          <w:sz w:val="24"/>
          <w:szCs w:val="24"/>
        </w:rPr>
        <w:t>. The good news is that staff are being paid on time.</w:t>
      </w:r>
    </w:p>
    <w:p w14:paraId="089709F4" w14:textId="77777777" w:rsidR="00D7756F" w:rsidRDefault="00D7756F" w:rsidP="007E4504">
      <w:pPr>
        <w:spacing w:after="0" w:line="240" w:lineRule="auto"/>
        <w:ind w:left="360"/>
        <w:jc w:val="both"/>
        <w:rPr>
          <w:rFonts w:ascii="Times New Roman" w:hAnsi="Times New Roman" w:cs="Times New Roman"/>
          <w:sz w:val="24"/>
          <w:szCs w:val="24"/>
        </w:rPr>
      </w:pPr>
    </w:p>
    <w:p w14:paraId="431EF783" w14:textId="45E603A4" w:rsidR="00D7756F" w:rsidRPr="004E3728" w:rsidRDefault="00D7756F" w:rsidP="004E3728">
      <w:pPr>
        <w:spacing w:after="0" w:line="240" w:lineRule="auto"/>
        <w:ind w:firstLine="360"/>
        <w:jc w:val="both"/>
        <w:rPr>
          <w:rFonts w:ascii="Times New Roman" w:hAnsi="Times New Roman" w:cs="Times New Roman"/>
          <w:b/>
          <w:bCs/>
          <w:sz w:val="24"/>
          <w:szCs w:val="24"/>
        </w:rPr>
      </w:pPr>
      <w:r w:rsidRPr="004E3728">
        <w:rPr>
          <w:rFonts w:ascii="Times New Roman" w:hAnsi="Times New Roman" w:cs="Times New Roman"/>
          <w:b/>
          <w:bCs/>
          <w:sz w:val="24"/>
          <w:szCs w:val="24"/>
        </w:rPr>
        <w:t>Greene County NY Connects</w:t>
      </w:r>
      <w:r w:rsidR="004E3728">
        <w:rPr>
          <w:rFonts w:ascii="Times New Roman" w:hAnsi="Times New Roman" w:cs="Times New Roman"/>
          <w:b/>
          <w:bCs/>
          <w:sz w:val="24"/>
          <w:szCs w:val="24"/>
        </w:rPr>
        <w:t>:</w:t>
      </w:r>
    </w:p>
    <w:p w14:paraId="0CC55136" w14:textId="6DF41C69" w:rsidR="00D7756F" w:rsidRDefault="00137C39" w:rsidP="00D7756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8839EC5" w14:textId="2D7579B4" w:rsidR="00137C39" w:rsidRDefault="00137C39" w:rsidP="00137C39">
      <w:pPr>
        <w:spacing w:after="0" w:line="240" w:lineRule="auto"/>
        <w:ind w:left="360"/>
        <w:jc w:val="both"/>
        <w:rPr>
          <w:rFonts w:ascii="Times New Roman" w:hAnsi="Times New Roman" w:cs="Times New Roman"/>
          <w:sz w:val="24"/>
          <w:szCs w:val="24"/>
        </w:rPr>
      </w:pPr>
      <w:r w:rsidRPr="00137C39">
        <w:rPr>
          <w:rFonts w:ascii="Times New Roman" w:hAnsi="Times New Roman" w:cs="Times New Roman"/>
          <w:sz w:val="24"/>
          <w:szCs w:val="24"/>
        </w:rPr>
        <w:t>The start-up has been running smoothly since April 1</w:t>
      </w:r>
      <w:r w:rsidRPr="00137C39">
        <w:rPr>
          <w:rFonts w:ascii="Times New Roman" w:hAnsi="Times New Roman" w:cs="Times New Roman"/>
          <w:sz w:val="24"/>
          <w:szCs w:val="24"/>
          <w:vertAlign w:val="superscript"/>
        </w:rPr>
        <w:t>st</w:t>
      </w:r>
      <w:r>
        <w:rPr>
          <w:rFonts w:ascii="Times New Roman" w:hAnsi="Times New Roman" w:cs="Times New Roman"/>
          <w:sz w:val="24"/>
          <w:szCs w:val="24"/>
        </w:rPr>
        <w:t xml:space="preserve">. Claire and Kathleen meet with Greene County Leadership every other Tuesday to establish relationships and </w:t>
      </w:r>
      <w:r w:rsidR="009353A8">
        <w:rPr>
          <w:rFonts w:ascii="Times New Roman" w:hAnsi="Times New Roman" w:cs="Times New Roman"/>
          <w:sz w:val="24"/>
          <w:szCs w:val="24"/>
        </w:rPr>
        <w:t>support program implementation</w:t>
      </w:r>
      <w:r>
        <w:rPr>
          <w:rFonts w:ascii="Times New Roman" w:hAnsi="Times New Roman" w:cs="Times New Roman"/>
          <w:sz w:val="24"/>
          <w:szCs w:val="24"/>
        </w:rPr>
        <w:t>. We have welcomed back a former employee, Ashling Kelly, as the new Information and Assistance Specialist.</w:t>
      </w:r>
    </w:p>
    <w:p w14:paraId="43B8A4D9" w14:textId="77777777" w:rsidR="00137C39" w:rsidRDefault="00137C39" w:rsidP="00D7756F">
      <w:pPr>
        <w:spacing w:after="0" w:line="240" w:lineRule="auto"/>
        <w:jc w:val="both"/>
        <w:rPr>
          <w:rFonts w:ascii="Times New Roman" w:hAnsi="Times New Roman" w:cs="Times New Roman"/>
          <w:sz w:val="24"/>
          <w:szCs w:val="24"/>
        </w:rPr>
      </w:pPr>
    </w:p>
    <w:p w14:paraId="0DCB175E" w14:textId="11D84EFC" w:rsidR="00137C39" w:rsidRDefault="009353A8" w:rsidP="003A6EC8">
      <w:pPr>
        <w:spacing w:after="0" w:line="240" w:lineRule="auto"/>
        <w:ind w:firstLine="360"/>
        <w:jc w:val="both"/>
        <w:rPr>
          <w:rFonts w:ascii="Times New Roman" w:hAnsi="Times New Roman" w:cs="Times New Roman"/>
          <w:i/>
          <w:iCs/>
          <w:sz w:val="24"/>
          <w:szCs w:val="24"/>
        </w:rPr>
      </w:pPr>
      <w:r>
        <w:rPr>
          <w:rFonts w:ascii="Times New Roman" w:hAnsi="Times New Roman" w:cs="Times New Roman"/>
          <w:i/>
          <w:iCs/>
          <w:sz w:val="24"/>
          <w:szCs w:val="24"/>
        </w:rPr>
        <w:t>[</w:t>
      </w:r>
      <w:r w:rsidR="00137C39" w:rsidRPr="00137C39">
        <w:rPr>
          <w:rFonts w:ascii="Times New Roman" w:hAnsi="Times New Roman" w:cs="Times New Roman"/>
          <w:i/>
          <w:iCs/>
          <w:sz w:val="24"/>
          <w:szCs w:val="24"/>
        </w:rPr>
        <w:t>Mike Vollmer arrived at 2:59 p.m.</w:t>
      </w:r>
      <w:r>
        <w:rPr>
          <w:rFonts w:ascii="Times New Roman" w:hAnsi="Times New Roman" w:cs="Times New Roman"/>
          <w:i/>
          <w:iCs/>
          <w:sz w:val="24"/>
          <w:szCs w:val="24"/>
        </w:rPr>
        <w:t>]</w:t>
      </w:r>
    </w:p>
    <w:p w14:paraId="2048D8C2" w14:textId="77777777" w:rsidR="00137C39" w:rsidRDefault="00137C39" w:rsidP="00D7756F">
      <w:pPr>
        <w:spacing w:after="0" w:line="240" w:lineRule="auto"/>
        <w:jc w:val="both"/>
        <w:rPr>
          <w:rFonts w:ascii="Times New Roman" w:hAnsi="Times New Roman" w:cs="Times New Roman"/>
          <w:i/>
          <w:iCs/>
          <w:sz w:val="24"/>
          <w:szCs w:val="24"/>
        </w:rPr>
      </w:pPr>
    </w:p>
    <w:p w14:paraId="7075EA77" w14:textId="77777777" w:rsidR="00137C39" w:rsidRDefault="00137C39" w:rsidP="00137C39">
      <w:pPr>
        <w:spacing w:after="0" w:line="240" w:lineRule="auto"/>
        <w:jc w:val="both"/>
        <w:rPr>
          <w:rFonts w:ascii="Times New Roman" w:hAnsi="Times New Roman" w:cs="Times New Roman"/>
          <w:b/>
          <w:bCs/>
          <w:sz w:val="24"/>
          <w:szCs w:val="24"/>
        </w:rPr>
      </w:pPr>
      <w:r w:rsidRPr="00137C39">
        <w:rPr>
          <w:rFonts w:ascii="Times New Roman" w:hAnsi="Times New Roman" w:cs="Times New Roman"/>
          <w:b/>
          <w:bCs/>
          <w:sz w:val="24"/>
          <w:szCs w:val="24"/>
        </w:rPr>
        <w:t xml:space="preserve">VIII. </w:t>
      </w:r>
      <w:r>
        <w:rPr>
          <w:rFonts w:ascii="Times New Roman" w:hAnsi="Times New Roman" w:cs="Times New Roman"/>
          <w:b/>
          <w:bCs/>
          <w:sz w:val="24"/>
          <w:szCs w:val="24"/>
        </w:rPr>
        <w:t>Communication/Board Discussion</w:t>
      </w:r>
    </w:p>
    <w:p w14:paraId="77CCFFEF" w14:textId="77777777" w:rsidR="00137C39" w:rsidRDefault="00137C39" w:rsidP="00137C39">
      <w:pPr>
        <w:spacing w:after="0" w:line="240" w:lineRule="auto"/>
        <w:jc w:val="both"/>
        <w:rPr>
          <w:rFonts w:ascii="Times New Roman" w:hAnsi="Times New Roman" w:cs="Times New Roman"/>
          <w:b/>
          <w:bCs/>
          <w:sz w:val="24"/>
          <w:szCs w:val="24"/>
        </w:rPr>
      </w:pPr>
    </w:p>
    <w:p w14:paraId="7565DD44" w14:textId="4F8B9B6A" w:rsidR="00137C39" w:rsidRDefault="00137C39" w:rsidP="00137C39">
      <w:pPr>
        <w:pStyle w:val="ListParagraph"/>
        <w:numPr>
          <w:ilvl w:val="0"/>
          <w:numId w:val="15"/>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Presentation on Audited Financial Statements, Mike Vollmer, The Bonadio Group</w:t>
      </w:r>
    </w:p>
    <w:p w14:paraId="21D0B0BE" w14:textId="77777777" w:rsidR="004E3728" w:rsidRDefault="004E3728" w:rsidP="004E3728">
      <w:pPr>
        <w:spacing w:after="0" w:line="240" w:lineRule="auto"/>
        <w:jc w:val="both"/>
        <w:rPr>
          <w:rFonts w:ascii="Times New Roman" w:hAnsi="Times New Roman" w:cs="Times New Roman"/>
          <w:b/>
          <w:bCs/>
          <w:sz w:val="24"/>
          <w:szCs w:val="24"/>
        </w:rPr>
      </w:pPr>
    </w:p>
    <w:p w14:paraId="580CD070" w14:textId="26B3EE58" w:rsidR="004E3728" w:rsidRPr="004E3728" w:rsidRDefault="004E3728" w:rsidP="004E3728">
      <w:pPr>
        <w:spacing w:after="0" w:line="240" w:lineRule="auto"/>
        <w:ind w:left="420"/>
        <w:jc w:val="both"/>
        <w:rPr>
          <w:rFonts w:ascii="Times New Roman" w:hAnsi="Times New Roman" w:cs="Times New Roman"/>
          <w:sz w:val="24"/>
          <w:szCs w:val="24"/>
        </w:rPr>
      </w:pPr>
      <w:r w:rsidRPr="004E3728">
        <w:rPr>
          <w:rFonts w:ascii="Times New Roman" w:hAnsi="Times New Roman" w:cs="Times New Roman"/>
          <w:sz w:val="24"/>
          <w:szCs w:val="24"/>
        </w:rPr>
        <w:t>See attached audit presentation</w:t>
      </w:r>
      <w:r>
        <w:rPr>
          <w:rFonts w:ascii="Times New Roman" w:hAnsi="Times New Roman" w:cs="Times New Roman"/>
          <w:sz w:val="24"/>
          <w:szCs w:val="24"/>
        </w:rPr>
        <w:t>.</w:t>
      </w:r>
    </w:p>
    <w:p w14:paraId="66106963" w14:textId="77777777" w:rsidR="00137C39" w:rsidRDefault="00137C39" w:rsidP="00137C39">
      <w:pPr>
        <w:spacing w:after="0" w:line="240" w:lineRule="auto"/>
        <w:jc w:val="both"/>
        <w:rPr>
          <w:rFonts w:ascii="Times New Roman" w:hAnsi="Times New Roman" w:cs="Times New Roman"/>
          <w:b/>
          <w:bCs/>
          <w:sz w:val="24"/>
          <w:szCs w:val="24"/>
        </w:rPr>
      </w:pPr>
    </w:p>
    <w:p w14:paraId="2EFA0BD3" w14:textId="6D37C0F6" w:rsidR="00137C39" w:rsidRDefault="00137C39" w:rsidP="00137C39">
      <w:pPr>
        <w:pStyle w:val="ListParagraph"/>
        <w:numPr>
          <w:ilvl w:val="0"/>
          <w:numId w:val="16"/>
        </w:numPr>
        <w:spacing w:after="0" w:line="240" w:lineRule="auto"/>
        <w:jc w:val="both"/>
        <w:rPr>
          <w:rFonts w:ascii="Times New Roman" w:hAnsi="Times New Roman" w:cs="Times New Roman"/>
          <w:sz w:val="24"/>
          <w:szCs w:val="24"/>
        </w:rPr>
      </w:pPr>
      <w:r w:rsidRPr="00137C39">
        <w:rPr>
          <w:rFonts w:ascii="Times New Roman" w:hAnsi="Times New Roman" w:cs="Times New Roman"/>
          <w:sz w:val="24"/>
          <w:szCs w:val="24"/>
        </w:rPr>
        <w:t xml:space="preserve">The </w:t>
      </w:r>
      <w:r>
        <w:rPr>
          <w:rFonts w:ascii="Times New Roman" w:hAnsi="Times New Roman" w:cs="Times New Roman"/>
          <w:sz w:val="24"/>
          <w:szCs w:val="24"/>
        </w:rPr>
        <w:t xml:space="preserve">audit is substantially completed; needs </w:t>
      </w:r>
      <w:proofErr w:type="gramStart"/>
      <w:r>
        <w:rPr>
          <w:rFonts w:ascii="Times New Roman" w:hAnsi="Times New Roman" w:cs="Times New Roman"/>
          <w:sz w:val="24"/>
          <w:szCs w:val="24"/>
        </w:rPr>
        <w:t>final</w:t>
      </w:r>
      <w:proofErr w:type="gramEnd"/>
      <w:r>
        <w:rPr>
          <w:rFonts w:ascii="Times New Roman" w:hAnsi="Times New Roman" w:cs="Times New Roman"/>
          <w:sz w:val="24"/>
          <w:szCs w:val="24"/>
        </w:rPr>
        <w:t xml:space="preserve"> review of financial statements</w:t>
      </w:r>
      <w:r w:rsidR="009353A8">
        <w:rPr>
          <w:rFonts w:ascii="Times New Roman" w:hAnsi="Times New Roman" w:cs="Times New Roman"/>
          <w:sz w:val="24"/>
          <w:szCs w:val="24"/>
        </w:rPr>
        <w:t xml:space="preserve"> by a second partner</w:t>
      </w:r>
      <w:r>
        <w:rPr>
          <w:rFonts w:ascii="Times New Roman" w:hAnsi="Times New Roman" w:cs="Times New Roman"/>
          <w:sz w:val="24"/>
          <w:szCs w:val="24"/>
        </w:rPr>
        <w:t xml:space="preserve"> </w:t>
      </w:r>
    </w:p>
    <w:p w14:paraId="6D09DD9E" w14:textId="0976D4A8" w:rsidR="00137C39" w:rsidRDefault="00137C39" w:rsidP="00137C39">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Summary – no significant changes to the plan; no independence matters since last meeting; the plan is to issue an unmodified opinion</w:t>
      </w:r>
    </w:p>
    <w:p w14:paraId="6BA58463" w14:textId="54D0F61C" w:rsidR="00137C39" w:rsidRDefault="00137C39" w:rsidP="00137C39">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 Events and Transactions Affecting the Year </w:t>
      </w:r>
      <w:r w:rsidR="006B42F7">
        <w:rPr>
          <w:rFonts w:ascii="Times New Roman" w:hAnsi="Times New Roman" w:cs="Times New Roman"/>
          <w:sz w:val="24"/>
          <w:szCs w:val="24"/>
        </w:rPr>
        <w:t>–</w:t>
      </w:r>
      <w:r>
        <w:rPr>
          <w:rFonts w:ascii="Times New Roman" w:hAnsi="Times New Roman" w:cs="Times New Roman"/>
          <w:sz w:val="24"/>
          <w:szCs w:val="24"/>
        </w:rPr>
        <w:t xml:space="preserve"> </w:t>
      </w:r>
      <w:r w:rsidR="006B42F7">
        <w:rPr>
          <w:rFonts w:ascii="Times New Roman" w:hAnsi="Times New Roman" w:cs="Times New Roman"/>
          <w:sz w:val="24"/>
          <w:szCs w:val="24"/>
        </w:rPr>
        <w:t>continued renewal of state-funded grants and the continuation of the Mother Cabrini Health Foundation grant</w:t>
      </w:r>
    </w:p>
    <w:p w14:paraId="6045804B" w14:textId="19BB177D" w:rsidR="006B42F7" w:rsidRDefault="006B42F7" w:rsidP="00137C39">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Identified Misstatements, Recorded and Unrecorded – no adjustments were material to the financial statements</w:t>
      </w:r>
    </w:p>
    <w:p w14:paraId="1F7FBC1A" w14:textId="1AA8318F" w:rsidR="006B42F7" w:rsidRDefault="006B42F7" w:rsidP="00137C39">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Internal Control Findings – no material weaknesses or deficiencies</w:t>
      </w:r>
    </w:p>
    <w:p w14:paraId="31179819" w14:textId="2931086F" w:rsidR="006B42F7" w:rsidRDefault="006B42F7" w:rsidP="00137C39">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Nothing found which would be a fraud risk</w:t>
      </w:r>
    </w:p>
    <w:p w14:paraId="573C7511" w14:textId="71547B65" w:rsidR="006B42F7" w:rsidRDefault="006B42F7" w:rsidP="00137C39">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Trend Analysis – investments are up $50k in 2024; property and equipment decreased due to depreciation; leases are down</w:t>
      </w:r>
      <w:r w:rsidR="0097536A">
        <w:rPr>
          <w:rFonts w:ascii="Times New Roman" w:hAnsi="Times New Roman" w:cs="Times New Roman"/>
          <w:sz w:val="24"/>
          <w:szCs w:val="24"/>
        </w:rPr>
        <w:t xml:space="preserve"> as none were added</w:t>
      </w:r>
      <w:r>
        <w:rPr>
          <w:rFonts w:ascii="Times New Roman" w:hAnsi="Times New Roman" w:cs="Times New Roman"/>
          <w:sz w:val="24"/>
          <w:szCs w:val="24"/>
        </w:rPr>
        <w:t>; liabilities are up a bit due to timing; accrued expenses are down due to when the 401(k) contributions were expensed</w:t>
      </w:r>
    </w:p>
    <w:p w14:paraId="6C89D999" w14:textId="6203F028" w:rsidR="006B42F7" w:rsidRPr="006B42F7" w:rsidRDefault="006B42F7" w:rsidP="006B42F7">
      <w:pPr>
        <w:pStyle w:val="ListParagraph"/>
        <w:numPr>
          <w:ilvl w:val="0"/>
          <w:numId w:val="16"/>
        </w:numPr>
        <w:spacing w:after="0" w:line="240" w:lineRule="auto"/>
        <w:jc w:val="both"/>
        <w:rPr>
          <w:rFonts w:ascii="Times New Roman" w:hAnsi="Times New Roman" w:cs="Times New Roman"/>
          <w:sz w:val="24"/>
          <w:szCs w:val="24"/>
        </w:rPr>
      </w:pPr>
      <w:r w:rsidRPr="006B42F7">
        <w:rPr>
          <w:rFonts w:ascii="Times New Roman" w:hAnsi="Times New Roman" w:cs="Times New Roman"/>
          <w:sz w:val="24"/>
          <w:szCs w:val="24"/>
        </w:rPr>
        <w:t xml:space="preserve">Revenue is down due to </w:t>
      </w:r>
      <w:r w:rsidR="0097536A">
        <w:rPr>
          <w:rFonts w:ascii="Times New Roman" w:hAnsi="Times New Roman" w:cs="Times New Roman"/>
          <w:sz w:val="24"/>
          <w:szCs w:val="24"/>
        </w:rPr>
        <w:t xml:space="preserve">the </w:t>
      </w:r>
      <w:r w:rsidRPr="006B42F7">
        <w:rPr>
          <w:rFonts w:ascii="Times New Roman" w:hAnsi="Times New Roman" w:cs="Times New Roman"/>
          <w:sz w:val="24"/>
          <w:szCs w:val="24"/>
        </w:rPr>
        <w:t>loss of F</w:t>
      </w:r>
      <w:r w:rsidR="0097536A">
        <w:rPr>
          <w:rFonts w:ascii="Times New Roman" w:hAnsi="Times New Roman" w:cs="Times New Roman"/>
          <w:sz w:val="24"/>
          <w:szCs w:val="24"/>
        </w:rPr>
        <w:t xml:space="preserve">oundation for </w:t>
      </w:r>
      <w:r w:rsidRPr="006B42F7">
        <w:rPr>
          <w:rFonts w:ascii="Times New Roman" w:hAnsi="Times New Roman" w:cs="Times New Roman"/>
          <w:sz w:val="24"/>
          <w:szCs w:val="24"/>
        </w:rPr>
        <w:t>C</w:t>
      </w:r>
      <w:r w:rsidR="0097536A">
        <w:rPr>
          <w:rFonts w:ascii="Times New Roman" w:hAnsi="Times New Roman" w:cs="Times New Roman"/>
          <w:sz w:val="24"/>
          <w:szCs w:val="24"/>
        </w:rPr>
        <w:t xml:space="preserve">ommunity </w:t>
      </w:r>
      <w:r w:rsidRPr="006B42F7">
        <w:rPr>
          <w:rFonts w:ascii="Times New Roman" w:hAnsi="Times New Roman" w:cs="Times New Roman"/>
          <w:sz w:val="24"/>
          <w:szCs w:val="24"/>
        </w:rPr>
        <w:t>H</w:t>
      </w:r>
      <w:r w:rsidR="0097536A">
        <w:rPr>
          <w:rFonts w:ascii="Times New Roman" w:hAnsi="Times New Roman" w:cs="Times New Roman"/>
          <w:sz w:val="24"/>
          <w:szCs w:val="24"/>
        </w:rPr>
        <w:t>ealth</w:t>
      </w:r>
      <w:r w:rsidRPr="006B42F7">
        <w:rPr>
          <w:rFonts w:ascii="Times New Roman" w:hAnsi="Times New Roman" w:cs="Times New Roman"/>
          <w:sz w:val="24"/>
          <w:szCs w:val="24"/>
        </w:rPr>
        <w:t xml:space="preserve"> operating support and the loss of the Tobacco Control Program</w:t>
      </w:r>
      <w:r w:rsidR="0097536A">
        <w:rPr>
          <w:rFonts w:ascii="Times New Roman" w:hAnsi="Times New Roman" w:cs="Times New Roman"/>
          <w:sz w:val="24"/>
          <w:szCs w:val="24"/>
        </w:rPr>
        <w:t>.</w:t>
      </w:r>
    </w:p>
    <w:p w14:paraId="4DAF5ED1" w14:textId="77777777" w:rsidR="009353A8" w:rsidRDefault="009353A8" w:rsidP="009353A8">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current ratio is consistent.</w:t>
      </w:r>
    </w:p>
    <w:p w14:paraId="5BD5683E" w14:textId="6274AA17" w:rsidR="009353A8" w:rsidRDefault="009353A8" w:rsidP="009353A8">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Accounts receivable</w:t>
      </w:r>
      <w:r>
        <w:rPr>
          <w:rFonts w:ascii="Times New Roman" w:hAnsi="Times New Roman" w:cs="Times New Roman"/>
          <w:sz w:val="24"/>
          <w:szCs w:val="24"/>
        </w:rPr>
        <w:t>s are</w:t>
      </w:r>
      <w:r>
        <w:rPr>
          <w:rFonts w:ascii="Times New Roman" w:hAnsi="Times New Roman" w:cs="Times New Roman"/>
          <w:sz w:val="24"/>
          <w:szCs w:val="24"/>
        </w:rPr>
        <w:t xml:space="preserve"> on the high side, which is just a function of how the grants operate.</w:t>
      </w:r>
    </w:p>
    <w:p w14:paraId="2C7B1CF2" w14:textId="77777777" w:rsidR="006B42F7" w:rsidRDefault="006B42F7" w:rsidP="006B42F7">
      <w:pPr>
        <w:spacing w:after="0" w:line="240" w:lineRule="auto"/>
        <w:jc w:val="both"/>
        <w:rPr>
          <w:rFonts w:ascii="Times New Roman" w:hAnsi="Times New Roman" w:cs="Times New Roman"/>
          <w:sz w:val="24"/>
          <w:szCs w:val="24"/>
        </w:rPr>
      </w:pPr>
    </w:p>
    <w:p w14:paraId="755669EE" w14:textId="43320D30" w:rsidR="006B42F7" w:rsidRPr="006B42F7" w:rsidRDefault="006B42F7" w:rsidP="00766913">
      <w:pPr>
        <w:spacing w:after="0" w:line="240" w:lineRule="auto"/>
        <w:ind w:left="360"/>
        <w:jc w:val="both"/>
        <w:rPr>
          <w:rFonts w:ascii="Times New Roman" w:hAnsi="Times New Roman" w:cs="Times New Roman"/>
          <w:i/>
          <w:iCs/>
          <w:sz w:val="24"/>
          <w:szCs w:val="24"/>
        </w:rPr>
      </w:pPr>
      <w:r w:rsidRPr="006B42F7">
        <w:rPr>
          <w:rFonts w:ascii="Times New Roman" w:hAnsi="Times New Roman" w:cs="Times New Roman"/>
          <w:i/>
          <w:iCs/>
          <w:sz w:val="24"/>
          <w:szCs w:val="24"/>
        </w:rPr>
        <w:t xml:space="preserve"> </w:t>
      </w:r>
      <w:r w:rsidR="009353A8">
        <w:rPr>
          <w:rFonts w:ascii="Times New Roman" w:hAnsi="Times New Roman" w:cs="Times New Roman"/>
          <w:i/>
          <w:iCs/>
          <w:sz w:val="24"/>
          <w:szCs w:val="24"/>
        </w:rPr>
        <w:t>[</w:t>
      </w:r>
      <w:r w:rsidRPr="006B42F7">
        <w:rPr>
          <w:rFonts w:ascii="Times New Roman" w:hAnsi="Times New Roman" w:cs="Times New Roman"/>
          <w:i/>
          <w:iCs/>
          <w:sz w:val="24"/>
          <w:szCs w:val="24"/>
        </w:rPr>
        <w:t xml:space="preserve">Dan Almasi </w:t>
      </w:r>
      <w:r w:rsidR="009353A8">
        <w:rPr>
          <w:rFonts w:ascii="Times New Roman" w:hAnsi="Times New Roman" w:cs="Times New Roman"/>
          <w:i/>
          <w:iCs/>
          <w:sz w:val="24"/>
          <w:szCs w:val="24"/>
        </w:rPr>
        <w:t>exited</w:t>
      </w:r>
      <w:r w:rsidRPr="006B42F7">
        <w:rPr>
          <w:rFonts w:ascii="Times New Roman" w:hAnsi="Times New Roman" w:cs="Times New Roman"/>
          <w:i/>
          <w:iCs/>
          <w:sz w:val="24"/>
          <w:szCs w:val="24"/>
        </w:rPr>
        <w:t xml:space="preserve"> the meeting at 3:14 p.m.</w:t>
      </w:r>
      <w:r w:rsidR="009353A8">
        <w:rPr>
          <w:rFonts w:ascii="Times New Roman" w:hAnsi="Times New Roman" w:cs="Times New Roman"/>
          <w:i/>
          <w:iCs/>
          <w:sz w:val="24"/>
          <w:szCs w:val="24"/>
        </w:rPr>
        <w:t>]</w:t>
      </w:r>
    </w:p>
    <w:p w14:paraId="113D9F37" w14:textId="0F2AB43E" w:rsidR="006B42F7" w:rsidRDefault="006B42F7" w:rsidP="006B42F7">
      <w:pPr>
        <w:spacing w:after="0" w:line="240" w:lineRule="auto"/>
        <w:jc w:val="both"/>
        <w:rPr>
          <w:rFonts w:ascii="Times New Roman" w:hAnsi="Times New Roman" w:cs="Times New Roman"/>
          <w:sz w:val="24"/>
          <w:szCs w:val="24"/>
        </w:rPr>
      </w:pPr>
    </w:p>
    <w:p w14:paraId="5E5FA3B4" w14:textId="77777777" w:rsidR="006B42F7" w:rsidRDefault="006B42F7" w:rsidP="006B42F7">
      <w:pPr>
        <w:spacing w:after="0" w:line="240" w:lineRule="auto"/>
        <w:jc w:val="both"/>
        <w:rPr>
          <w:rFonts w:ascii="Times New Roman" w:hAnsi="Times New Roman" w:cs="Times New Roman"/>
          <w:sz w:val="24"/>
          <w:szCs w:val="24"/>
        </w:rPr>
      </w:pPr>
    </w:p>
    <w:p w14:paraId="4EAD8F04" w14:textId="686D4768" w:rsidR="005929AD" w:rsidRPr="005929AD" w:rsidRDefault="005929AD" w:rsidP="005929AD">
      <w:pPr>
        <w:pStyle w:val="ListParagraph"/>
        <w:numPr>
          <w:ilvl w:val="0"/>
          <w:numId w:val="15"/>
        </w:numPr>
        <w:spacing w:after="0" w:line="240" w:lineRule="auto"/>
        <w:jc w:val="both"/>
        <w:rPr>
          <w:rFonts w:ascii="Times New Roman" w:hAnsi="Times New Roman" w:cs="Times New Roman"/>
          <w:b/>
          <w:bCs/>
          <w:sz w:val="24"/>
          <w:szCs w:val="24"/>
        </w:rPr>
      </w:pPr>
      <w:r w:rsidRPr="005929AD">
        <w:rPr>
          <w:rFonts w:ascii="Times New Roman" w:hAnsi="Times New Roman" w:cs="Times New Roman"/>
          <w:b/>
          <w:bCs/>
          <w:sz w:val="24"/>
          <w:szCs w:val="24"/>
        </w:rPr>
        <w:t>Executive Session</w:t>
      </w:r>
    </w:p>
    <w:p w14:paraId="06D9C8F3" w14:textId="77777777" w:rsidR="005929AD" w:rsidRDefault="005929AD" w:rsidP="006B42F7">
      <w:pPr>
        <w:spacing w:after="0" w:line="240" w:lineRule="auto"/>
        <w:jc w:val="both"/>
        <w:rPr>
          <w:rFonts w:ascii="Times New Roman" w:hAnsi="Times New Roman" w:cs="Times New Roman"/>
          <w:i/>
          <w:iCs/>
          <w:sz w:val="24"/>
          <w:szCs w:val="24"/>
        </w:rPr>
      </w:pPr>
    </w:p>
    <w:p w14:paraId="38162A8B" w14:textId="1BCAE732" w:rsidR="006B42F7" w:rsidRPr="004E3728" w:rsidRDefault="006B42F7" w:rsidP="005929AD">
      <w:pPr>
        <w:spacing w:after="0" w:line="240" w:lineRule="auto"/>
        <w:ind w:left="360"/>
        <w:jc w:val="both"/>
        <w:rPr>
          <w:rFonts w:ascii="Times New Roman" w:hAnsi="Times New Roman" w:cs="Times New Roman"/>
          <w:b/>
          <w:bCs/>
          <w:i/>
          <w:iCs/>
          <w:sz w:val="24"/>
          <w:szCs w:val="24"/>
        </w:rPr>
      </w:pPr>
      <w:r w:rsidRPr="004E3728">
        <w:rPr>
          <w:rFonts w:ascii="Times New Roman" w:hAnsi="Times New Roman" w:cs="Times New Roman"/>
          <w:b/>
          <w:bCs/>
          <w:i/>
          <w:iCs/>
          <w:sz w:val="24"/>
          <w:szCs w:val="24"/>
        </w:rPr>
        <w:t xml:space="preserve">The motion to enter Executive </w:t>
      </w:r>
      <w:r w:rsidR="004E3728" w:rsidRPr="004E3728">
        <w:rPr>
          <w:rFonts w:ascii="Times New Roman" w:hAnsi="Times New Roman" w:cs="Times New Roman"/>
          <w:b/>
          <w:bCs/>
          <w:i/>
          <w:iCs/>
          <w:sz w:val="24"/>
          <w:szCs w:val="24"/>
        </w:rPr>
        <w:t>s</w:t>
      </w:r>
      <w:r w:rsidRPr="004E3728">
        <w:rPr>
          <w:rFonts w:ascii="Times New Roman" w:hAnsi="Times New Roman" w:cs="Times New Roman"/>
          <w:b/>
          <w:bCs/>
          <w:i/>
          <w:iCs/>
          <w:sz w:val="24"/>
          <w:szCs w:val="24"/>
        </w:rPr>
        <w:t>ession was made by Theresa Lux, seconded by David Rossetti, and unanimously approved.</w:t>
      </w:r>
    </w:p>
    <w:p w14:paraId="383BAFCA" w14:textId="77777777" w:rsidR="006B42F7" w:rsidRDefault="006B42F7" w:rsidP="005929AD">
      <w:pPr>
        <w:spacing w:after="0" w:line="240" w:lineRule="auto"/>
        <w:ind w:left="360"/>
        <w:jc w:val="both"/>
        <w:rPr>
          <w:rFonts w:ascii="Times New Roman" w:hAnsi="Times New Roman" w:cs="Times New Roman"/>
          <w:i/>
          <w:iCs/>
          <w:sz w:val="24"/>
          <w:szCs w:val="24"/>
        </w:rPr>
      </w:pPr>
    </w:p>
    <w:p w14:paraId="288EE9C5" w14:textId="0FD7C05F" w:rsidR="004E3728" w:rsidRPr="006B42F7" w:rsidRDefault="009353A8" w:rsidP="004E3728">
      <w:pPr>
        <w:spacing w:after="0" w:line="240" w:lineRule="auto"/>
        <w:ind w:left="360"/>
        <w:jc w:val="both"/>
        <w:rPr>
          <w:rFonts w:ascii="Times New Roman" w:hAnsi="Times New Roman" w:cs="Times New Roman"/>
          <w:i/>
          <w:iCs/>
          <w:sz w:val="24"/>
          <w:szCs w:val="24"/>
        </w:rPr>
      </w:pPr>
      <w:r>
        <w:rPr>
          <w:rFonts w:ascii="Times New Roman" w:hAnsi="Times New Roman" w:cs="Times New Roman"/>
          <w:i/>
          <w:iCs/>
          <w:sz w:val="24"/>
          <w:szCs w:val="24"/>
        </w:rPr>
        <w:t xml:space="preserve">[Staff members </w:t>
      </w:r>
      <w:r w:rsidR="004E3728" w:rsidRPr="006B42F7">
        <w:rPr>
          <w:rFonts w:ascii="Times New Roman" w:hAnsi="Times New Roman" w:cs="Times New Roman"/>
          <w:i/>
          <w:iCs/>
          <w:sz w:val="24"/>
          <w:szCs w:val="24"/>
        </w:rPr>
        <w:t xml:space="preserve">Claire Parde, Lisa Thomas and Greg Pettyjohn </w:t>
      </w:r>
      <w:r w:rsidR="004E3728">
        <w:rPr>
          <w:rFonts w:ascii="Times New Roman" w:hAnsi="Times New Roman" w:cs="Times New Roman"/>
          <w:i/>
          <w:iCs/>
          <w:sz w:val="24"/>
          <w:szCs w:val="24"/>
        </w:rPr>
        <w:t>exited</w:t>
      </w:r>
      <w:r w:rsidR="004E3728" w:rsidRPr="006B42F7">
        <w:rPr>
          <w:rFonts w:ascii="Times New Roman" w:hAnsi="Times New Roman" w:cs="Times New Roman"/>
          <w:i/>
          <w:iCs/>
          <w:sz w:val="24"/>
          <w:szCs w:val="24"/>
        </w:rPr>
        <w:t xml:space="preserve"> the meeting.</w:t>
      </w:r>
      <w:r>
        <w:rPr>
          <w:rFonts w:ascii="Times New Roman" w:hAnsi="Times New Roman" w:cs="Times New Roman"/>
          <w:i/>
          <w:iCs/>
          <w:sz w:val="24"/>
          <w:szCs w:val="24"/>
        </w:rPr>
        <w:t>]</w:t>
      </w:r>
    </w:p>
    <w:p w14:paraId="011D6A09" w14:textId="77777777" w:rsidR="004E3728" w:rsidRDefault="004E3728" w:rsidP="005929AD">
      <w:pPr>
        <w:spacing w:after="0" w:line="240" w:lineRule="auto"/>
        <w:ind w:left="360"/>
        <w:jc w:val="both"/>
        <w:rPr>
          <w:rFonts w:ascii="Times New Roman" w:hAnsi="Times New Roman" w:cs="Times New Roman"/>
          <w:i/>
          <w:iCs/>
          <w:sz w:val="24"/>
          <w:szCs w:val="24"/>
        </w:rPr>
      </w:pPr>
    </w:p>
    <w:p w14:paraId="0B29CA63" w14:textId="3504B6CA" w:rsidR="006B42F7" w:rsidRDefault="005929AD" w:rsidP="005929AD">
      <w:pPr>
        <w:spacing w:after="0" w:line="240" w:lineRule="auto"/>
        <w:ind w:left="360"/>
        <w:jc w:val="both"/>
        <w:rPr>
          <w:rFonts w:ascii="Times New Roman" w:hAnsi="Times New Roman" w:cs="Times New Roman"/>
          <w:b/>
          <w:bCs/>
          <w:i/>
          <w:iCs/>
          <w:sz w:val="24"/>
          <w:szCs w:val="24"/>
        </w:rPr>
      </w:pPr>
      <w:r w:rsidRPr="004E3728">
        <w:rPr>
          <w:rFonts w:ascii="Times New Roman" w:hAnsi="Times New Roman" w:cs="Times New Roman"/>
          <w:b/>
          <w:bCs/>
          <w:i/>
          <w:iCs/>
          <w:sz w:val="24"/>
          <w:szCs w:val="24"/>
        </w:rPr>
        <w:t xml:space="preserve">The motion to end Executive </w:t>
      </w:r>
      <w:r w:rsidR="004E3728" w:rsidRPr="004E3728">
        <w:rPr>
          <w:rFonts w:ascii="Times New Roman" w:hAnsi="Times New Roman" w:cs="Times New Roman"/>
          <w:b/>
          <w:bCs/>
          <w:i/>
          <w:iCs/>
          <w:sz w:val="24"/>
          <w:szCs w:val="24"/>
        </w:rPr>
        <w:t>s</w:t>
      </w:r>
      <w:r w:rsidRPr="004E3728">
        <w:rPr>
          <w:rFonts w:ascii="Times New Roman" w:hAnsi="Times New Roman" w:cs="Times New Roman"/>
          <w:b/>
          <w:bCs/>
          <w:i/>
          <w:iCs/>
          <w:sz w:val="24"/>
          <w:szCs w:val="24"/>
        </w:rPr>
        <w:t>ession was made by Bob Gibson, seconded by Jack Mabb, and unanimously approved.</w:t>
      </w:r>
    </w:p>
    <w:p w14:paraId="45D200B9" w14:textId="77777777" w:rsidR="004E3728" w:rsidRDefault="004E3728" w:rsidP="005929AD">
      <w:pPr>
        <w:spacing w:after="0" w:line="240" w:lineRule="auto"/>
        <w:ind w:left="360"/>
        <w:jc w:val="both"/>
        <w:rPr>
          <w:rFonts w:ascii="Times New Roman" w:hAnsi="Times New Roman" w:cs="Times New Roman"/>
          <w:b/>
          <w:bCs/>
          <w:i/>
          <w:iCs/>
          <w:sz w:val="24"/>
          <w:szCs w:val="24"/>
        </w:rPr>
      </w:pPr>
    </w:p>
    <w:p w14:paraId="1EAAE769" w14:textId="74501477" w:rsidR="004E3728" w:rsidRPr="006B42F7" w:rsidRDefault="009353A8" w:rsidP="004E3728">
      <w:pPr>
        <w:spacing w:after="0" w:line="240" w:lineRule="auto"/>
        <w:ind w:left="360"/>
        <w:jc w:val="both"/>
        <w:rPr>
          <w:rFonts w:ascii="Times New Roman" w:hAnsi="Times New Roman" w:cs="Times New Roman"/>
          <w:i/>
          <w:iCs/>
          <w:sz w:val="24"/>
          <w:szCs w:val="24"/>
        </w:rPr>
      </w:pPr>
      <w:r>
        <w:rPr>
          <w:rFonts w:ascii="Times New Roman" w:hAnsi="Times New Roman" w:cs="Times New Roman"/>
          <w:i/>
          <w:iCs/>
          <w:sz w:val="24"/>
          <w:szCs w:val="24"/>
        </w:rPr>
        <w:t xml:space="preserve">[Staff members </w:t>
      </w:r>
      <w:r w:rsidR="004E3728" w:rsidRPr="006B42F7">
        <w:rPr>
          <w:rFonts w:ascii="Times New Roman" w:hAnsi="Times New Roman" w:cs="Times New Roman"/>
          <w:i/>
          <w:iCs/>
          <w:sz w:val="24"/>
          <w:szCs w:val="24"/>
        </w:rPr>
        <w:t xml:space="preserve">Claire Parde, Lisa Thomas and Greg Pettyjohn </w:t>
      </w:r>
      <w:r w:rsidR="004E3728">
        <w:rPr>
          <w:rFonts w:ascii="Times New Roman" w:hAnsi="Times New Roman" w:cs="Times New Roman"/>
          <w:i/>
          <w:iCs/>
          <w:sz w:val="24"/>
          <w:szCs w:val="24"/>
        </w:rPr>
        <w:t>rejoined</w:t>
      </w:r>
      <w:r w:rsidR="004E3728" w:rsidRPr="006B42F7">
        <w:rPr>
          <w:rFonts w:ascii="Times New Roman" w:hAnsi="Times New Roman" w:cs="Times New Roman"/>
          <w:i/>
          <w:iCs/>
          <w:sz w:val="24"/>
          <w:szCs w:val="24"/>
        </w:rPr>
        <w:t xml:space="preserve"> the meeting.</w:t>
      </w:r>
      <w:r>
        <w:rPr>
          <w:rFonts w:ascii="Times New Roman" w:hAnsi="Times New Roman" w:cs="Times New Roman"/>
          <w:i/>
          <w:iCs/>
          <w:sz w:val="24"/>
          <w:szCs w:val="24"/>
        </w:rPr>
        <w:t>]</w:t>
      </w:r>
    </w:p>
    <w:p w14:paraId="518C83C1" w14:textId="77777777" w:rsidR="005929AD" w:rsidRDefault="005929AD" w:rsidP="005929AD">
      <w:pPr>
        <w:spacing w:after="0" w:line="240" w:lineRule="auto"/>
        <w:ind w:left="360"/>
        <w:jc w:val="both"/>
        <w:rPr>
          <w:rFonts w:ascii="Times New Roman" w:hAnsi="Times New Roman" w:cs="Times New Roman"/>
          <w:i/>
          <w:iCs/>
          <w:sz w:val="24"/>
          <w:szCs w:val="24"/>
        </w:rPr>
      </w:pPr>
    </w:p>
    <w:p w14:paraId="2EB12249" w14:textId="3FF95C62" w:rsidR="005929AD" w:rsidRPr="005929AD" w:rsidRDefault="005929AD" w:rsidP="005929AD">
      <w:pPr>
        <w:pStyle w:val="ListParagraph"/>
        <w:numPr>
          <w:ilvl w:val="0"/>
          <w:numId w:val="15"/>
        </w:numPr>
        <w:spacing w:after="0" w:line="240" w:lineRule="auto"/>
        <w:jc w:val="both"/>
        <w:rPr>
          <w:rFonts w:ascii="Times New Roman" w:hAnsi="Times New Roman" w:cs="Times New Roman"/>
          <w:b/>
          <w:bCs/>
          <w:sz w:val="24"/>
          <w:szCs w:val="24"/>
        </w:rPr>
      </w:pPr>
      <w:r w:rsidRPr="005929AD">
        <w:rPr>
          <w:rFonts w:ascii="Times New Roman" w:hAnsi="Times New Roman" w:cs="Times New Roman"/>
          <w:b/>
          <w:bCs/>
          <w:sz w:val="24"/>
          <w:szCs w:val="24"/>
        </w:rPr>
        <w:t xml:space="preserve">Motion to Approve the External Audit </w:t>
      </w:r>
    </w:p>
    <w:p w14:paraId="17AFBCCC" w14:textId="3CEF516A" w:rsidR="000F5D33" w:rsidRDefault="000F5D33" w:rsidP="005929AD">
      <w:pPr>
        <w:spacing w:after="0" w:line="240" w:lineRule="auto"/>
        <w:ind w:left="780"/>
        <w:jc w:val="both"/>
        <w:rPr>
          <w:rFonts w:ascii="Times New Roman" w:hAnsi="Times New Roman" w:cs="Times New Roman"/>
          <w:b/>
          <w:sz w:val="24"/>
          <w:szCs w:val="24"/>
        </w:rPr>
      </w:pPr>
    </w:p>
    <w:p w14:paraId="43366426" w14:textId="086E8762" w:rsidR="005929AD" w:rsidRDefault="005929AD" w:rsidP="005929AD">
      <w:pPr>
        <w:tabs>
          <w:tab w:val="left" w:pos="9133"/>
        </w:tabs>
        <w:spacing w:after="0" w:line="240" w:lineRule="auto"/>
        <w:ind w:left="360"/>
        <w:jc w:val="both"/>
        <w:rPr>
          <w:rFonts w:ascii="Times New Roman" w:hAnsi="Times New Roman" w:cs="Times New Roman"/>
          <w:b/>
          <w:bCs/>
          <w:i/>
          <w:iCs/>
          <w:sz w:val="24"/>
          <w:szCs w:val="24"/>
        </w:rPr>
      </w:pPr>
      <w:r w:rsidRPr="003C6BA0">
        <w:rPr>
          <w:rFonts w:ascii="Times New Roman" w:hAnsi="Times New Roman" w:cs="Times New Roman"/>
          <w:b/>
          <w:bCs/>
          <w:i/>
          <w:iCs/>
          <w:sz w:val="24"/>
          <w:szCs w:val="24"/>
        </w:rPr>
        <w:t xml:space="preserve">The motion to accept the </w:t>
      </w:r>
      <w:r>
        <w:rPr>
          <w:rFonts w:ascii="Times New Roman" w:hAnsi="Times New Roman" w:cs="Times New Roman"/>
          <w:b/>
          <w:bCs/>
          <w:i/>
          <w:iCs/>
          <w:sz w:val="24"/>
          <w:szCs w:val="24"/>
        </w:rPr>
        <w:t xml:space="preserve">audited financial statements </w:t>
      </w:r>
      <w:r w:rsidRPr="003C6BA0">
        <w:rPr>
          <w:rFonts w:ascii="Times New Roman" w:hAnsi="Times New Roman" w:cs="Times New Roman"/>
          <w:b/>
          <w:bCs/>
          <w:i/>
          <w:iCs/>
          <w:sz w:val="24"/>
          <w:szCs w:val="24"/>
        </w:rPr>
        <w:t xml:space="preserve">was made by </w:t>
      </w:r>
      <w:r>
        <w:rPr>
          <w:rFonts w:ascii="Times New Roman" w:hAnsi="Times New Roman" w:cs="Times New Roman"/>
          <w:b/>
          <w:bCs/>
          <w:i/>
          <w:iCs/>
          <w:sz w:val="24"/>
          <w:szCs w:val="24"/>
        </w:rPr>
        <w:t>Karen Amanna</w:t>
      </w:r>
      <w:r w:rsidR="0097536A">
        <w:rPr>
          <w:rFonts w:ascii="Times New Roman" w:hAnsi="Times New Roman" w:cs="Times New Roman"/>
          <w:b/>
          <w:bCs/>
          <w:i/>
          <w:iCs/>
          <w:sz w:val="24"/>
          <w:szCs w:val="24"/>
        </w:rPr>
        <w:t xml:space="preserve"> and</w:t>
      </w:r>
      <w:r w:rsidRPr="003C6BA0">
        <w:rPr>
          <w:rFonts w:ascii="Times New Roman" w:hAnsi="Times New Roman" w:cs="Times New Roman"/>
          <w:b/>
          <w:bCs/>
          <w:i/>
          <w:iCs/>
          <w:sz w:val="24"/>
          <w:szCs w:val="24"/>
        </w:rPr>
        <w:t xml:space="preserve"> seconded by </w:t>
      </w:r>
      <w:r>
        <w:rPr>
          <w:rFonts w:ascii="Times New Roman" w:hAnsi="Times New Roman" w:cs="Times New Roman"/>
          <w:b/>
          <w:bCs/>
          <w:i/>
          <w:iCs/>
          <w:sz w:val="24"/>
          <w:szCs w:val="24"/>
        </w:rPr>
        <w:t xml:space="preserve">Bob Gibson. Nina Benvenuto and Victoria McGahan abstained as they are </w:t>
      </w:r>
      <w:r w:rsidR="009353A8">
        <w:rPr>
          <w:rFonts w:ascii="Times New Roman" w:hAnsi="Times New Roman" w:cs="Times New Roman"/>
          <w:b/>
          <w:bCs/>
          <w:i/>
          <w:iCs/>
          <w:sz w:val="24"/>
          <w:szCs w:val="24"/>
        </w:rPr>
        <w:t>n</w:t>
      </w:r>
      <w:r>
        <w:rPr>
          <w:rFonts w:ascii="Times New Roman" w:hAnsi="Times New Roman" w:cs="Times New Roman"/>
          <w:b/>
          <w:bCs/>
          <w:i/>
          <w:iCs/>
          <w:sz w:val="24"/>
          <w:szCs w:val="24"/>
        </w:rPr>
        <w:t>o</w:t>
      </w:r>
      <w:r w:rsidR="009353A8">
        <w:rPr>
          <w:rFonts w:ascii="Times New Roman" w:hAnsi="Times New Roman" w:cs="Times New Roman"/>
          <w:b/>
          <w:bCs/>
          <w:i/>
          <w:iCs/>
          <w:sz w:val="24"/>
          <w:szCs w:val="24"/>
        </w:rPr>
        <w:t xml:space="preserve">t </w:t>
      </w:r>
      <w:r>
        <w:rPr>
          <w:rFonts w:ascii="Times New Roman" w:hAnsi="Times New Roman" w:cs="Times New Roman"/>
          <w:b/>
          <w:bCs/>
          <w:i/>
          <w:iCs/>
          <w:sz w:val="24"/>
          <w:szCs w:val="24"/>
        </w:rPr>
        <w:t>Independent Directors.</w:t>
      </w:r>
    </w:p>
    <w:p w14:paraId="3C993CC4" w14:textId="77777777" w:rsidR="005929AD" w:rsidRDefault="005929AD" w:rsidP="005929AD">
      <w:pPr>
        <w:tabs>
          <w:tab w:val="left" w:pos="9133"/>
        </w:tabs>
        <w:spacing w:after="0" w:line="240" w:lineRule="auto"/>
        <w:ind w:left="360"/>
        <w:jc w:val="both"/>
        <w:rPr>
          <w:rFonts w:ascii="Times New Roman" w:hAnsi="Times New Roman" w:cs="Times New Roman"/>
          <w:b/>
          <w:bCs/>
          <w:i/>
          <w:iCs/>
          <w:sz w:val="24"/>
          <w:szCs w:val="24"/>
        </w:rPr>
      </w:pPr>
    </w:p>
    <w:p w14:paraId="1E6F51FF" w14:textId="77777777" w:rsidR="005929AD" w:rsidRDefault="005929AD" w:rsidP="005929AD">
      <w:pPr>
        <w:tabs>
          <w:tab w:val="left" w:pos="913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In a few weeks, the IRS Form 990 will be sent via email for review and will be filed if there are no issues.</w:t>
      </w:r>
    </w:p>
    <w:p w14:paraId="0F2C3D73" w14:textId="77777777" w:rsidR="005929AD" w:rsidRDefault="005929AD" w:rsidP="005929AD">
      <w:pPr>
        <w:tabs>
          <w:tab w:val="left" w:pos="9133"/>
        </w:tabs>
        <w:spacing w:after="0" w:line="240" w:lineRule="auto"/>
        <w:ind w:left="360"/>
        <w:jc w:val="both"/>
        <w:rPr>
          <w:rFonts w:ascii="Times New Roman" w:hAnsi="Times New Roman" w:cs="Times New Roman"/>
          <w:sz w:val="24"/>
          <w:szCs w:val="24"/>
        </w:rPr>
      </w:pPr>
    </w:p>
    <w:p w14:paraId="51831408" w14:textId="5FFB3E06" w:rsidR="005929AD" w:rsidRDefault="009353A8" w:rsidP="00766913">
      <w:pPr>
        <w:tabs>
          <w:tab w:val="left" w:pos="9133"/>
        </w:tabs>
        <w:spacing w:after="0" w:line="240" w:lineRule="auto"/>
        <w:ind w:left="360"/>
        <w:jc w:val="both"/>
        <w:rPr>
          <w:rFonts w:ascii="Times New Roman" w:hAnsi="Times New Roman" w:cs="Times New Roman"/>
          <w:b/>
          <w:bCs/>
          <w:i/>
          <w:iCs/>
          <w:sz w:val="24"/>
          <w:szCs w:val="24"/>
        </w:rPr>
      </w:pPr>
      <w:r>
        <w:rPr>
          <w:rFonts w:ascii="Times New Roman" w:hAnsi="Times New Roman" w:cs="Times New Roman"/>
          <w:i/>
          <w:iCs/>
          <w:sz w:val="24"/>
          <w:szCs w:val="24"/>
        </w:rPr>
        <w:t>[</w:t>
      </w:r>
      <w:r w:rsidR="005929AD" w:rsidRPr="005929AD">
        <w:rPr>
          <w:rFonts w:ascii="Times New Roman" w:hAnsi="Times New Roman" w:cs="Times New Roman"/>
          <w:i/>
          <w:iCs/>
          <w:sz w:val="24"/>
          <w:szCs w:val="24"/>
        </w:rPr>
        <w:t xml:space="preserve">Mike Vollmer </w:t>
      </w:r>
      <w:r>
        <w:rPr>
          <w:rFonts w:ascii="Times New Roman" w:hAnsi="Times New Roman" w:cs="Times New Roman"/>
          <w:i/>
          <w:iCs/>
          <w:sz w:val="24"/>
          <w:szCs w:val="24"/>
        </w:rPr>
        <w:t>exited</w:t>
      </w:r>
      <w:r w:rsidR="005929AD" w:rsidRPr="005929AD">
        <w:rPr>
          <w:rFonts w:ascii="Times New Roman" w:hAnsi="Times New Roman" w:cs="Times New Roman"/>
          <w:i/>
          <w:iCs/>
          <w:sz w:val="24"/>
          <w:szCs w:val="24"/>
        </w:rPr>
        <w:t xml:space="preserve"> the meeting at 3:25 p.m.</w:t>
      </w:r>
      <w:r>
        <w:rPr>
          <w:rFonts w:ascii="Times New Roman" w:hAnsi="Times New Roman" w:cs="Times New Roman"/>
          <w:b/>
          <w:bCs/>
          <w:i/>
          <w:iCs/>
          <w:sz w:val="24"/>
          <w:szCs w:val="24"/>
        </w:rPr>
        <w:t>]</w:t>
      </w:r>
    </w:p>
    <w:p w14:paraId="1FF4E9FC" w14:textId="77777777" w:rsidR="005929AD" w:rsidRDefault="005929AD" w:rsidP="005929AD">
      <w:pPr>
        <w:tabs>
          <w:tab w:val="left" w:pos="9133"/>
        </w:tabs>
        <w:spacing w:after="0" w:line="240" w:lineRule="auto"/>
        <w:jc w:val="both"/>
        <w:rPr>
          <w:rFonts w:ascii="Times New Roman" w:hAnsi="Times New Roman" w:cs="Times New Roman"/>
          <w:b/>
          <w:bCs/>
          <w:i/>
          <w:iCs/>
          <w:sz w:val="24"/>
          <w:szCs w:val="24"/>
        </w:rPr>
      </w:pPr>
    </w:p>
    <w:p w14:paraId="785A9B03" w14:textId="0118F9F6" w:rsidR="001D3F06" w:rsidRDefault="005929AD" w:rsidP="008B7528">
      <w:pPr>
        <w:tabs>
          <w:tab w:val="left" w:pos="913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IX. Community Health Assessment and Health Improvement Planning</w:t>
      </w:r>
    </w:p>
    <w:p w14:paraId="6CF8EA61" w14:textId="77777777" w:rsidR="001D3F06" w:rsidRDefault="001D3F06" w:rsidP="005929AD">
      <w:pPr>
        <w:tabs>
          <w:tab w:val="left" w:pos="9133"/>
        </w:tabs>
        <w:spacing w:after="0" w:line="240" w:lineRule="auto"/>
        <w:jc w:val="both"/>
        <w:rPr>
          <w:rFonts w:ascii="Times New Roman" w:hAnsi="Times New Roman" w:cs="Times New Roman"/>
          <w:b/>
          <w:bCs/>
          <w:sz w:val="24"/>
          <w:szCs w:val="24"/>
        </w:rPr>
      </w:pPr>
    </w:p>
    <w:p w14:paraId="38570085" w14:textId="0BA9BCBB" w:rsidR="001D3F06" w:rsidRPr="008B7528" w:rsidRDefault="001D3F06" w:rsidP="008B7528">
      <w:pPr>
        <w:tabs>
          <w:tab w:val="left" w:pos="9133"/>
        </w:tabs>
        <w:spacing w:after="0" w:line="240" w:lineRule="auto"/>
        <w:ind w:left="360"/>
        <w:jc w:val="both"/>
        <w:rPr>
          <w:rFonts w:ascii="Times New Roman" w:hAnsi="Times New Roman" w:cs="Times New Roman"/>
          <w:sz w:val="24"/>
          <w:szCs w:val="24"/>
        </w:rPr>
      </w:pPr>
      <w:r w:rsidRPr="008B7528">
        <w:rPr>
          <w:rFonts w:ascii="Times New Roman" w:hAnsi="Times New Roman" w:cs="Times New Roman"/>
          <w:sz w:val="24"/>
          <w:szCs w:val="24"/>
        </w:rPr>
        <w:t>Claire provided an overview of the Consortium’s role facilitating the work of the Columbia</w:t>
      </w:r>
      <w:r w:rsidR="003E58BF">
        <w:rPr>
          <w:rFonts w:ascii="Times New Roman" w:hAnsi="Times New Roman" w:cs="Times New Roman"/>
          <w:sz w:val="24"/>
          <w:szCs w:val="24"/>
        </w:rPr>
        <w:t>-</w:t>
      </w:r>
      <w:r w:rsidRPr="008B7528">
        <w:rPr>
          <w:rFonts w:ascii="Times New Roman" w:hAnsi="Times New Roman" w:cs="Times New Roman"/>
          <w:sz w:val="24"/>
          <w:szCs w:val="24"/>
        </w:rPr>
        <w:t xml:space="preserve">Greene Planning </w:t>
      </w:r>
      <w:proofErr w:type="gramStart"/>
      <w:r w:rsidRPr="008B7528">
        <w:rPr>
          <w:rFonts w:ascii="Times New Roman" w:hAnsi="Times New Roman" w:cs="Times New Roman"/>
          <w:sz w:val="24"/>
          <w:szCs w:val="24"/>
        </w:rPr>
        <w:t>Partners</w:t>
      </w:r>
      <w:r w:rsidR="009353A8">
        <w:rPr>
          <w:rFonts w:ascii="Times New Roman" w:hAnsi="Times New Roman" w:cs="Times New Roman"/>
          <w:sz w:val="24"/>
          <w:szCs w:val="24"/>
        </w:rPr>
        <w:t>—that is</w:t>
      </w:r>
      <w:proofErr w:type="gramEnd"/>
      <w:r w:rsidR="009353A8">
        <w:rPr>
          <w:rFonts w:ascii="Times New Roman" w:hAnsi="Times New Roman" w:cs="Times New Roman"/>
          <w:sz w:val="24"/>
          <w:szCs w:val="24"/>
        </w:rPr>
        <w:t xml:space="preserve">, the </w:t>
      </w:r>
      <w:r w:rsidR="009353A8" w:rsidRPr="008B7528">
        <w:rPr>
          <w:rFonts w:ascii="Times New Roman" w:hAnsi="Times New Roman" w:cs="Times New Roman"/>
          <w:sz w:val="24"/>
          <w:szCs w:val="24"/>
        </w:rPr>
        <w:t>Columbia County Department</w:t>
      </w:r>
      <w:r w:rsidR="009353A8">
        <w:rPr>
          <w:rFonts w:ascii="Times New Roman" w:hAnsi="Times New Roman" w:cs="Times New Roman"/>
          <w:sz w:val="24"/>
          <w:szCs w:val="24"/>
        </w:rPr>
        <w:t xml:space="preserve"> of Health</w:t>
      </w:r>
      <w:r w:rsidR="009353A8" w:rsidRPr="008B7528">
        <w:rPr>
          <w:rFonts w:ascii="Times New Roman" w:hAnsi="Times New Roman" w:cs="Times New Roman"/>
          <w:sz w:val="24"/>
          <w:szCs w:val="24"/>
        </w:rPr>
        <w:t>, Columbia Memorial Health, and Greene County Public Health</w:t>
      </w:r>
      <w:r w:rsidR="009353A8">
        <w:rPr>
          <w:rFonts w:ascii="Times New Roman" w:hAnsi="Times New Roman" w:cs="Times New Roman"/>
          <w:sz w:val="24"/>
          <w:szCs w:val="24"/>
        </w:rPr>
        <w:t>—to complete the Community Health Assessment and Community Health Improvement Plan</w:t>
      </w:r>
      <w:r w:rsidR="009353A8" w:rsidRPr="008B7528">
        <w:rPr>
          <w:rFonts w:ascii="Times New Roman" w:hAnsi="Times New Roman" w:cs="Times New Roman"/>
          <w:sz w:val="24"/>
          <w:szCs w:val="24"/>
        </w:rPr>
        <w:t>.</w:t>
      </w:r>
      <w:r w:rsidRPr="008B7528">
        <w:rPr>
          <w:rFonts w:ascii="Times New Roman" w:hAnsi="Times New Roman" w:cs="Times New Roman"/>
          <w:sz w:val="24"/>
          <w:szCs w:val="24"/>
        </w:rPr>
        <w:t xml:space="preserve"> </w:t>
      </w:r>
      <w:r w:rsidR="003E58BF" w:rsidRPr="008B7528">
        <w:rPr>
          <w:rFonts w:ascii="Times New Roman" w:hAnsi="Times New Roman" w:cs="Times New Roman"/>
          <w:sz w:val="24"/>
          <w:szCs w:val="24"/>
        </w:rPr>
        <w:t xml:space="preserve">This work </w:t>
      </w:r>
      <w:r w:rsidR="003E58BF">
        <w:rPr>
          <w:rFonts w:ascii="Times New Roman" w:hAnsi="Times New Roman" w:cs="Times New Roman"/>
          <w:sz w:val="24"/>
          <w:szCs w:val="24"/>
        </w:rPr>
        <w:t>is a key feature of the</w:t>
      </w:r>
      <w:r w:rsidR="003E58BF" w:rsidRPr="008B7528">
        <w:rPr>
          <w:rFonts w:ascii="Times New Roman" w:hAnsi="Times New Roman" w:cs="Times New Roman"/>
          <w:sz w:val="24"/>
          <w:szCs w:val="24"/>
        </w:rPr>
        <w:t xml:space="preserve"> RHN plan of work</w:t>
      </w:r>
      <w:r w:rsidR="003E58BF">
        <w:rPr>
          <w:rFonts w:ascii="Times New Roman" w:hAnsi="Times New Roman" w:cs="Times New Roman"/>
          <w:sz w:val="24"/>
          <w:szCs w:val="24"/>
        </w:rPr>
        <w:t xml:space="preserve"> and </w:t>
      </w:r>
      <w:r w:rsidR="003E58BF">
        <w:rPr>
          <w:rFonts w:ascii="Times New Roman" w:hAnsi="Times New Roman" w:cs="Times New Roman"/>
          <w:sz w:val="24"/>
          <w:szCs w:val="24"/>
        </w:rPr>
        <w:t xml:space="preserve">is further supported by </w:t>
      </w:r>
      <w:r w:rsidR="003E58BF" w:rsidRPr="008B7528">
        <w:rPr>
          <w:rFonts w:ascii="Times New Roman" w:hAnsi="Times New Roman" w:cs="Times New Roman"/>
          <w:sz w:val="24"/>
          <w:szCs w:val="24"/>
        </w:rPr>
        <w:t xml:space="preserve">contractual relationships with each organization. </w:t>
      </w:r>
    </w:p>
    <w:p w14:paraId="30FAAB45" w14:textId="77777777" w:rsidR="00766913" w:rsidRDefault="00766913" w:rsidP="00766913">
      <w:pPr>
        <w:pStyle w:val="ListParagraph"/>
        <w:tabs>
          <w:tab w:val="left" w:pos="9133"/>
        </w:tabs>
        <w:spacing w:after="0" w:line="240" w:lineRule="auto"/>
        <w:jc w:val="both"/>
        <w:rPr>
          <w:rFonts w:ascii="Times New Roman" w:hAnsi="Times New Roman" w:cs="Times New Roman"/>
          <w:sz w:val="24"/>
          <w:szCs w:val="24"/>
        </w:rPr>
      </w:pPr>
    </w:p>
    <w:p w14:paraId="082C11D5" w14:textId="1E64C4E8" w:rsidR="001D3F06" w:rsidRPr="008B7528" w:rsidRDefault="003E58BF" w:rsidP="008B7528">
      <w:pPr>
        <w:tabs>
          <w:tab w:val="left" w:pos="913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Partners </w:t>
      </w:r>
      <w:r w:rsidR="001D3F06" w:rsidRPr="008B7528">
        <w:rPr>
          <w:rFonts w:ascii="Times New Roman" w:hAnsi="Times New Roman" w:cs="Times New Roman"/>
          <w:sz w:val="24"/>
          <w:szCs w:val="24"/>
        </w:rPr>
        <w:t>are working collaboratively to submit a joint Community Health Assessment and Plan</w:t>
      </w:r>
      <w:r>
        <w:rPr>
          <w:rFonts w:ascii="Times New Roman" w:hAnsi="Times New Roman" w:cs="Times New Roman"/>
          <w:sz w:val="24"/>
          <w:szCs w:val="24"/>
        </w:rPr>
        <w:t xml:space="preserve"> for the Twin Counties, as they have done in the past</w:t>
      </w:r>
      <w:r w:rsidR="001D3F06" w:rsidRPr="008B7528">
        <w:rPr>
          <w:rFonts w:ascii="Times New Roman" w:hAnsi="Times New Roman" w:cs="Times New Roman"/>
          <w:sz w:val="24"/>
          <w:szCs w:val="24"/>
        </w:rPr>
        <w:t>.</w:t>
      </w:r>
      <w:r>
        <w:rPr>
          <w:rFonts w:ascii="Times New Roman" w:hAnsi="Times New Roman" w:cs="Times New Roman"/>
          <w:sz w:val="24"/>
          <w:szCs w:val="24"/>
        </w:rPr>
        <w:t xml:space="preserve"> The Healthy Capital District</w:t>
      </w:r>
      <w:r w:rsidR="001D3F06" w:rsidRPr="008B7528">
        <w:rPr>
          <w:rFonts w:ascii="Times New Roman" w:hAnsi="Times New Roman" w:cs="Times New Roman"/>
          <w:sz w:val="24"/>
          <w:szCs w:val="24"/>
        </w:rPr>
        <w:t xml:space="preserve"> (formerly </w:t>
      </w:r>
      <w:r>
        <w:rPr>
          <w:rFonts w:ascii="Times New Roman" w:hAnsi="Times New Roman" w:cs="Times New Roman"/>
          <w:sz w:val="24"/>
          <w:szCs w:val="24"/>
        </w:rPr>
        <w:t xml:space="preserve">the </w:t>
      </w:r>
      <w:r w:rsidR="001D3F06" w:rsidRPr="008B7528">
        <w:rPr>
          <w:rFonts w:ascii="Times New Roman" w:hAnsi="Times New Roman" w:cs="Times New Roman"/>
          <w:sz w:val="24"/>
          <w:szCs w:val="24"/>
        </w:rPr>
        <w:t>Healthy Capital District Initiative) completes the data analysis and regional Community Health Needs Assessment. Many health issues were considered, including addiction to drugs and alcohol, asthma, cancer, heart disease and stroke, hunger and food insecurity and so on. Cancer is newly ranked very high.</w:t>
      </w:r>
    </w:p>
    <w:p w14:paraId="7ED0DD2E" w14:textId="77777777" w:rsidR="00766913" w:rsidRDefault="00766913" w:rsidP="008B7528">
      <w:pPr>
        <w:pStyle w:val="ListParagraph"/>
        <w:tabs>
          <w:tab w:val="left" w:pos="9133"/>
        </w:tabs>
        <w:spacing w:after="0" w:line="240" w:lineRule="auto"/>
        <w:ind w:left="360"/>
        <w:jc w:val="both"/>
        <w:rPr>
          <w:rFonts w:ascii="Times New Roman" w:hAnsi="Times New Roman" w:cs="Times New Roman"/>
          <w:sz w:val="24"/>
          <w:szCs w:val="24"/>
        </w:rPr>
      </w:pPr>
    </w:p>
    <w:p w14:paraId="1687F9D0" w14:textId="4FB97D6A" w:rsidR="002D6CFF" w:rsidRPr="008B7528" w:rsidRDefault="008B7528" w:rsidP="008B7528">
      <w:pPr>
        <w:tabs>
          <w:tab w:val="left" w:pos="913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publicly available data report can be found on </w:t>
      </w:r>
      <w:r w:rsidR="002D6CFF" w:rsidRPr="008B7528">
        <w:rPr>
          <w:rFonts w:ascii="Times New Roman" w:hAnsi="Times New Roman" w:cs="Times New Roman"/>
          <w:sz w:val="24"/>
          <w:szCs w:val="24"/>
        </w:rPr>
        <w:t>Tableau Data dashboard for Columbia and Greene Counties</w:t>
      </w:r>
      <w:r w:rsidR="003E58BF">
        <w:rPr>
          <w:rFonts w:ascii="Times New Roman" w:hAnsi="Times New Roman" w:cs="Times New Roman"/>
          <w:sz w:val="24"/>
          <w:szCs w:val="24"/>
        </w:rPr>
        <w:t xml:space="preserve"> with </w:t>
      </w:r>
      <w:r w:rsidR="002D6CFF" w:rsidRPr="008B7528">
        <w:rPr>
          <w:rFonts w:ascii="Times New Roman" w:hAnsi="Times New Roman" w:cs="Times New Roman"/>
          <w:sz w:val="24"/>
          <w:szCs w:val="24"/>
        </w:rPr>
        <w:t xml:space="preserve">information </w:t>
      </w:r>
      <w:r w:rsidR="003E58BF">
        <w:rPr>
          <w:rFonts w:ascii="Times New Roman" w:hAnsi="Times New Roman" w:cs="Times New Roman"/>
          <w:sz w:val="24"/>
          <w:szCs w:val="24"/>
        </w:rPr>
        <w:t xml:space="preserve">that could be useful when preparing </w:t>
      </w:r>
      <w:r w:rsidR="002D6CFF" w:rsidRPr="008B7528">
        <w:rPr>
          <w:rFonts w:ascii="Times New Roman" w:hAnsi="Times New Roman" w:cs="Times New Roman"/>
          <w:sz w:val="24"/>
          <w:szCs w:val="24"/>
        </w:rPr>
        <w:t xml:space="preserve">grant applications. Claire will send out the link as well as other resources for </w:t>
      </w:r>
      <w:r>
        <w:rPr>
          <w:rFonts w:ascii="Times New Roman" w:hAnsi="Times New Roman" w:cs="Times New Roman"/>
          <w:sz w:val="24"/>
          <w:szCs w:val="24"/>
        </w:rPr>
        <w:t xml:space="preserve">locating </w:t>
      </w:r>
      <w:r w:rsidR="002D6CFF" w:rsidRPr="008B7528">
        <w:rPr>
          <w:rFonts w:ascii="Times New Roman" w:hAnsi="Times New Roman" w:cs="Times New Roman"/>
          <w:sz w:val="24"/>
          <w:szCs w:val="24"/>
        </w:rPr>
        <w:t>data.</w:t>
      </w:r>
    </w:p>
    <w:p w14:paraId="50DE48E7" w14:textId="77777777" w:rsidR="002D6CFF" w:rsidRDefault="002D6CFF" w:rsidP="002D6CFF">
      <w:pPr>
        <w:tabs>
          <w:tab w:val="left" w:pos="9133"/>
        </w:tabs>
        <w:spacing w:after="0" w:line="240" w:lineRule="auto"/>
        <w:jc w:val="both"/>
        <w:rPr>
          <w:rFonts w:ascii="Times New Roman" w:hAnsi="Times New Roman" w:cs="Times New Roman"/>
          <w:sz w:val="24"/>
          <w:szCs w:val="24"/>
        </w:rPr>
      </w:pPr>
    </w:p>
    <w:p w14:paraId="057096EC" w14:textId="508C334A" w:rsidR="002D6CFF" w:rsidRDefault="002D6CFF" w:rsidP="008B7528">
      <w:pPr>
        <w:tabs>
          <w:tab w:val="left" w:pos="913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Victoria commented that Claire is a great partner and the perfect person to do this work.</w:t>
      </w:r>
      <w:r>
        <w:rPr>
          <w:rFonts w:ascii="Times New Roman" w:hAnsi="Times New Roman" w:cs="Times New Roman"/>
          <w:sz w:val="24"/>
          <w:szCs w:val="24"/>
        </w:rPr>
        <w:tab/>
      </w:r>
    </w:p>
    <w:p w14:paraId="2CD90CEF" w14:textId="77777777" w:rsidR="009353A8" w:rsidRDefault="009353A8" w:rsidP="008B7528">
      <w:pPr>
        <w:tabs>
          <w:tab w:val="left" w:pos="9133"/>
        </w:tabs>
        <w:spacing w:after="0" w:line="240" w:lineRule="auto"/>
        <w:ind w:left="360"/>
        <w:jc w:val="both"/>
        <w:rPr>
          <w:rFonts w:ascii="Times New Roman" w:hAnsi="Times New Roman" w:cs="Times New Roman"/>
          <w:sz w:val="24"/>
          <w:szCs w:val="24"/>
        </w:rPr>
      </w:pPr>
    </w:p>
    <w:p w14:paraId="1B1A732B" w14:textId="77777777" w:rsidR="009353A8" w:rsidRDefault="009353A8" w:rsidP="008B7528">
      <w:pPr>
        <w:tabs>
          <w:tab w:val="left" w:pos="9133"/>
        </w:tabs>
        <w:spacing w:after="0" w:line="240" w:lineRule="auto"/>
        <w:ind w:left="360"/>
        <w:jc w:val="both"/>
        <w:rPr>
          <w:rFonts w:ascii="Times New Roman" w:hAnsi="Times New Roman" w:cs="Times New Roman"/>
          <w:sz w:val="24"/>
          <w:szCs w:val="24"/>
        </w:rPr>
      </w:pPr>
    </w:p>
    <w:p w14:paraId="1ADF4396" w14:textId="381D38F9" w:rsidR="002D6CFF" w:rsidRDefault="002D6CFF" w:rsidP="008B7528">
      <w:pPr>
        <w:tabs>
          <w:tab w:val="left" w:pos="9133"/>
        </w:tabs>
        <w:spacing w:after="0" w:line="240" w:lineRule="auto"/>
        <w:jc w:val="both"/>
        <w:rPr>
          <w:rFonts w:ascii="Times New Roman" w:hAnsi="Times New Roman" w:cs="Times New Roman"/>
          <w:b/>
          <w:bCs/>
          <w:sz w:val="24"/>
          <w:szCs w:val="24"/>
        </w:rPr>
      </w:pPr>
      <w:r w:rsidRPr="002D6CFF">
        <w:rPr>
          <w:rFonts w:ascii="Times New Roman" w:hAnsi="Times New Roman" w:cs="Times New Roman"/>
          <w:b/>
          <w:bCs/>
          <w:sz w:val="24"/>
          <w:szCs w:val="24"/>
        </w:rPr>
        <w:t>X</w:t>
      </w:r>
      <w:r>
        <w:rPr>
          <w:rFonts w:ascii="Times New Roman" w:hAnsi="Times New Roman" w:cs="Times New Roman"/>
          <w:sz w:val="24"/>
          <w:szCs w:val="24"/>
        </w:rPr>
        <w:t xml:space="preserve">. </w:t>
      </w:r>
      <w:r w:rsidRPr="002D6CFF">
        <w:rPr>
          <w:rFonts w:ascii="Times New Roman" w:hAnsi="Times New Roman" w:cs="Times New Roman"/>
          <w:b/>
          <w:bCs/>
          <w:sz w:val="24"/>
          <w:szCs w:val="24"/>
        </w:rPr>
        <w:t>Other discussion</w:t>
      </w:r>
    </w:p>
    <w:p w14:paraId="669AE8C0" w14:textId="77777777" w:rsidR="002D6CFF" w:rsidRDefault="002D6CFF" w:rsidP="002D6CFF">
      <w:pPr>
        <w:pStyle w:val="ListParagraph"/>
        <w:tabs>
          <w:tab w:val="left" w:pos="9133"/>
        </w:tabs>
        <w:spacing w:after="0" w:line="240" w:lineRule="auto"/>
        <w:jc w:val="both"/>
        <w:rPr>
          <w:rFonts w:ascii="Times New Roman" w:hAnsi="Times New Roman" w:cs="Times New Roman"/>
          <w:sz w:val="24"/>
          <w:szCs w:val="24"/>
        </w:rPr>
      </w:pPr>
    </w:p>
    <w:p w14:paraId="53B9F672" w14:textId="78685A3F" w:rsidR="002D6CFF" w:rsidRPr="002D6CFF" w:rsidRDefault="002D6CFF" w:rsidP="002D6CFF">
      <w:pPr>
        <w:pStyle w:val="ListParagraph"/>
        <w:numPr>
          <w:ilvl w:val="0"/>
          <w:numId w:val="22"/>
        </w:numPr>
        <w:tabs>
          <w:tab w:val="left" w:pos="9133"/>
        </w:tabs>
        <w:spacing w:after="0" w:line="240" w:lineRule="auto"/>
        <w:jc w:val="both"/>
        <w:rPr>
          <w:rFonts w:ascii="Times New Roman" w:hAnsi="Times New Roman" w:cs="Times New Roman"/>
          <w:sz w:val="24"/>
          <w:szCs w:val="24"/>
        </w:rPr>
      </w:pPr>
      <w:r w:rsidRPr="002D6CFF">
        <w:rPr>
          <w:rFonts w:ascii="Times New Roman" w:hAnsi="Times New Roman" w:cs="Times New Roman"/>
          <w:sz w:val="24"/>
          <w:szCs w:val="24"/>
        </w:rPr>
        <w:t>Interagency Connections Day is Wednesday, June 18</w:t>
      </w:r>
      <w:r w:rsidRPr="002D6CFF">
        <w:rPr>
          <w:rFonts w:ascii="Times New Roman" w:hAnsi="Times New Roman" w:cs="Times New Roman"/>
          <w:sz w:val="24"/>
          <w:szCs w:val="24"/>
          <w:vertAlign w:val="superscript"/>
        </w:rPr>
        <w:t>th</w:t>
      </w:r>
      <w:r w:rsidRPr="002D6CFF">
        <w:rPr>
          <w:rFonts w:ascii="Times New Roman" w:hAnsi="Times New Roman" w:cs="Times New Roman"/>
          <w:sz w:val="24"/>
          <w:szCs w:val="24"/>
        </w:rPr>
        <w:t xml:space="preserve"> at Columbia Greene Community College; reach out to Becky if interested</w:t>
      </w:r>
    </w:p>
    <w:p w14:paraId="7D00DFF4" w14:textId="77777777" w:rsidR="002D6CFF" w:rsidRPr="002D6CFF" w:rsidRDefault="002D6CFF" w:rsidP="002D6CFF">
      <w:pPr>
        <w:tabs>
          <w:tab w:val="left" w:pos="9133"/>
        </w:tabs>
        <w:spacing w:after="0" w:line="240" w:lineRule="auto"/>
        <w:ind w:left="360"/>
        <w:jc w:val="both"/>
        <w:rPr>
          <w:rFonts w:ascii="Times New Roman" w:hAnsi="Times New Roman" w:cs="Times New Roman"/>
          <w:sz w:val="24"/>
          <w:szCs w:val="24"/>
        </w:rPr>
      </w:pPr>
    </w:p>
    <w:p w14:paraId="6A0104E0" w14:textId="7D988C66" w:rsidR="002D6CFF" w:rsidRPr="002D6CFF" w:rsidRDefault="002D6CFF" w:rsidP="002D6CFF">
      <w:pPr>
        <w:pStyle w:val="ListParagraph"/>
        <w:numPr>
          <w:ilvl w:val="0"/>
          <w:numId w:val="22"/>
        </w:numPr>
        <w:tabs>
          <w:tab w:val="left" w:pos="9133"/>
        </w:tabs>
        <w:spacing w:after="0" w:line="240" w:lineRule="auto"/>
        <w:jc w:val="both"/>
        <w:rPr>
          <w:rFonts w:ascii="Times New Roman" w:hAnsi="Times New Roman" w:cs="Times New Roman"/>
          <w:sz w:val="24"/>
          <w:szCs w:val="24"/>
        </w:rPr>
      </w:pPr>
      <w:r w:rsidRPr="002D6CFF">
        <w:rPr>
          <w:rFonts w:ascii="Times New Roman" w:hAnsi="Times New Roman" w:cs="Times New Roman"/>
          <w:sz w:val="24"/>
          <w:szCs w:val="24"/>
        </w:rPr>
        <w:t xml:space="preserve">Claire will be sending out a </w:t>
      </w:r>
      <w:proofErr w:type="gramStart"/>
      <w:r w:rsidRPr="002D6CFF">
        <w:rPr>
          <w:rFonts w:ascii="Times New Roman" w:hAnsi="Times New Roman" w:cs="Times New Roman"/>
          <w:sz w:val="24"/>
          <w:szCs w:val="24"/>
        </w:rPr>
        <w:t>communication</w:t>
      </w:r>
      <w:proofErr w:type="gramEnd"/>
      <w:r w:rsidRPr="002D6CFF">
        <w:rPr>
          <w:rFonts w:ascii="Times New Roman" w:hAnsi="Times New Roman" w:cs="Times New Roman"/>
          <w:sz w:val="24"/>
          <w:szCs w:val="24"/>
        </w:rPr>
        <w:t xml:space="preserve"> to all Network Members to create an inventory of real and potential federal funding cuts. Things are happening and </w:t>
      </w:r>
      <w:r w:rsidR="00E72983">
        <w:rPr>
          <w:rFonts w:ascii="Times New Roman" w:hAnsi="Times New Roman" w:cs="Times New Roman"/>
          <w:sz w:val="24"/>
          <w:szCs w:val="24"/>
        </w:rPr>
        <w:t>they</w:t>
      </w:r>
      <w:r w:rsidRPr="002D6CFF">
        <w:rPr>
          <w:rFonts w:ascii="Times New Roman" w:hAnsi="Times New Roman" w:cs="Times New Roman"/>
          <w:sz w:val="24"/>
          <w:szCs w:val="24"/>
        </w:rPr>
        <w:t xml:space="preserve"> should </w:t>
      </w:r>
      <w:r w:rsidR="00E72983">
        <w:rPr>
          <w:rFonts w:ascii="Times New Roman" w:hAnsi="Times New Roman" w:cs="Times New Roman"/>
          <w:sz w:val="24"/>
          <w:szCs w:val="24"/>
        </w:rPr>
        <w:t xml:space="preserve">be </w:t>
      </w:r>
      <w:r w:rsidRPr="002D6CFF">
        <w:rPr>
          <w:rFonts w:ascii="Times New Roman" w:hAnsi="Times New Roman" w:cs="Times New Roman"/>
          <w:sz w:val="24"/>
          <w:szCs w:val="24"/>
        </w:rPr>
        <w:t>catalog</w:t>
      </w:r>
      <w:r w:rsidR="00E72983">
        <w:rPr>
          <w:rFonts w:ascii="Times New Roman" w:hAnsi="Times New Roman" w:cs="Times New Roman"/>
          <w:sz w:val="24"/>
          <w:szCs w:val="24"/>
        </w:rPr>
        <w:t>ed</w:t>
      </w:r>
      <w:r w:rsidRPr="002D6CFF">
        <w:rPr>
          <w:rFonts w:ascii="Times New Roman" w:hAnsi="Times New Roman" w:cs="Times New Roman"/>
          <w:sz w:val="24"/>
          <w:szCs w:val="24"/>
        </w:rPr>
        <w:t>.</w:t>
      </w:r>
    </w:p>
    <w:p w14:paraId="2D571651" w14:textId="77777777" w:rsidR="005929AD" w:rsidRPr="00137C39" w:rsidRDefault="005929AD" w:rsidP="00137C39">
      <w:pPr>
        <w:spacing w:after="0" w:line="240" w:lineRule="auto"/>
        <w:jc w:val="both"/>
        <w:rPr>
          <w:rFonts w:ascii="Times New Roman" w:hAnsi="Times New Roman" w:cs="Times New Roman"/>
          <w:b/>
          <w:bCs/>
          <w:sz w:val="24"/>
          <w:szCs w:val="24"/>
        </w:rPr>
      </w:pPr>
    </w:p>
    <w:p w14:paraId="04EEFDAD" w14:textId="6FD4B202" w:rsidR="0029656A" w:rsidRPr="003C6BA0" w:rsidRDefault="002D6CFF" w:rsidP="00FF66B4">
      <w:pPr>
        <w:tabs>
          <w:tab w:val="left" w:pos="9133"/>
        </w:tabs>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X</w:t>
      </w:r>
      <w:r w:rsidR="00067FC7">
        <w:rPr>
          <w:rFonts w:ascii="Times New Roman" w:hAnsi="Times New Roman" w:cs="Times New Roman"/>
          <w:b/>
          <w:bCs/>
          <w:sz w:val="24"/>
          <w:szCs w:val="24"/>
        </w:rPr>
        <w:t xml:space="preserve">I. </w:t>
      </w:r>
      <w:r w:rsidR="00FF66B4" w:rsidRPr="003C6BA0">
        <w:rPr>
          <w:rFonts w:ascii="Times New Roman" w:hAnsi="Times New Roman" w:cs="Times New Roman"/>
          <w:b/>
          <w:bCs/>
          <w:sz w:val="24"/>
          <w:szCs w:val="24"/>
        </w:rPr>
        <w:t>Adjournment</w:t>
      </w:r>
    </w:p>
    <w:p w14:paraId="1AE4BB87" w14:textId="54F301A7" w:rsidR="002E5BB1" w:rsidRDefault="00816812" w:rsidP="00067FC7">
      <w:pPr>
        <w:spacing w:after="0" w:line="240" w:lineRule="auto"/>
        <w:ind w:left="360"/>
        <w:jc w:val="both"/>
        <w:rPr>
          <w:rFonts w:ascii="Times New Roman" w:hAnsi="Times New Roman" w:cs="Times New Roman"/>
          <w:sz w:val="24"/>
          <w:szCs w:val="24"/>
        </w:rPr>
      </w:pPr>
      <w:r w:rsidRPr="003C6BA0">
        <w:rPr>
          <w:rFonts w:ascii="Times New Roman" w:hAnsi="Times New Roman" w:cs="Times New Roman"/>
          <w:sz w:val="24"/>
          <w:szCs w:val="24"/>
        </w:rPr>
        <w:t>The business of the regular Board meeting being concluded, t</w:t>
      </w:r>
      <w:r w:rsidR="0029656A" w:rsidRPr="003C6BA0">
        <w:rPr>
          <w:rFonts w:ascii="Times New Roman" w:hAnsi="Times New Roman" w:cs="Times New Roman"/>
          <w:sz w:val="24"/>
          <w:szCs w:val="24"/>
        </w:rPr>
        <w:t xml:space="preserve">he meeting was adjourned at </w:t>
      </w:r>
      <w:r w:rsidR="00C52CF1" w:rsidRPr="003C6BA0">
        <w:rPr>
          <w:rFonts w:ascii="Times New Roman" w:hAnsi="Times New Roman" w:cs="Times New Roman"/>
          <w:sz w:val="24"/>
          <w:szCs w:val="24"/>
        </w:rPr>
        <w:t>3</w:t>
      </w:r>
      <w:r w:rsidR="0029656A" w:rsidRPr="003C6BA0">
        <w:rPr>
          <w:rFonts w:ascii="Times New Roman" w:hAnsi="Times New Roman" w:cs="Times New Roman"/>
          <w:sz w:val="24"/>
          <w:szCs w:val="24"/>
        </w:rPr>
        <w:t>:</w:t>
      </w:r>
      <w:r w:rsidR="002D6CFF">
        <w:rPr>
          <w:rFonts w:ascii="Times New Roman" w:hAnsi="Times New Roman" w:cs="Times New Roman"/>
          <w:sz w:val="24"/>
          <w:szCs w:val="24"/>
        </w:rPr>
        <w:t>57</w:t>
      </w:r>
      <w:r w:rsidR="0029656A" w:rsidRPr="003C6BA0">
        <w:rPr>
          <w:rFonts w:ascii="Times New Roman" w:hAnsi="Times New Roman" w:cs="Times New Roman"/>
          <w:sz w:val="24"/>
          <w:szCs w:val="24"/>
        </w:rPr>
        <w:t xml:space="preserve"> p.m.</w:t>
      </w:r>
      <w:r w:rsidR="002E5BB1" w:rsidRPr="003C6BA0">
        <w:rPr>
          <w:rFonts w:ascii="Times New Roman" w:hAnsi="Times New Roman" w:cs="Times New Roman"/>
          <w:sz w:val="24"/>
          <w:szCs w:val="24"/>
        </w:rPr>
        <w:t xml:space="preserve"> following a motion made by </w:t>
      </w:r>
      <w:r w:rsidR="002D6CFF">
        <w:rPr>
          <w:rFonts w:ascii="Times New Roman" w:hAnsi="Times New Roman" w:cs="Times New Roman"/>
          <w:sz w:val="24"/>
          <w:szCs w:val="24"/>
        </w:rPr>
        <w:t>Karen Amanna</w:t>
      </w:r>
      <w:r w:rsidR="002E5BB1" w:rsidRPr="003C6BA0">
        <w:rPr>
          <w:rFonts w:ascii="Times New Roman" w:hAnsi="Times New Roman" w:cs="Times New Roman"/>
          <w:sz w:val="24"/>
          <w:szCs w:val="24"/>
        </w:rPr>
        <w:t>.</w:t>
      </w:r>
    </w:p>
    <w:p w14:paraId="1B6127A5" w14:textId="77777777" w:rsidR="00BD07A7" w:rsidRPr="003C6BA0" w:rsidRDefault="00BD07A7" w:rsidP="00067FC7">
      <w:pPr>
        <w:spacing w:after="0" w:line="240" w:lineRule="auto"/>
        <w:ind w:left="360"/>
        <w:jc w:val="both"/>
        <w:rPr>
          <w:rFonts w:ascii="Times New Roman" w:hAnsi="Times New Roman" w:cs="Times New Roman"/>
          <w:sz w:val="24"/>
          <w:szCs w:val="24"/>
        </w:rPr>
      </w:pPr>
    </w:p>
    <w:p w14:paraId="2031C35A" w14:textId="77777777" w:rsidR="00A968B4" w:rsidRPr="003C6BA0" w:rsidRDefault="00A968B4" w:rsidP="00067FC7">
      <w:pPr>
        <w:spacing w:after="0" w:line="240" w:lineRule="auto"/>
        <w:ind w:left="360"/>
        <w:jc w:val="both"/>
        <w:rPr>
          <w:rFonts w:ascii="Times New Roman" w:hAnsi="Times New Roman" w:cs="Times New Roman"/>
          <w:b/>
          <w:sz w:val="24"/>
          <w:szCs w:val="24"/>
        </w:rPr>
      </w:pPr>
    </w:p>
    <w:p w14:paraId="2349E102" w14:textId="77777777" w:rsidR="00CB72C3" w:rsidRPr="003C6BA0" w:rsidRDefault="00505E67" w:rsidP="00505E67">
      <w:pPr>
        <w:jc w:val="both"/>
        <w:rPr>
          <w:rFonts w:ascii="Times New Roman" w:hAnsi="Times New Roman" w:cs="Times New Roman"/>
          <w:sz w:val="24"/>
          <w:szCs w:val="24"/>
        </w:rPr>
      </w:pPr>
      <w:r w:rsidRPr="003C6BA0">
        <w:rPr>
          <w:rFonts w:ascii="Times New Roman" w:hAnsi="Times New Roman" w:cs="Times New Roman"/>
          <w:b/>
          <w:sz w:val="24"/>
          <w:szCs w:val="24"/>
        </w:rPr>
        <w:t>Respectfully submitted</w:t>
      </w:r>
      <w:r w:rsidR="00665532" w:rsidRPr="003C6BA0">
        <w:rPr>
          <w:rFonts w:ascii="Times New Roman" w:hAnsi="Times New Roman" w:cs="Times New Roman"/>
          <w:sz w:val="24"/>
          <w:szCs w:val="24"/>
        </w:rPr>
        <w:t>,</w:t>
      </w:r>
    </w:p>
    <w:p w14:paraId="7201D8E3" w14:textId="77777777" w:rsidR="00064BA2" w:rsidRDefault="00064BA2" w:rsidP="00505E67">
      <w:pPr>
        <w:jc w:val="both"/>
        <w:rPr>
          <w:rFonts w:ascii="Times New Roman" w:hAnsi="Times New Roman" w:cs="Times New Roman"/>
          <w:b/>
          <w:sz w:val="24"/>
          <w:szCs w:val="24"/>
        </w:rPr>
      </w:pPr>
    </w:p>
    <w:p w14:paraId="047C7909" w14:textId="2A6BA2D0" w:rsidR="00505E67" w:rsidRPr="003C6BA0" w:rsidRDefault="00E1433D" w:rsidP="00505E67">
      <w:pPr>
        <w:jc w:val="both"/>
        <w:rPr>
          <w:rFonts w:ascii="Times New Roman" w:hAnsi="Times New Roman" w:cs="Times New Roman"/>
          <w:b/>
          <w:sz w:val="24"/>
          <w:szCs w:val="24"/>
          <w:u w:val="single"/>
        </w:rPr>
      </w:pPr>
      <w:r>
        <w:rPr>
          <w:rFonts w:ascii="Times New Roman" w:hAnsi="Times New Roman" w:cs="Times New Roman"/>
          <w:b/>
          <w:sz w:val="24"/>
          <w:szCs w:val="24"/>
        </w:rPr>
        <w:t>Maria Ostrander</w:t>
      </w:r>
      <w:r w:rsidR="00665532" w:rsidRPr="003C6BA0">
        <w:rPr>
          <w:rFonts w:ascii="Times New Roman" w:hAnsi="Times New Roman" w:cs="Times New Roman"/>
          <w:b/>
          <w:sz w:val="24"/>
          <w:szCs w:val="24"/>
        </w:rPr>
        <w:t xml:space="preserve">, </w:t>
      </w:r>
      <w:r w:rsidR="00505E67" w:rsidRPr="003C6BA0">
        <w:rPr>
          <w:rFonts w:ascii="Times New Roman" w:hAnsi="Times New Roman" w:cs="Times New Roman"/>
          <w:b/>
          <w:sz w:val="24"/>
          <w:szCs w:val="24"/>
        </w:rPr>
        <w:t>Board Secretary</w:t>
      </w:r>
    </w:p>
    <w:sectPr w:rsidR="00505E67" w:rsidRPr="003C6BA0" w:rsidSect="003C6BA0">
      <w:headerReference w:type="default" r:id="rId9"/>
      <w:type w:val="continuous"/>
      <w:pgSz w:w="12240" w:h="15840"/>
      <w:pgMar w:top="720" w:right="720" w:bottom="72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5347" w14:textId="77777777" w:rsidR="006E340E" w:rsidRDefault="006E340E" w:rsidP="006E340E">
      <w:pPr>
        <w:spacing w:after="0" w:line="240" w:lineRule="auto"/>
      </w:pPr>
      <w:r>
        <w:separator/>
      </w:r>
    </w:p>
  </w:endnote>
  <w:endnote w:type="continuationSeparator" w:id="0">
    <w:p w14:paraId="20CF0080" w14:textId="77777777" w:rsidR="006E340E" w:rsidRDefault="006E340E" w:rsidP="006E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816A" w14:textId="77777777" w:rsidR="006E340E" w:rsidRDefault="006E340E" w:rsidP="006E340E">
      <w:pPr>
        <w:spacing w:after="0" w:line="240" w:lineRule="auto"/>
      </w:pPr>
      <w:r>
        <w:separator/>
      </w:r>
    </w:p>
  </w:footnote>
  <w:footnote w:type="continuationSeparator" w:id="0">
    <w:p w14:paraId="477EC539" w14:textId="77777777" w:rsidR="006E340E" w:rsidRDefault="006E340E" w:rsidP="006E3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259F" w14:textId="77777777" w:rsidR="006E340E" w:rsidRDefault="006E340E" w:rsidP="006E34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704"/>
    <w:multiLevelType w:val="hybridMultilevel"/>
    <w:tmpl w:val="C9FC7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DC0B67"/>
    <w:multiLevelType w:val="hybridMultilevel"/>
    <w:tmpl w:val="175210E8"/>
    <w:lvl w:ilvl="0" w:tplc="E04C5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D4C8E"/>
    <w:multiLevelType w:val="hybridMultilevel"/>
    <w:tmpl w:val="41E2F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1665E0"/>
    <w:multiLevelType w:val="hybridMultilevel"/>
    <w:tmpl w:val="E50EEC8A"/>
    <w:lvl w:ilvl="0" w:tplc="04090015">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AF571A7"/>
    <w:multiLevelType w:val="hybridMultilevel"/>
    <w:tmpl w:val="6112508E"/>
    <w:lvl w:ilvl="0" w:tplc="A650DAA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D3CB1"/>
    <w:multiLevelType w:val="hybridMultilevel"/>
    <w:tmpl w:val="ADB8EA8C"/>
    <w:lvl w:ilvl="0" w:tplc="0706E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F4F16"/>
    <w:multiLevelType w:val="hybridMultilevel"/>
    <w:tmpl w:val="E744A678"/>
    <w:lvl w:ilvl="0" w:tplc="DBBE9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15FE3"/>
    <w:multiLevelType w:val="hybridMultilevel"/>
    <w:tmpl w:val="C484A99A"/>
    <w:lvl w:ilvl="0" w:tplc="E4B0E4D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10474"/>
    <w:multiLevelType w:val="hybridMultilevel"/>
    <w:tmpl w:val="17F806D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9A2685"/>
    <w:multiLevelType w:val="hybridMultilevel"/>
    <w:tmpl w:val="D4820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65BF2"/>
    <w:multiLevelType w:val="hybridMultilevel"/>
    <w:tmpl w:val="D832843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055E0B"/>
    <w:multiLevelType w:val="hybridMultilevel"/>
    <w:tmpl w:val="E5C66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611FB"/>
    <w:multiLevelType w:val="hybridMultilevel"/>
    <w:tmpl w:val="7F229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40835"/>
    <w:multiLevelType w:val="hybridMultilevel"/>
    <w:tmpl w:val="9CC6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52F11"/>
    <w:multiLevelType w:val="hybridMultilevel"/>
    <w:tmpl w:val="326A63A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840F0F"/>
    <w:multiLevelType w:val="hybridMultilevel"/>
    <w:tmpl w:val="7CD45D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39837EA"/>
    <w:multiLevelType w:val="hybridMultilevel"/>
    <w:tmpl w:val="BC7EB302"/>
    <w:lvl w:ilvl="0" w:tplc="C20CCBF6">
      <w:start w:val="1"/>
      <w:numFmt w:val="upperLetter"/>
      <w:lvlText w:val="%1."/>
      <w:lvlJc w:val="left"/>
      <w:pPr>
        <w:ind w:left="780" w:hanging="360"/>
      </w:pPr>
      <w:rPr>
        <w:rFonts w:hint="default"/>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87C4DD6"/>
    <w:multiLevelType w:val="hybridMultilevel"/>
    <w:tmpl w:val="66DEC31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9BF3670"/>
    <w:multiLevelType w:val="hybridMultilevel"/>
    <w:tmpl w:val="DAE8A1B8"/>
    <w:lvl w:ilvl="0" w:tplc="7456AC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9389A"/>
    <w:multiLevelType w:val="hybridMultilevel"/>
    <w:tmpl w:val="E5D84E46"/>
    <w:lvl w:ilvl="0" w:tplc="6A3867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426A8"/>
    <w:multiLevelType w:val="hybridMultilevel"/>
    <w:tmpl w:val="60482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785C43"/>
    <w:multiLevelType w:val="hybridMultilevel"/>
    <w:tmpl w:val="58D6A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9D55C2"/>
    <w:multiLevelType w:val="hybridMultilevel"/>
    <w:tmpl w:val="8C46B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B24A31"/>
    <w:multiLevelType w:val="hybridMultilevel"/>
    <w:tmpl w:val="DD36E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47382"/>
    <w:multiLevelType w:val="hybridMultilevel"/>
    <w:tmpl w:val="7C2C1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009470">
    <w:abstractNumId w:val="21"/>
  </w:num>
  <w:num w:numId="2" w16cid:durableId="1551528854">
    <w:abstractNumId w:val="14"/>
  </w:num>
  <w:num w:numId="3" w16cid:durableId="1631978576">
    <w:abstractNumId w:val="17"/>
  </w:num>
  <w:num w:numId="4" w16cid:durableId="273904117">
    <w:abstractNumId w:val="10"/>
  </w:num>
  <w:num w:numId="5" w16cid:durableId="508644117">
    <w:abstractNumId w:val="8"/>
  </w:num>
  <w:num w:numId="6" w16cid:durableId="1494880756">
    <w:abstractNumId w:val="20"/>
  </w:num>
  <w:num w:numId="7" w16cid:durableId="1092236835">
    <w:abstractNumId w:val="7"/>
  </w:num>
  <w:num w:numId="8" w16cid:durableId="2119985732">
    <w:abstractNumId w:val="11"/>
  </w:num>
  <w:num w:numId="9" w16cid:durableId="1121997895">
    <w:abstractNumId w:val="23"/>
  </w:num>
  <w:num w:numId="10" w16cid:durableId="743911431">
    <w:abstractNumId w:val="22"/>
  </w:num>
  <w:num w:numId="11" w16cid:durableId="215628212">
    <w:abstractNumId w:val="3"/>
  </w:num>
  <w:num w:numId="12" w16cid:durableId="1735544012">
    <w:abstractNumId w:val="6"/>
  </w:num>
  <w:num w:numId="13" w16cid:durableId="985550921">
    <w:abstractNumId w:val="13"/>
  </w:num>
  <w:num w:numId="14" w16cid:durableId="666858986">
    <w:abstractNumId w:val="9"/>
  </w:num>
  <w:num w:numId="15" w16cid:durableId="882248681">
    <w:abstractNumId w:val="16"/>
  </w:num>
  <w:num w:numId="16" w16cid:durableId="183441507">
    <w:abstractNumId w:val="15"/>
  </w:num>
  <w:num w:numId="17" w16cid:durableId="515192832">
    <w:abstractNumId w:val="0"/>
  </w:num>
  <w:num w:numId="18" w16cid:durableId="242303240">
    <w:abstractNumId w:val="2"/>
  </w:num>
  <w:num w:numId="19" w16cid:durableId="1352685424">
    <w:abstractNumId w:val="24"/>
  </w:num>
  <w:num w:numId="20" w16cid:durableId="188639360">
    <w:abstractNumId w:val="12"/>
  </w:num>
  <w:num w:numId="21" w16cid:durableId="1726757780">
    <w:abstractNumId w:val="19"/>
  </w:num>
  <w:num w:numId="22" w16cid:durableId="1844198033">
    <w:abstractNumId w:val="4"/>
  </w:num>
  <w:num w:numId="23" w16cid:durableId="305286418">
    <w:abstractNumId w:val="5"/>
  </w:num>
  <w:num w:numId="24" w16cid:durableId="1635984183">
    <w:abstractNumId w:val="18"/>
  </w:num>
  <w:num w:numId="25" w16cid:durableId="54279019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0D"/>
    <w:rsid w:val="000031A0"/>
    <w:rsid w:val="00007810"/>
    <w:rsid w:val="00010777"/>
    <w:rsid w:val="000170AA"/>
    <w:rsid w:val="000228D4"/>
    <w:rsid w:val="00026678"/>
    <w:rsid w:val="0003599E"/>
    <w:rsid w:val="00043108"/>
    <w:rsid w:val="00052180"/>
    <w:rsid w:val="00052758"/>
    <w:rsid w:val="00053AF4"/>
    <w:rsid w:val="00057D21"/>
    <w:rsid w:val="00062528"/>
    <w:rsid w:val="00064BA2"/>
    <w:rsid w:val="00066AD0"/>
    <w:rsid w:val="0006742B"/>
    <w:rsid w:val="00067FC7"/>
    <w:rsid w:val="0007559E"/>
    <w:rsid w:val="00082CE8"/>
    <w:rsid w:val="00083657"/>
    <w:rsid w:val="00092036"/>
    <w:rsid w:val="000952D6"/>
    <w:rsid w:val="000A051A"/>
    <w:rsid w:val="000A5B44"/>
    <w:rsid w:val="000B4FFC"/>
    <w:rsid w:val="000B50C3"/>
    <w:rsid w:val="000D6A89"/>
    <w:rsid w:val="000D7731"/>
    <w:rsid w:val="000E2DBE"/>
    <w:rsid w:val="000E4001"/>
    <w:rsid w:val="000E6A87"/>
    <w:rsid w:val="000E6C78"/>
    <w:rsid w:val="000F0139"/>
    <w:rsid w:val="000F17FF"/>
    <w:rsid w:val="000F39A2"/>
    <w:rsid w:val="000F5D33"/>
    <w:rsid w:val="000F66EF"/>
    <w:rsid w:val="001028BE"/>
    <w:rsid w:val="00107BD6"/>
    <w:rsid w:val="001117D4"/>
    <w:rsid w:val="00116103"/>
    <w:rsid w:val="00126C0E"/>
    <w:rsid w:val="00136480"/>
    <w:rsid w:val="00137C39"/>
    <w:rsid w:val="00151994"/>
    <w:rsid w:val="00166E04"/>
    <w:rsid w:val="00176143"/>
    <w:rsid w:val="00187CB9"/>
    <w:rsid w:val="001A18F8"/>
    <w:rsid w:val="001A6D84"/>
    <w:rsid w:val="001A7E70"/>
    <w:rsid w:val="001B01F8"/>
    <w:rsid w:val="001B0DA1"/>
    <w:rsid w:val="001B4C0A"/>
    <w:rsid w:val="001C2D7D"/>
    <w:rsid w:val="001D3F06"/>
    <w:rsid w:val="001E4B37"/>
    <w:rsid w:val="001F2841"/>
    <w:rsid w:val="0020528F"/>
    <w:rsid w:val="00206FB3"/>
    <w:rsid w:val="00212545"/>
    <w:rsid w:val="002150A8"/>
    <w:rsid w:val="00215D75"/>
    <w:rsid w:val="00222628"/>
    <w:rsid w:val="0022510E"/>
    <w:rsid w:val="00230943"/>
    <w:rsid w:val="00233E20"/>
    <w:rsid w:val="00235E1C"/>
    <w:rsid w:val="0024265F"/>
    <w:rsid w:val="00255984"/>
    <w:rsid w:val="0026182F"/>
    <w:rsid w:val="002756B5"/>
    <w:rsid w:val="00281D14"/>
    <w:rsid w:val="002851A4"/>
    <w:rsid w:val="00287843"/>
    <w:rsid w:val="00292876"/>
    <w:rsid w:val="0029656A"/>
    <w:rsid w:val="00296716"/>
    <w:rsid w:val="002A415E"/>
    <w:rsid w:val="002C4748"/>
    <w:rsid w:val="002D3F77"/>
    <w:rsid w:val="002D4303"/>
    <w:rsid w:val="002D56A7"/>
    <w:rsid w:val="002D6CFF"/>
    <w:rsid w:val="002E3C31"/>
    <w:rsid w:val="002E445F"/>
    <w:rsid w:val="002E5BB1"/>
    <w:rsid w:val="002F3975"/>
    <w:rsid w:val="002F5077"/>
    <w:rsid w:val="002F5362"/>
    <w:rsid w:val="002F7BFA"/>
    <w:rsid w:val="003033B0"/>
    <w:rsid w:val="00303B68"/>
    <w:rsid w:val="00306B73"/>
    <w:rsid w:val="00312004"/>
    <w:rsid w:val="00314A8A"/>
    <w:rsid w:val="00315970"/>
    <w:rsid w:val="00317E06"/>
    <w:rsid w:val="00326CC3"/>
    <w:rsid w:val="00333425"/>
    <w:rsid w:val="0034546B"/>
    <w:rsid w:val="00347D76"/>
    <w:rsid w:val="00351A3B"/>
    <w:rsid w:val="003528BA"/>
    <w:rsid w:val="00353848"/>
    <w:rsid w:val="0035695E"/>
    <w:rsid w:val="003574E9"/>
    <w:rsid w:val="00362774"/>
    <w:rsid w:val="003630EC"/>
    <w:rsid w:val="003739B5"/>
    <w:rsid w:val="00374750"/>
    <w:rsid w:val="00377A5C"/>
    <w:rsid w:val="003835C9"/>
    <w:rsid w:val="00386507"/>
    <w:rsid w:val="00387A8A"/>
    <w:rsid w:val="00391FB7"/>
    <w:rsid w:val="00392D24"/>
    <w:rsid w:val="003A04B0"/>
    <w:rsid w:val="003A0D00"/>
    <w:rsid w:val="003A115C"/>
    <w:rsid w:val="003A6EC8"/>
    <w:rsid w:val="003A7F6F"/>
    <w:rsid w:val="003B0473"/>
    <w:rsid w:val="003C5E15"/>
    <w:rsid w:val="003C6737"/>
    <w:rsid w:val="003C6BA0"/>
    <w:rsid w:val="003D0F67"/>
    <w:rsid w:val="003D451D"/>
    <w:rsid w:val="003D72DE"/>
    <w:rsid w:val="003E358D"/>
    <w:rsid w:val="003E3A4F"/>
    <w:rsid w:val="003E58BF"/>
    <w:rsid w:val="003F2D10"/>
    <w:rsid w:val="003F6771"/>
    <w:rsid w:val="00404733"/>
    <w:rsid w:val="00407D2A"/>
    <w:rsid w:val="00410CCA"/>
    <w:rsid w:val="00420D23"/>
    <w:rsid w:val="00442C66"/>
    <w:rsid w:val="004540C3"/>
    <w:rsid w:val="0045791E"/>
    <w:rsid w:val="004637B9"/>
    <w:rsid w:val="00471ACE"/>
    <w:rsid w:val="004828DD"/>
    <w:rsid w:val="00484C5E"/>
    <w:rsid w:val="004A0C71"/>
    <w:rsid w:val="004A2E65"/>
    <w:rsid w:val="004B759E"/>
    <w:rsid w:val="004C387A"/>
    <w:rsid w:val="004D242E"/>
    <w:rsid w:val="004E3728"/>
    <w:rsid w:val="004E3825"/>
    <w:rsid w:val="00505E67"/>
    <w:rsid w:val="005068E5"/>
    <w:rsid w:val="0051126A"/>
    <w:rsid w:val="00517D1A"/>
    <w:rsid w:val="00520759"/>
    <w:rsid w:val="00533DFC"/>
    <w:rsid w:val="00534E9B"/>
    <w:rsid w:val="0053584B"/>
    <w:rsid w:val="00537C7D"/>
    <w:rsid w:val="00557383"/>
    <w:rsid w:val="00560534"/>
    <w:rsid w:val="005620A5"/>
    <w:rsid w:val="00565C42"/>
    <w:rsid w:val="0056745D"/>
    <w:rsid w:val="005706BF"/>
    <w:rsid w:val="005730DB"/>
    <w:rsid w:val="00580C41"/>
    <w:rsid w:val="00580DDD"/>
    <w:rsid w:val="00581CE2"/>
    <w:rsid w:val="005879B0"/>
    <w:rsid w:val="005929AD"/>
    <w:rsid w:val="005B1814"/>
    <w:rsid w:val="005B22F3"/>
    <w:rsid w:val="005B4944"/>
    <w:rsid w:val="005B57E2"/>
    <w:rsid w:val="005B7DB8"/>
    <w:rsid w:val="005C0E22"/>
    <w:rsid w:val="005D0C0A"/>
    <w:rsid w:val="005D3B69"/>
    <w:rsid w:val="005D4424"/>
    <w:rsid w:val="005E03D9"/>
    <w:rsid w:val="005E1968"/>
    <w:rsid w:val="005F0C08"/>
    <w:rsid w:val="005F7FA9"/>
    <w:rsid w:val="00615970"/>
    <w:rsid w:val="00622338"/>
    <w:rsid w:val="006251CB"/>
    <w:rsid w:val="00634D65"/>
    <w:rsid w:val="0063537C"/>
    <w:rsid w:val="0066182A"/>
    <w:rsid w:val="00665532"/>
    <w:rsid w:val="0069352C"/>
    <w:rsid w:val="006A77AF"/>
    <w:rsid w:val="006B42F7"/>
    <w:rsid w:val="006B54FF"/>
    <w:rsid w:val="006C249C"/>
    <w:rsid w:val="006C2FC7"/>
    <w:rsid w:val="006C50FC"/>
    <w:rsid w:val="006D3E07"/>
    <w:rsid w:val="006D41AA"/>
    <w:rsid w:val="006E3199"/>
    <w:rsid w:val="006E340E"/>
    <w:rsid w:val="006E5AAD"/>
    <w:rsid w:val="006F1FFD"/>
    <w:rsid w:val="006F2AFB"/>
    <w:rsid w:val="00702488"/>
    <w:rsid w:val="00703206"/>
    <w:rsid w:val="00705943"/>
    <w:rsid w:val="007105B6"/>
    <w:rsid w:val="00712CA8"/>
    <w:rsid w:val="007265C6"/>
    <w:rsid w:val="00746A9F"/>
    <w:rsid w:val="00757A5F"/>
    <w:rsid w:val="00765985"/>
    <w:rsid w:val="00766913"/>
    <w:rsid w:val="007676F5"/>
    <w:rsid w:val="0077422A"/>
    <w:rsid w:val="00774307"/>
    <w:rsid w:val="00775388"/>
    <w:rsid w:val="00780DCD"/>
    <w:rsid w:val="00796215"/>
    <w:rsid w:val="007B1924"/>
    <w:rsid w:val="007B3968"/>
    <w:rsid w:val="007C0A78"/>
    <w:rsid w:val="007D1B7E"/>
    <w:rsid w:val="007E4504"/>
    <w:rsid w:val="007E4DD3"/>
    <w:rsid w:val="007E7444"/>
    <w:rsid w:val="007F3B59"/>
    <w:rsid w:val="007F47CF"/>
    <w:rsid w:val="007F5532"/>
    <w:rsid w:val="007F621D"/>
    <w:rsid w:val="00807501"/>
    <w:rsid w:val="00811BA2"/>
    <w:rsid w:val="00816812"/>
    <w:rsid w:val="00816A3B"/>
    <w:rsid w:val="00822397"/>
    <w:rsid w:val="008264CB"/>
    <w:rsid w:val="0082690A"/>
    <w:rsid w:val="0082784A"/>
    <w:rsid w:val="00845A24"/>
    <w:rsid w:val="008552A8"/>
    <w:rsid w:val="00862B6A"/>
    <w:rsid w:val="008631AB"/>
    <w:rsid w:val="00865635"/>
    <w:rsid w:val="00877D6F"/>
    <w:rsid w:val="008A093D"/>
    <w:rsid w:val="008A194D"/>
    <w:rsid w:val="008A1EC1"/>
    <w:rsid w:val="008A74E4"/>
    <w:rsid w:val="008B1785"/>
    <w:rsid w:val="008B2D61"/>
    <w:rsid w:val="008B7528"/>
    <w:rsid w:val="008C2261"/>
    <w:rsid w:val="008C2501"/>
    <w:rsid w:val="008D2146"/>
    <w:rsid w:val="008D538B"/>
    <w:rsid w:val="008E2562"/>
    <w:rsid w:val="008F0F33"/>
    <w:rsid w:val="008F3326"/>
    <w:rsid w:val="0090127E"/>
    <w:rsid w:val="0090442B"/>
    <w:rsid w:val="00913857"/>
    <w:rsid w:val="009212F5"/>
    <w:rsid w:val="009224FE"/>
    <w:rsid w:val="009242EB"/>
    <w:rsid w:val="0092483E"/>
    <w:rsid w:val="00925863"/>
    <w:rsid w:val="009312A0"/>
    <w:rsid w:val="00932106"/>
    <w:rsid w:val="009353A8"/>
    <w:rsid w:val="00944C5E"/>
    <w:rsid w:val="00953033"/>
    <w:rsid w:val="009613F3"/>
    <w:rsid w:val="00964465"/>
    <w:rsid w:val="00965067"/>
    <w:rsid w:val="0097536A"/>
    <w:rsid w:val="009806C1"/>
    <w:rsid w:val="0098532F"/>
    <w:rsid w:val="009A1157"/>
    <w:rsid w:val="009A1352"/>
    <w:rsid w:val="009A2071"/>
    <w:rsid w:val="009C549A"/>
    <w:rsid w:val="009C7047"/>
    <w:rsid w:val="009C7FCF"/>
    <w:rsid w:val="009D7707"/>
    <w:rsid w:val="009E1ED1"/>
    <w:rsid w:val="009F6BA9"/>
    <w:rsid w:val="00A07170"/>
    <w:rsid w:val="00A14A10"/>
    <w:rsid w:val="00A21C73"/>
    <w:rsid w:val="00A26BC5"/>
    <w:rsid w:val="00A26FAD"/>
    <w:rsid w:val="00A31ADB"/>
    <w:rsid w:val="00A321E0"/>
    <w:rsid w:val="00A32474"/>
    <w:rsid w:val="00A339DF"/>
    <w:rsid w:val="00A455A6"/>
    <w:rsid w:val="00A66AF4"/>
    <w:rsid w:val="00A66F3A"/>
    <w:rsid w:val="00A72361"/>
    <w:rsid w:val="00A733B4"/>
    <w:rsid w:val="00A968B4"/>
    <w:rsid w:val="00AA1320"/>
    <w:rsid w:val="00AA7C64"/>
    <w:rsid w:val="00AB2C3B"/>
    <w:rsid w:val="00AB5558"/>
    <w:rsid w:val="00AC3B56"/>
    <w:rsid w:val="00AC408A"/>
    <w:rsid w:val="00AC6D0E"/>
    <w:rsid w:val="00AD1912"/>
    <w:rsid w:val="00AD363F"/>
    <w:rsid w:val="00AD4A07"/>
    <w:rsid w:val="00AE123B"/>
    <w:rsid w:val="00AE6CE9"/>
    <w:rsid w:val="00AE6FB0"/>
    <w:rsid w:val="00AF6BD3"/>
    <w:rsid w:val="00AF7B80"/>
    <w:rsid w:val="00B07664"/>
    <w:rsid w:val="00B11B28"/>
    <w:rsid w:val="00B150B0"/>
    <w:rsid w:val="00B17DF2"/>
    <w:rsid w:val="00B20D47"/>
    <w:rsid w:val="00B21002"/>
    <w:rsid w:val="00B22105"/>
    <w:rsid w:val="00B22A28"/>
    <w:rsid w:val="00B27ACB"/>
    <w:rsid w:val="00B40806"/>
    <w:rsid w:val="00B409AF"/>
    <w:rsid w:val="00B4570F"/>
    <w:rsid w:val="00B4584A"/>
    <w:rsid w:val="00B462E8"/>
    <w:rsid w:val="00B73030"/>
    <w:rsid w:val="00B75D83"/>
    <w:rsid w:val="00B80404"/>
    <w:rsid w:val="00B97EDC"/>
    <w:rsid w:val="00BA1BE1"/>
    <w:rsid w:val="00BA257B"/>
    <w:rsid w:val="00BB235C"/>
    <w:rsid w:val="00BB4F67"/>
    <w:rsid w:val="00BC0107"/>
    <w:rsid w:val="00BC19A9"/>
    <w:rsid w:val="00BC1CD0"/>
    <w:rsid w:val="00BC1F26"/>
    <w:rsid w:val="00BC5597"/>
    <w:rsid w:val="00BC7847"/>
    <w:rsid w:val="00BD07A7"/>
    <w:rsid w:val="00BD3B0F"/>
    <w:rsid w:val="00BE0E6E"/>
    <w:rsid w:val="00BF058C"/>
    <w:rsid w:val="00C03D36"/>
    <w:rsid w:val="00C138FA"/>
    <w:rsid w:val="00C17006"/>
    <w:rsid w:val="00C3388A"/>
    <w:rsid w:val="00C44F40"/>
    <w:rsid w:val="00C52CF1"/>
    <w:rsid w:val="00C573FB"/>
    <w:rsid w:val="00C64192"/>
    <w:rsid w:val="00C64DD0"/>
    <w:rsid w:val="00C704FF"/>
    <w:rsid w:val="00C85D07"/>
    <w:rsid w:val="00C87064"/>
    <w:rsid w:val="00C87471"/>
    <w:rsid w:val="00C87EA4"/>
    <w:rsid w:val="00CA6136"/>
    <w:rsid w:val="00CB72C3"/>
    <w:rsid w:val="00CC27A5"/>
    <w:rsid w:val="00CC3A07"/>
    <w:rsid w:val="00CC5A46"/>
    <w:rsid w:val="00CD21E0"/>
    <w:rsid w:val="00CE1B9C"/>
    <w:rsid w:val="00CE2681"/>
    <w:rsid w:val="00CE2F16"/>
    <w:rsid w:val="00CE5947"/>
    <w:rsid w:val="00CE6E6C"/>
    <w:rsid w:val="00CF5C8E"/>
    <w:rsid w:val="00CF7A7B"/>
    <w:rsid w:val="00D21776"/>
    <w:rsid w:val="00D22E12"/>
    <w:rsid w:val="00D26947"/>
    <w:rsid w:val="00D3242D"/>
    <w:rsid w:val="00D37099"/>
    <w:rsid w:val="00D44FD6"/>
    <w:rsid w:val="00D5091C"/>
    <w:rsid w:val="00D51738"/>
    <w:rsid w:val="00D675B3"/>
    <w:rsid w:val="00D718D2"/>
    <w:rsid w:val="00D7331A"/>
    <w:rsid w:val="00D76E1A"/>
    <w:rsid w:val="00D7756F"/>
    <w:rsid w:val="00D7784D"/>
    <w:rsid w:val="00D810E3"/>
    <w:rsid w:val="00D8467D"/>
    <w:rsid w:val="00DC16DE"/>
    <w:rsid w:val="00DC73A6"/>
    <w:rsid w:val="00DD0748"/>
    <w:rsid w:val="00DD07B8"/>
    <w:rsid w:val="00DE4657"/>
    <w:rsid w:val="00DF0B0D"/>
    <w:rsid w:val="00E01E8B"/>
    <w:rsid w:val="00E0555C"/>
    <w:rsid w:val="00E13E8F"/>
    <w:rsid w:val="00E1433D"/>
    <w:rsid w:val="00E22018"/>
    <w:rsid w:val="00E24077"/>
    <w:rsid w:val="00E249DD"/>
    <w:rsid w:val="00E43B3F"/>
    <w:rsid w:val="00E461A6"/>
    <w:rsid w:val="00E560D9"/>
    <w:rsid w:val="00E645E3"/>
    <w:rsid w:val="00E72983"/>
    <w:rsid w:val="00E81944"/>
    <w:rsid w:val="00E90EF3"/>
    <w:rsid w:val="00E968E4"/>
    <w:rsid w:val="00EB7EFD"/>
    <w:rsid w:val="00EC15FE"/>
    <w:rsid w:val="00EC33E6"/>
    <w:rsid w:val="00EC5F57"/>
    <w:rsid w:val="00ED693D"/>
    <w:rsid w:val="00ED6AFA"/>
    <w:rsid w:val="00EF3BD5"/>
    <w:rsid w:val="00EF558F"/>
    <w:rsid w:val="00F051CD"/>
    <w:rsid w:val="00F05D88"/>
    <w:rsid w:val="00F10124"/>
    <w:rsid w:val="00F16A53"/>
    <w:rsid w:val="00F20B70"/>
    <w:rsid w:val="00F32563"/>
    <w:rsid w:val="00F41B7A"/>
    <w:rsid w:val="00F475A1"/>
    <w:rsid w:val="00F51E56"/>
    <w:rsid w:val="00F5732E"/>
    <w:rsid w:val="00F6117C"/>
    <w:rsid w:val="00F62745"/>
    <w:rsid w:val="00F70337"/>
    <w:rsid w:val="00F72376"/>
    <w:rsid w:val="00F86C72"/>
    <w:rsid w:val="00F9142E"/>
    <w:rsid w:val="00FA1432"/>
    <w:rsid w:val="00FB7944"/>
    <w:rsid w:val="00FC3ECA"/>
    <w:rsid w:val="00FC5696"/>
    <w:rsid w:val="00FD2321"/>
    <w:rsid w:val="00FD236C"/>
    <w:rsid w:val="00FD7B4A"/>
    <w:rsid w:val="00FE023C"/>
    <w:rsid w:val="00FF4B2F"/>
    <w:rsid w:val="00FF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9343"/>
  <w15:chartTrackingRefBased/>
  <w15:docId w15:val="{D3C2762D-3DFA-4865-9ED6-62859915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B0D"/>
    <w:pPr>
      <w:ind w:left="720"/>
      <w:contextualSpacing/>
    </w:pPr>
  </w:style>
  <w:style w:type="character" w:styleId="Strong">
    <w:name w:val="Strong"/>
    <w:basedOn w:val="DefaultParagraphFont"/>
    <w:uiPriority w:val="22"/>
    <w:qFormat/>
    <w:rsid w:val="00DF0B0D"/>
    <w:rPr>
      <w:b/>
      <w:bCs/>
    </w:rPr>
  </w:style>
  <w:style w:type="paragraph" w:styleId="BalloonText">
    <w:name w:val="Balloon Text"/>
    <w:basedOn w:val="Normal"/>
    <w:link w:val="BalloonTextChar"/>
    <w:uiPriority w:val="99"/>
    <w:semiHidden/>
    <w:unhideWhenUsed/>
    <w:rsid w:val="00116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103"/>
    <w:rPr>
      <w:rFonts w:ascii="Segoe UI" w:hAnsi="Segoe UI" w:cs="Segoe UI"/>
      <w:sz w:val="18"/>
      <w:szCs w:val="18"/>
    </w:rPr>
  </w:style>
  <w:style w:type="paragraph" w:styleId="Header">
    <w:name w:val="header"/>
    <w:basedOn w:val="Normal"/>
    <w:link w:val="HeaderChar"/>
    <w:uiPriority w:val="99"/>
    <w:unhideWhenUsed/>
    <w:rsid w:val="006E3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40E"/>
  </w:style>
  <w:style w:type="paragraph" w:styleId="Footer">
    <w:name w:val="footer"/>
    <w:basedOn w:val="Normal"/>
    <w:link w:val="FooterChar"/>
    <w:uiPriority w:val="99"/>
    <w:unhideWhenUsed/>
    <w:rsid w:val="006E3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40E"/>
  </w:style>
  <w:style w:type="character" w:styleId="Hyperlink">
    <w:name w:val="Hyperlink"/>
    <w:basedOn w:val="DefaultParagraphFont"/>
    <w:uiPriority w:val="99"/>
    <w:unhideWhenUsed/>
    <w:rsid w:val="004E3825"/>
    <w:rPr>
      <w:color w:val="0000FF"/>
      <w:u w:val="single"/>
    </w:rPr>
  </w:style>
  <w:style w:type="character" w:styleId="CommentReference">
    <w:name w:val="annotation reference"/>
    <w:basedOn w:val="DefaultParagraphFont"/>
    <w:uiPriority w:val="99"/>
    <w:semiHidden/>
    <w:unhideWhenUsed/>
    <w:rsid w:val="00FD2321"/>
    <w:rPr>
      <w:sz w:val="16"/>
      <w:szCs w:val="16"/>
    </w:rPr>
  </w:style>
  <w:style w:type="paragraph" w:styleId="CommentText">
    <w:name w:val="annotation text"/>
    <w:basedOn w:val="Normal"/>
    <w:link w:val="CommentTextChar"/>
    <w:uiPriority w:val="99"/>
    <w:semiHidden/>
    <w:unhideWhenUsed/>
    <w:rsid w:val="00FD2321"/>
    <w:pPr>
      <w:spacing w:line="240" w:lineRule="auto"/>
    </w:pPr>
    <w:rPr>
      <w:sz w:val="20"/>
      <w:szCs w:val="20"/>
    </w:rPr>
  </w:style>
  <w:style w:type="character" w:customStyle="1" w:styleId="CommentTextChar">
    <w:name w:val="Comment Text Char"/>
    <w:basedOn w:val="DefaultParagraphFont"/>
    <w:link w:val="CommentText"/>
    <w:uiPriority w:val="99"/>
    <w:semiHidden/>
    <w:rsid w:val="00FD2321"/>
    <w:rPr>
      <w:sz w:val="20"/>
      <w:szCs w:val="20"/>
    </w:rPr>
  </w:style>
  <w:style w:type="paragraph" w:styleId="CommentSubject">
    <w:name w:val="annotation subject"/>
    <w:basedOn w:val="CommentText"/>
    <w:next w:val="CommentText"/>
    <w:link w:val="CommentSubjectChar"/>
    <w:uiPriority w:val="99"/>
    <w:semiHidden/>
    <w:unhideWhenUsed/>
    <w:rsid w:val="00FD2321"/>
    <w:rPr>
      <w:b/>
      <w:bCs/>
    </w:rPr>
  </w:style>
  <w:style w:type="character" w:customStyle="1" w:styleId="CommentSubjectChar">
    <w:name w:val="Comment Subject Char"/>
    <w:basedOn w:val="CommentTextChar"/>
    <w:link w:val="CommentSubject"/>
    <w:uiPriority w:val="99"/>
    <w:semiHidden/>
    <w:rsid w:val="00FD2321"/>
    <w:rPr>
      <w:b/>
      <w:bCs/>
      <w:sz w:val="20"/>
      <w:szCs w:val="20"/>
    </w:rPr>
  </w:style>
  <w:style w:type="paragraph" w:styleId="NoSpacing">
    <w:name w:val="No Spacing"/>
    <w:uiPriority w:val="1"/>
    <w:qFormat/>
    <w:rsid w:val="00B150B0"/>
    <w:pPr>
      <w:spacing w:after="0" w:line="240" w:lineRule="auto"/>
    </w:pPr>
    <w:rPr>
      <w:rFonts w:eastAsiaTheme="minorEastAsia"/>
    </w:rPr>
  </w:style>
  <w:style w:type="paragraph" w:styleId="Revision">
    <w:name w:val="Revision"/>
    <w:hidden/>
    <w:uiPriority w:val="99"/>
    <w:semiHidden/>
    <w:rsid w:val="00C3388A"/>
    <w:pPr>
      <w:spacing w:after="0" w:line="240" w:lineRule="auto"/>
    </w:pPr>
  </w:style>
  <w:style w:type="character" w:styleId="UnresolvedMention">
    <w:name w:val="Unresolved Mention"/>
    <w:basedOn w:val="DefaultParagraphFont"/>
    <w:uiPriority w:val="99"/>
    <w:semiHidden/>
    <w:unhideWhenUsed/>
    <w:rsid w:val="006A7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8082">
      <w:bodyDiv w:val="1"/>
      <w:marLeft w:val="0"/>
      <w:marRight w:val="0"/>
      <w:marTop w:val="0"/>
      <w:marBottom w:val="0"/>
      <w:divBdr>
        <w:top w:val="none" w:sz="0" w:space="0" w:color="auto"/>
        <w:left w:val="none" w:sz="0" w:space="0" w:color="auto"/>
        <w:bottom w:val="none" w:sz="0" w:space="0" w:color="auto"/>
        <w:right w:val="none" w:sz="0" w:space="0" w:color="auto"/>
      </w:divBdr>
    </w:div>
    <w:div w:id="707338982">
      <w:bodyDiv w:val="1"/>
      <w:marLeft w:val="0"/>
      <w:marRight w:val="0"/>
      <w:marTop w:val="0"/>
      <w:marBottom w:val="0"/>
      <w:divBdr>
        <w:top w:val="none" w:sz="0" w:space="0" w:color="auto"/>
        <w:left w:val="none" w:sz="0" w:space="0" w:color="auto"/>
        <w:bottom w:val="none" w:sz="0" w:space="0" w:color="auto"/>
        <w:right w:val="none" w:sz="0" w:space="0" w:color="auto"/>
      </w:divBdr>
    </w:div>
    <w:div w:id="1436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78FB-1E31-4E63-A076-676E29B5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1141</Words>
  <Characters>6509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Parde</dc:creator>
  <cp:keywords/>
  <dc:description/>
  <cp:lastModifiedBy>Claire Parde</cp:lastModifiedBy>
  <cp:revision>2</cp:revision>
  <dcterms:created xsi:type="dcterms:W3CDTF">2025-07-30T21:28:00Z</dcterms:created>
  <dcterms:modified xsi:type="dcterms:W3CDTF">2025-07-30T21:28:00Z</dcterms:modified>
</cp:coreProperties>
</file>