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5E20C" w14:textId="0EC04DCF" w:rsidR="00B33D06" w:rsidRDefault="00B33D06" w:rsidP="00BA30B5">
      <w:pPr>
        <w:spacing w:before="120" w:after="120" w:line="240" w:lineRule="auto"/>
        <w:jc w:val="center"/>
      </w:pPr>
      <w:r>
        <w:rPr>
          <w:noProof/>
        </w:rPr>
        <w:drawing>
          <wp:inline distT="0" distB="0" distL="0" distR="0" wp14:anchorId="378424E4" wp14:editId="543805E4">
            <wp:extent cx="2711531" cy="885593"/>
            <wp:effectExtent l="0" t="0" r="0" b="0"/>
            <wp:docPr id="296825232" name="Picture 1" descr="A close-up of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825232" name="Picture 1" descr="A close-up of a black background&#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60843" cy="901698"/>
                    </a:xfrm>
                    <a:prstGeom prst="rect">
                      <a:avLst/>
                    </a:prstGeom>
                  </pic:spPr>
                </pic:pic>
              </a:graphicData>
            </a:graphic>
          </wp:inline>
        </w:drawing>
      </w:r>
    </w:p>
    <w:p w14:paraId="33A3700A" w14:textId="55157E0F" w:rsidR="00B33D06" w:rsidRPr="00B33D06" w:rsidRDefault="00B33D06" w:rsidP="00BA30B5">
      <w:pPr>
        <w:spacing w:after="0" w:line="240" w:lineRule="auto"/>
        <w:jc w:val="center"/>
        <w:rPr>
          <w:b/>
          <w:bCs/>
          <w:sz w:val="28"/>
          <w:szCs w:val="28"/>
        </w:rPr>
      </w:pPr>
      <w:r w:rsidRPr="00B33D06">
        <w:rPr>
          <w:b/>
          <w:bCs/>
          <w:sz w:val="28"/>
          <w:szCs w:val="28"/>
        </w:rPr>
        <w:t>ED’s Report to the Board</w:t>
      </w:r>
    </w:p>
    <w:p w14:paraId="5EB3FFCF" w14:textId="4C2433FF" w:rsidR="00D32857" w:rsidRDefault="00CF722A" w:rsidP="00BA30B5">
      <w:pPr>
        <w:spacing w:after="0" w:line="240" w:lineRule="auto"/>
        <w:jc w:val="center"/>
        <w:rPr>
          <w:b/>
          <w:bCs/>
          <w:sz w:val="28"/>
          <w:szCs w:val="28"/>
        </w:rPr>
      </w:pPr>
      <w:r>
        <w:rPr>
          <w:b/>
          <w:bCs/>
          <w:sz w:val="28"/>
          <w:szCs w:val="28"/>
        </w:rPr>
        <w:t>June 3</w:t>
      </w:r>
      <w:r w:rsidR="0036753E">
        <w:rPr>
          <w:b/>
          <w:bCs/>
          <w:sz w:val="28"/>
          <w:szCs w:val="28"/>
        </w:rPr>
        <w:t>, 2026</w:t>
      </w:r>
    </w:p>
    <w:p w14:paraId="7CABAB6E" w14:textId="77777777" w:rsidR="00D32857" w:rsidRDefault="00D32857" w:rsidP="00BA30B5">
      <w:pPr>
        <w:spacing w:after="0" w:line="240" w:lineRule="auto"/>
        <w:jc w:val="center"/>
        <w:rPr>
          <w:b/>
          <w:bCs/>
          <w:sz w:val="28"/>
          <w:szCs w:val="28"/>
        </w:rPr>
      </w:pPr>
    </w:p>
    <w:p w14:paraId="595992E4" w14:textId="148F8C2C" w:rsidR="002725F0" w:rsidRPr="006505B4" w:rsidRDefault="002725F0" w:rsidP="00E73A2A">
      <w:pPr>
        <w:spacing w:before="120" w:after="120" w:line="240" w:lineRule="auto"/>
        <w:jc w:val="both"/>
        <w:rPr>
          <w:b/>
          <w:bCs/>
          <w:sz w:val="26"/>
          <w:szCs w:val="26"/>
        </w:rPr>
      </w:pPr>
      <w:r w:rsidRPr="006505B4">
        <w:rPr>
          <w:b/>
          <w:bCs/>
          <w:sz w:val="26"/>
          <w:szCs w:val="26"/>
        </w:rPr>
        <w:t>FISCAL MANAGEMENT</w:t>
      </w:r>
    </w:p>
    <w:p w14:paraId="7EE5309B" w14:textId="31830692" w:rsidR="00B33D06" w:rsidRPr="00327626" w:rsidRDefault="002F74DC" w:rsidP="00E73A2A">
      <w:pPr>
        <w:pStyle w:val="ListParagraph"/>
        <w:numPr>
          <w:ilvl w:val="0"/>
          <w:numId w:val="6"/>
        </w:numPr>
        <w:spacing w:before="120" w:after="120" w:line="240" w:lineRule="auto"/>
        <w:contextualSpacing w:val="0"/>
        <w:jc w:val="both"/>
        <w:rPr>
          <w:b/>
          <w:bCs/>
          <w:sz w:val="24"/>
          <w:szCs w:val="24"/>
        </w:rPr>
      </w:pPr>
      <w:bookmarkStart w:id="0" w:name="_Hlk210899884"/>
      <w:r w:rsidRPr="00327626">
        <w:rPr>
          <w:b/>
          <w:bCs/>
          <w:sz w:val="24"/>
          <w:szCs w:val="24"/>
        </w:rPr>
        <w:t>NYS Grants and Contracts</w:t>
      </w:r>
      <w:r w:rsidR="00B33D06" w:rsidRPr="00327626">
        <w:rPr>
          <w:b/>
          <w:bCs/>
          <w:sz w:val="24"/>
          <w:szCs w:val="24"/>
        </w:rPr>
        <w:tab/>
        <w:t xml:space="preserve"> </w:t>
      </w:r>
    </w:p>
    <w:p w14:paraId="2BC1DD46" w14:textId="77777777" w:rsidR="005547C3" w:rsidRPr="00327626" w:rsidRDefault="002F74DC" w:rsidP="00E73A2A">
      <w:pPr>
        <w:pStyle w:val="ListParagraph"/>
        <w:numPr>
          <w:ilvl w:val="0"/>
          <w:numId w:val="7"/>
        </w:numPr>
        <w:spacing w:before="120" w:after="120" w:line="240" w:lineRule="auto"/>
        <w:contextualSpacing w:val="0"/>
        <w:jc w:val="both"/>
        <w:rPr>
          <w:b/>
          <w:bCs/>
        </w:rPr>
      </w:pPr>
      <w:r w:rsidRPr="00327626">
        <w:rPr>
          <w:b/>
          <w:bCs/>
        </w:rPr>
        <w:t>Navigator (NAV)</w:t>
      </w:r>
      <w:r w:rsidR="002725F0" w:rsidRPr="00327626">
        <w:rPr>
          <w:b/>
          <w:bCs/>
        </w:rPr>
        <w:t>—</w:t>
      </w:r>
    </w:p>
    <w:p w14:paraId="02DA30AA" w14:textId="77777777" w:rsidR="001355A5" w:rsidRDefault="005547C3" w:rsidP="009A10AD">
      <w:pPr>
        <w:spacing w:before="120" w:after="120" w:line="240" w:lineRule="auto"/>
        <w:ind w:left="720"/>
        <w:jc w:val="both"/>
      </w:pPr>
      <w:r w:rsidRPr="00327626">
        <w:t>Vouchers</w:t>
      </w:r>
      <w:r w:rsidR="000B2894" w:rsidRPr="00327626">
        <w:t>—</w:t>
      </w:r>
      <w:r w:rsidR="00431E8B">
        <w:t xml:space="preserve">The Navigator budget </w:t>
      </w:r>
      <w:r w:rsidR="009A47AE">
        <w:t>for the contract year that started August 1</w:t>
      </w:r>
      <w:r w:rsidR="009A47AE" w:rsidRPr="009A47AE">
        <w:rPr>
          <w:vertAlign w:val="superscript"/>
        </w:rPr>
        <w:t>st</w:t>
      </w:r>
      <w:r w:rsidR="009A47AE">
        <w:t xml:space="preserve"> </w:t>
      </w:r>
      <w:r w:rsidR="00431E8B">
        <w:t>was finally approved on January 12</w:t>
      </w:r>
      <w:r w:rsidR="00431E8B" w:rsidRPr="00431E8B">
        <w:rPr>
          <w:vertAlign w:val="superscript"/>
        </w:rPr>
        <w:t>th</w:t>
      </w:r>
      <w:r w:rsidR="00CF722A">
        <w:t xml:space="preserve">, allowing us to submit vouchers. Vouchers from August through November have been reimbursed, December through February vouchers are still outstanding, March was just submitted, and we will insist on submitting April and May vouchers </w:t>
      </w:r>
      <w:r w:rsidR="00431E8B">
        <w:t xml:space="preserve">next week. </w:t>
      </w:r>
    </w:p>
    <w:p w14:paraId="2FFBB082" w14:textId="3E21D663" w:rsidR="00DC166F" w:rsidRPr="009A10AD" w:rsidRDefault="00DC166F" w:rsidP="009A10AD">
      <w:pPr>
        <w:spacing w:before="120" w:after="120" w:line="240" w:lineRule="auto"/>
        <w:ind w:left="720"/>
        <w:jc w:val="both"/>
        <w:sectPr w:rsidR="00DC166F" w:rsidRPr="009A10AD" w:rsidSect="001355A5">
          <w:type w:val="continuous"/>
          <w:pgSz w:w="12240" w:h="15840"/>
          <w:pgMar w:top="720" w:right="720" w:bottom="720" w:left="720" w:header="720" w:footer="720" w:gutter="0"/>
          <w:cols w:space="720"/>
          <w:docGrid w:linePitch="360"/>
        </w:sectPr>
      </w:pPr>
      <w:r>
        <w:t>The Request for Applications (RFA) for the next  Navigator contract was released in early April , specifying that applications would be due on May 14</w:t>
      </w:r>
      <w:r w:rsidRPr="00DC166F">
        <w:rPr>
          <w:vertAlign w:val="superscript"/>
        </w:rPr>
        <w:t>th</w:t>
      </w:r>
      <w:r>
        <w:t>.  We prepared and submitted two applications (one for Columbia and one for Greene) on May 12</w:t>
      </w:r>
      <w:r w:rsidRPr="00DC166F">
        <w:rPr>
          <w:vertAlign w:val="superscript"/>
        </w:rPr>
        <w:t>th</w:t>
      </w:r>
      <w:r>
        <w:t>; the receipt of both was acknowledged.  Now we wait until the awards are announced on or after October 10</w:t>
      </w:r>
      <w:r w:rsidRPr="00DC166F">
        <w:rPr>
          <w:vertAlign w:val="superscript"/>
        </w:rPr>
        <w:t>th</w:t>
      </w:r>
      <w:r>
        <w:t>.</w:t>
      </w:r>
    </w:p>
    <w:p w14:paraId="07CE3934" w14:textId="4605F232" w:rsidR="000B2894" w:rsidRPr="009A10AD" w:rsidRDefault="002F74DC" w:rsidP="000B2894">
      <w:pPr>
        <w:pStyle w:val="ListParagraph"/>
        <w:numPr>
          <w:ilvl w:val="0"/>
          <w:numId w:val="22"/>
        </w:numPr>
        <w:spacing w:before="120" w:after="120" w:line="240" w:lineRule="auto"/>
        <w:jc w:val="both"/>
        <w:rPr>
          <w:sz w:val="24"/>
          <w:szCs w:val="24"/>
        </w:rPr>
      </w:pPr>
      <w:r w:rsidRPr="009A10AD">
        <w:rPr>
          <w:b/>
          <w:bCs/>
        </w:rPr>
        <w:t>Rural Health Network (RHN)</w:t>
      </w:r>
      <w:r w:rsidR="002725F0" w:rsidRPr="00327626">
        <w:t>—</w:t>
      </w:r>
      <w:r w:rsidR="00CF722A">
        <w:t xml:space="preserve">The second quarter </w:t>
      </w:r>
      <w:r w:rsidR="00DC166F">
        <w:t>voucher has now been paid; the third quarter voucher will be submitted by July 30</w:t>
      </w:r>
      <w:r w:rsidR="00DC166F" w:rsidRPr="00DC166F">
        <w:rPr>
          <w:vertAlign w:val="superscript"/>
        </w:rPr>
        <w:t>th</w:t>
      </w:r>
      <w:r w:rsidR="00DC166F">
        <w:t xml:space="preserve">. </w:t>
      </w:r>
      <w:r w:rsidR="00CF722A">
        <w:t xml:space="preserve"> </w:t>
      </w:r>
    </w:p>
    <w:p w14:paraId="4DDF3844" w14:textId="77777777" w:rsidR="009A10AD" w:rsidRPr="009A10AD" w:rsidRDefault="009A10AD" w:rsidP="009A10AD">
      <w:pPr>
        <w:pStyle w:val="ListParagraph"/>
        <w:spacing w:before="120" w:after="120" w:line="240" w:lineRule="auto"/>
        <w:jc w:val="both"/>
        <w:rPr>
          <w:sz w:val="24"/>
          <w:szCs w:val="24"/>
        </w:rPr>
      </w:pPr>
    </w:p>
    <w:p w14:paraId="7A8BC02A" w14:textId="1CF9F7D0" w:rsidR="00DD3F4C" w:rsidRPr="00327626" w:rsidRDefault="00DD3F4C" w:rsidP="001355A5">
      <w:pPr>
        <w:pStyle w:val="ListParagraph"/>
        <w:numPr>
          <w:ilvl w:val="0"/>
          <w:numId w:val="24"/>
        </w:numPr>
        <w:spacing w:before="120" w:after="120" w:line="240" w:lineRule="auto"/>
        <w:jc w:val="both"/>
        <w:rPr>
          <w:sz w:val="24"/>
          <w:szCs w:val="24"/>
        </w:rPr>
      </w:pPr>
      <w:r w:rsidRPr="00327626">
        <w:rPr>
          <w:b/>
          <w:bCs/>
          <w:sz w:val="24"/>
          <w:szCs w:val="24"/>
        </w:rPr>
        <w:t>County Grants and Contracts</w:t>
      </w:r>
    </w:p>
    <w:p w14:paraId="10FB3F4D" w14:textId="77777777" w:rsidR="00231168" w:rsidRPr="00327626" w:rsidRDefault="00231168" w:rsidP="00231168">
      <w:pPr>
        <w:pStyle w:val="ListParagraph"/>
        <w:spacing w:before="120" w:after="120" w:line="240" w:lineRule="auto"/>
        <w:ind w:left="360"/>
        <w:jc w:val="both"/>
        <w:rPr>
          <w:sz w:val="24"/>
          <w:szCs w:val="24"/>
        </w:rPr>
      </w:pPr>
    </w:p>
    <w:p w14:paraId="2A80511A" w14:textId="77777777" w:rsidR="001355A5" w:rsidRPr="00327626" w:rsidRDefault="00DD3F4C" w:rsidP="00961C36">
      <w:pPr>
        <w:pStyle w:val="ListParagraph"/>
        <w:numPr>
          <w:ilvl w:val="0"/>
          <w:numId w:val="22"/>
        </w:numPr>
        <w:spacing w:before="120" w:after="120" w:line="240" w:lineRule="auto"/>
        <w:contextualSpacing w:val="0"/>
        <w:jc w:val="both"/>
        <w:rPr>
          <w:b/>
          <w:bCs/>
        </w:rPr>
      </w:pPr>
      <w:r w:rsidRPr="00327626">
        <w:rPr>
          <w:b/>
          <w:bCs/>
        </w:rPr>
        <w:t>Columbia County—</w:t>
      </w:r>
    </w:p>
    <w:p w14:paraId="2F754C00" w14:textId="419D7008" w:rsidR="00513902" w:rsidRPr="00327626" w:rsidRDefault="00513902" w:rsidP="00513902">
      <w:pPr>
        <w:pStyle w:val="ListParagraph"/>
        <w:numPr>
          <w:ilvl w:val="1"/>
          <w:numId w:val="22"/>
        </w:numPr>
        <w:ind w:left="936"/>
      </w:pPr>
      <w:r w:rsidRPr="00327626">
        <w:t xml:space="preserve">Vouchers to the Columbia County Office for the Aging for transportation services are being submitted and paid timely.  </w:t>
      </w:r>
      <w:r w:rsidR="00CF722A">
        <w:t xml:space="preserve">We must contract with CCOFA for NY Connects for the year starting April 1, 2026 before we can submit vouchers for expenses related to NY Connects incurred since that date. </w:t>
      </w:r>
    </w:p>
    <w:p w14:paraId="1F7905E0" w14:textId="3F7E1EDF" w:rsidR="00DD3F4C" w:rsidRPr="00327626" w:rsidRDefault="00DD3F4C" w:rsidP="00961C36">
      <w:pPr>
        <w:pStyle w:val="ListParagraph"/>
        <w:numPr>
          <w:ilvl w:val="0"/>
          <w:numId w:val="22"/>
        </w:numPr>
        <w:spacing w:before="120" w:after="120" w:line="240" w:lineRule="auto"/>
        <w:contextualSpacing w:val="0"/>
        <w:jc w:val="both"/>
        <w:rPr>
          <w:b/>
          <w:bCs/>
        </w:rPr>
      </w:pPr>
      <w:r w:rsidRPr="00327626">
        <w:rPr>
          <w:b/>
          <w:bCs/>
        </w:rPr>
        <w:t>Greene County—</w:t>
      </w:r>
    </w:p>
    <w:p w14:paraId="0CE7EC42" w14:textId="03FD42E3" w:rsidR="00DD3F4C" w:rsidRDefault="00CF722A" w:rsidP="00231168">
      <w:pPr>
        <w:pStyle w:val="ListParagraph"/>
        <w:numPr>
          <w:ilvl w:val="0"/>
          <w:numId w:val="27"/>
        </w:numPr>
        <w:spacing w:before="120" w:after="120" w:line="240" w:lineRule="auto"/>
        <w:ind w:left="1080"/>
        <w:contextualSpacing w:val="0"/>
        <w:jc w:val="both"/>
      </w:pPr>
      <w:r>
        <w:t xml:space="preserve">We are in the process for contracting with the </w:t>
      </w:r>
      <w:r w:rsidR="00DD3F4C" w:rsidRPr="00327626">
        <w:t>Greene County Department of Human Services for NY Connects</w:t>
      </w:r>
      <w:r w:rsidR="000B2894" w:rsidRPr="00327626">
        <w:t xml:space="preserve"> </w:t>
      </w:r>
      <w:r>
        <w:t xml:space="preserve">and now HIICAP (Health Insurance Information and Consumer Assistance Program), which will allow us to begin vouchering for expenses related to those programs. The HIICAP portion of the contract is new, and will allow our colleague, Theresa Wood, to expand her time in Greene County from two to three days per week. </w:t>
      </w:r>
    </w:p>
    <w:p w14:paraId="469DDCED" w14:textId="57D72FA3" w:rsidR="00CF722A" w:rsidRPr="00327626" w:rsidRDefault="00CF722A" w:rsidP="00231168">
      <w:pPr>
        <w:pStyle w:val="ListParagraph"/>
        <w:numPr>
          <w:ilvl w:val="0"/>
          <w:numId w:val="27"/>
        </w:numPr>
        <w:spacing w:before="120" w:after="120" w:line="240" w:lineRule="auto"/>
        <w:ind w:left="1080"/>
        <w:contextualSpacing w:val="0"/>
        <w:jc w:val="both"/>
      </w:pPr>
      <w:r>
        <w:t>We are in the process of renewing the contract with Greene County Department of Social Services for the Family-Centered Case Management Worker, which has a term starting July 1</w:t>
      </w:r>
      <w:r w:rsidRPr="00CF722A">
        <w:rPr>
          <w:vertAlign w:val="superscript"/>
        </w:rPr>
        <w:t>st</w:t>
      </w:r>
      <w:r>
        <w:t xml:space="preserve">. </w:t>
      </w:r>
    </w:p>
    <w:bookmarkEnd w:id="0"/>
    <w:p w14:paraId="641223CF" w14:textId="77777777" w:rsidR="00DC166F" w:rsidRDefault="00DC166F" w:rsidP="001355A5">
      <w:pPr>
        <w:spacing w:before="120" w:after="120" w:line="240" w:lineRule="auto"/>
        <w:rPr>
          <w:b/>
          <w:bCs/>
          <w:sz w:val="24"/>
          <w:szCs w:val="24"/>
        </w:rPr>
      </w:pPr>
    </w:p>
    <w:p w14:paraId="3A7CC648" w14:textId="6D294A3E" w:rsidR="001355A5" w:rsidRPr="00E416C3" w:rsidRDefault="001355A5" w:rsidP="001355A5">
      <w:pPr>
        <w:spacing w:before="120" w:after="120" w:line="240" w:lineRule="auto"/>
        <w:rPr>
          <w:b/>
          <w:bCs/>
          <w:sz w:val="24"/>
          <w:szCs w:val="24"/>
        </w:rPr>
      </w:pPr>
      <w:r w:rsidRPr="00E416C3">
        <w:rPr>
          <w:b/>
          <w:bCs/>
          <w:sz w:val="24"/>
          <w:szCs w:val="24"/>
        </w:rPr>
        <w:t>Other Fiscal Items of Note</w:t>
      </w:r>
    </w:p>
    <w:p w14:paraId="06DAD28D" w14:textId="58AE2A6D" w:rsidR="00290442" w:rsidRPr="00290442" w:rsidRDefault="00290442" w:rsidP="00327626">
      <w:pPr>
        <w:pStyle w:val="ListParagraph"/>
        <w:numPr>
          <w:ilvl w:val="0"/>
          <w:numId w:val="37"/>
        </w:numPr>
        <w:spacing w:before="120" w:after="120" w:line="240" w:lineRule="auto"/>
        <w:contextualSpacing w:val="0"/>
        <w:rPr>
          <w:sz w:val="24"/>
          <w:szCs w:val="24"/>
        </w:rPr>
      </w:pPr>
      <w:r>
        <w:rPr>
          <w:b/>
          <w:bCs/>
        </w:rPr>
        <w:t xml:space="preserve">Total compensation statements. </w:t>
      </w:r>
      <w:r w:rsidRPr="00290442">
        <w:t xml:space="preserve">Since our last report, we distributed total compensation statements to all regular </w:t>
      </w:r>
      <w:r>
        <w:t>employees that</w:t>
      </w:r>
      <w:r w:rsidRPr="00290442">
        <w:t xml:space="preserve"> detail things like pay for time worked, pay for time not worked</w:t>
      </w:r>
      <w:r>
        <w:t xml:space="preserve"> (e.g. holidays, personal and vacation days, and sick time)</w:t>
      </w:r>
      <w:r w:rsidRPr="00290442">
        <w:t xml:space="preserve">, and the value of all their benefits. </w:t>
      </w:r>
    </w:p>
    <w:p w14:paraId="08E69488" w14:textId="7FC00FD9" w:rsidR="00327626" w:rsidRPr="009A10AD" w:rsidRDefault="00CF722A" w:rsidP="00327626">
      <w:pPr>
        <w:pStyle w:val="ListParagraph"/>
        <w:numPr>
          <w:ilvl w:val="0"/>
          <w:numId w:val="37"/>
        </w:numPr>
        <w:spacing w:before="120" w:after="120" w:line="240" w:lineRule="auto"/>
        <w:contextualSpacing w:val="0"/>
        <w:rPr>
          <w:sz w:val="24"/>
          <w:szCs w:val="24"/>
        </w:rPr>
      </w:pPr>
      <w:r>
        <w:rPr>
          <w:b/>
          <w:bCs/>
        </w:rPr>
        <w:t xml:space="preserve">Profit-sharing plan contributions. </w:t>
      </w:r>
      <w:r w:rsidRPr="00CF722A">
        <w:t>We made the contribution to the accounts of eligible employees participating in our 401(k) profit sharing plan and trust</w:t>
      </w:r>
      <w:r>
        <w:t xml:space="preserve"> by the end of the first quarter.  This year’s contribution totaled </w:t>
      </w:r>
      <w:r w:rsidR="00290442" w:rsidRPr="00290442">
        <w:t>$19,169</w:t>
      </w:r>
      <w:r w:rsidRPr="00CF722A">
        <w:t>.</w:t>
      </w:r>
      <w:r>
        <w:rPr>
          <w:b/>
          <w:bCs/>
        </w:rPr>
        <w:t xml:space="preserve"> </w:t>
      </w:r>
      <w:r w:rsidR="009A10AD">
        <w:rPr>
          <w:b/>
          <w:bCs/>
        </w:rPr>
        <w:t xml:space="preserve">  </w:t>
      </w:r>
    </w:p>
    <w:p w14:paraId="342E3DFE" w14:textId="77777777" w:rsidR="00AF3F03" w:rsidRDefault="00AF3F03" w:rsidP="008C6687">
      <w:pPr>
        <w:spacing w:before="120" w:after="120" w:line="240" w:lineRule="auto"/>
        <w:rPr>
          <w:b/>
          <w:bCs/>
          <w:sz w:val="26"/>
          <w:szCs w:val="26"/>
        </w:rPr>
      </w:pPr>
    </w:p>
    <w:p w14:paraId="2ADC3593" w14:textId="26F49CA2" w:rsidR="008C6687" w:rsidRPr="00961C36" w:rsidRDefault="008C6687" w:rsidP="008C6687">
      <w:pPr>
        <w:spacing w:before="120" w:after="120" w:line="240" w:lineRule="auto"/>
        <w:rPr>
          <w:b/>
          <w:bCs/>
          <w:sz w:val="26"/>
          <w:szCs w:val="26"/>
        </w:rPr>
      </w:pPr>
      <w:r w:rsidRPr="00961C36">
        <w:rPr>
          <w:b/>
          <w:bCs/>
          <w:sz w:val="26"/>
          <w:szCs w:val="26"/>
        </w:rPr>
        <w:lastRenderedPageBreak/>
        <w:t>PERSONNEL MANAGEMENT</w:t>
      </w:r>
    </w:p>
    <w:p w14:paraId="2719B432" w14:textId="77777777" w:rsidR="00290442" w:rsidRDefault="00290442" w:rsidP="00AF3F03">
      <w:pPr>
        <w:pStyle w:val="ListParagraph"/>
        <w:numPr>
          <w:ilvl w:val="0"/>
          <w:numId w:val="11"/>
        </w:numPr>
        <w:spacing w:before="120" w:after="120" w:line="240" w:lineRule="auto"/>
        <w:contextualSpacing w:val="0"/>
      </w:pPr>
      <w:r>
        <w:t xml:space="preserve">The Navigator Program has been fully staffed since late January, with a total of 3.6FTE Navigators. </w:t>
      </w:r>
    </w:p>
    <w:p w14:paraId="42659D63" w14:textId="77777777" w:rsidR="00290442" w:rsidRDefault="00290442" w:rsidP="00AF3F03">
      <w:pPr>
        <w:pStyle w:val="ListParagraph"/>
        <w:numPr>
          <w:ilvl w:val="0"/>
          <w:numId w:val="11"/>
        </w:numPr>
        <w:spacing w:before="120" w:after="120" w:line="240" w:lineRule="auto"/>
        <w:contextualSpacing w:val="0"/>
      </w:pPr>
      <w:r>
        <w:t xml:space="preserve">We were able turn that one part-time Navigator (.6FTE) into a full-time employee by adding her to the Greene County NY Connects contract as a .4FTE Information and Assistance Specialist.  She greatly welcomed this change in status and the impact on her benefits. </w:t>
      </w:r>
    </w:p>
    <w:p w14:paraId="36B164E4" w14:textId="1DDC1637" w:rsidR="00DD3F4C" w:rsidRPr="00961C36" w:rsidRDefault="00DD3F4C" w:rsidP="00BA30B5">
      <w:pPr>
        <w:spacing w:before="120" w:after="120" w:line="240" w:lineRule="auto"/>
        <w:rPr>
          <w:b/>
          <w:bCs/>
          <w:sz w:val="26"/>
          <w:szCs w:val="26"/>
        </w:rPr>
      </w:pPr>
      <w:r w:rsidRPr="00961C36">
        <w:rPr>
          <w:b/>
          <w:bCs/>
          <w:sz w:val="26"/>
          <w:szCs w:val="26"/>
        </w:rPr>
        <w:t>DEVELOPMENT AND COMMUNICATIONS</w:t>
      </w:r>
    </w:p>
    <w:p w14:paraId="6E4D95E5" w14:textId="5CB2DFC5" w:rsidR="00290442" w:rsidRDefault="00290442" w:rsidP="000E5CDD">
      <w:pPr>
        <w:pStyle w:val="ListParagraph"/>
        <w:numPr>
          <w:ilvl w:val="0"/>
          <w:numId w:val="35"/>
        </w:numPr>
        <w:spacing w:before="120" w:after="120" w:line="240" w:lineRule="auto"/>
        <w:contextualSpacing w:val="0"/>
      </w:pPr>
      <w:r>
        <w:t>Since our last report</w:t>
      </w:r>
      <w:r w:rsidR="00EF6CA0">
        <w:t xml:space="preserve">, </w:t>
      </w:r>
      <w:r>
        <w:t>we distributed our Corporate Sponsorship Package in early February</w:t>
      </w:r>
      <w:r w:rsidR="00EF6CA0">
        <w:t xml:space="preserve"> (yielding 4 corporate sponsors totaling $36,500)</w:t>
      </w:r>
      <w:r>
        <w:t xml:space="preserve">, </w:t>
      </w:r>
      <w:r>
        <w:t>our 1</w:t>
      </w:r>
      <w:r w:rsidRPr="00290442">
        <w:rPr>
          <w:vertAlign w:val="superscript"/>
        </w:rPr>
        <w:t>st</w:t>
      </w:r>
      <w:r>
        <w:t xml:space="preserve"> Quarter Newsletter </w:t>
      </w:r>
      <w:r>
        <w:t xml:space="preserve">in early March, </w:t>
      </w:r>
      <w:r w:rsidR="00EF6CA0">
        <w:t xml:space="preserve">our </w:t>
      </w:r>
      <w:r w:rsidR="00EF6CA0">
        <w:t>2025 Annual Impact Report,</w:t>
      </w:r>
      <w:r w:rsidR="00EF6CA0">
        <w:t xml:space="preserve"> also in March, and widely </w:t>
      </w:r>
      <w:r>
        <w:t>promoted our Friends Event on April 1</w:t>
      </w:r>
      <w:r w:rsidRPr="00290442">
        <w:rPr>
          <w:vertAlign w:val="superscript"/>
        </w:rPr>
        <w:t>st</w:t>
      </w:r>
      <w:r>
        <w:rPr>
          <w:vertAlign w:val="superscript"/>
        </w:rPr>
        <w:t xml:space="preserve">.. </w:t>
      </w:r>
      <w:r>
        <w:t xml:space="preserve"> </w:t>
      </w:r>
    </w:p>
    <w:p w14:paraId="3682B347" w14:textId="77777777" w:rsidR="00DC166F" w:rsidRPr="00DC166F" w:rsidRDefault="00DC166F" w:rsidP="00EC68B2">
      <w:pPr>
        <w:pStyle w:val="ListParagraph"/>
        <w:numPr>
          <w:ilvl w:val="0"/>
          <w:numId w:val="35"/>
        </w:numPr>
        <w:spacing w:before="120" w:after="0" w:line="240" w:lineRule="auto"/>
        <w:contextualSpacing w:val="0"/>
        <w:rPr>
          <w:b/>
          <w:bCs/>
          <w:sz w:val="26"/>
          <w:szCs w:val="26"/>
        </w:rPr>
      </w:pPr>
      <w:r>
        <w:t>We also prepared and submitted an application to the Dyson Foundation for ongoing general operating support.</w:t>
      </w:r>
    </w:p>
    <w:p w14:paraId="4C951A1A" w14:textId="77777777" w:rsidR="00D343BF" w:rsidRPr="00EF6CA0" w:rsidRDefault="00D343BF" w:rsidP="00D343BF">
      <w:pPr>
        <w:pStyle w:val="ListParagraph"/>
        <w:numPr>
          <w:ilvl w:val="0"/>
          <w:numId w:val="35"/>
        </w:numPr>
        <w:spacing w:before="120" w:after="0" w:line="240" w:lineRule="auto"/>
        <w:contextualSpacing w:val="0"/>
      </w:pPr>
      <w:r w:rsidRPr="00EF6CA0">
        <w:t xml:space="preserve">We launched the new Ambassador Program and convened the members </w:t>
      </w:r>
      <w:r>
        <w:t xml:space="preserve">for the first time </w:t>
      </w:r>
      <w:r w:rsidRPr="00EF6CA0">
        <w:t>on April 2</w:t>
      </w:r>
      <w:r w:rsidRPr="00EF6CA0">
        <w:rPr>
          <w:vertAlign w:val="superscript"/>
        </w:rPr>
        <w:t>nd</w:t>
      </w:r>
      <w:r w:rsidRPr="00EF6CA0">
        <w:t xml:space="preserve">. </w:t>
      </w:r>
      <w:r>
        <w:t xml:space="preserve"> Two of these Ambassadors are currently exploring the idea of a musical fundraiser to take place in the eastern part of the County in October or early November.  The whole Ambassador team is scheduled to meet again on June 18</w:t>
      </w:r>
      <w:r w:rsidRPr="00EF6CA0">
        <w:rPr>
          <w:vertAlign w:val="superscript"/>
        </w:rPr>
        <w:t>th</w:t>
      </w:r>
      <w:r>
        <w:t xml:space="preserve">.  </w:t>
      </w:r>
    </w:p>
    <w:p w14:paraId="7EF7D50C" w14:textId="52A59CF1" w:rsidR="000944CB" w:rsidRPr="00EF6CA0" w:rsidRDefault="00EF6CA0" w:rsidP="00EC68B2">
      <w:pPr>
        <w:pStyle w:val="ListParagraph"/>
        <w:numPr>
          <w:ilvl w:val="0"/>
          <w:numId w:val="35"/>
        </w:numPr>
        <w:spacing w:before="120" w:after="0" w:line="240" w:lineRule="auto"/>
        <w:contextualSpacing w:val="0"/>
        <w:rPr>
          <w:b/>
          <w:bCs/>
          <w:sz w:val="26"/>
          <w:szCs w:val="26"/>
        </w:rPr>
      </w:pPr>
      <w:r>
        <w:t xml:space="preserve">Once again, the Bank of Greene County Charitable Foundation has graciously granted the Consortium $5,000 to support its Community Cancer Funds. </w:t>
      </w:r>
    </w:p>
    <w:p w14:paraId="7915173A" w14:textId="5A84F145" w:rsidR="00EF6CA0" w:rsidRPr="00EF6CA0" w:rsidRDefault="00EF6CA0" w:rsidP="00EC68B2">
      <w:pPr>
        <w:pStyle w:val="ListParagraph"/>
        <w:numPr>
          <w:ilvl w:val="0"/>
          <w:numId w:val="35"/>
        </w:numPr>
        <w:spacing w:before="120" w:after="0" w:line="240" w:lineRule="auto"/>
        <w:contextualSpacing w:val="0"/>
        <w:rPr>
          <w:b/>
          <w:bCs/>
          <w:sz w:val="26"/>
          <w:szCs w:val="26"/>
        </w:rPr>
      </w:pPr>
      <w:r>
        <w:t>We revised our website and agency brochure to reflect a bit of rebranding/restructuring of programs</w:t>
      </w:r>
      <w:r w:rsidR="00D343BF">
        <w:t xml:space="preserve"> and staff.</w:t>
      </w:r>
      <w:r>
        <w:t xml:space="preserve"> </w:t>
      </w:r>
    </w:p>
    <w:p w14:paraId="54F2E7B2" w14:textId="77777777" w:rsidR="00EF6CA0" w:rsidRPr="00EF6CA0" w:rsidRDefault="00EF6CA0" w:rsidP="00EF6CA0">
      <w:pPr>
        <w:spacing w:before="120" w:after="0" w:line="240" w:lineRule="auto"/>
        <w:rPr>
          <w:b/>
          <w:bCs/>
          <w:sz w:val="26"/>
          <w:szCs w:val="26"/>
        </w:rPr>
      </w:pPr>
    </w:p>
    <w:p w14:paraId="78BAE52E" w14:textId="23C60699" w:rsidR="00F613CE" w:rsidRDefault="00022328" w:rsidP="00EC68B2">
      <w:pPr>
        <w:spacing w:after="0" w:line="240" w:lineRule="auto"/>
        <w:rPr>
          <w:b/>
          <w:bCs/>
          <w:sz w:val="26"/>
          <w:szCs w:val="26"/>
        </w:rPr>
      </w:pPr>
      <w:r w:rsidRPr="00961C36">
        <w:rPr>
          <w:b/>
          <w:bCs/>
          <w:sz w:val="26"/>
          <w:szCs w:val="26"/>
        </w:rPr>
        <w:t>BOARD AND COMMUNITY RELATIONS</w:t>
      </w:r>
    </w:p>
    <w:p w14:paraId="1C9CD276" w14:textId="501BECCD" w:rsidR="00EF6CA0" w:rsidRPr="00EF6CA0" w:rsidRDefault="00EF6CA0" w:rsidP="00D343BF">
      <w:pPr>
        <w:pStyle w:val="ListParagraph"/>
        <w:numPr>
          <w:ilvl w:val="0"/>
          <w:numId w:val="44"/>
        </w:numPr>
        <w:spacing w:after="0" w:line="240" w:lineRule="auto"/>
      </w:pPr>
      <w:r w:rsidRPr="00EF6CA0">
        <w:t>Attended the Rural Health Network Development Program update hosted by the SORH on 2/5</w:t>
      </w:r>
    </w:p>
    <w:p w14:paraId="39B1ABFC" w14:textId="727C2E8F" w:rsidR="00EF6CA0" w:rsidRPr="00EF6CA0" w:rsidRDefault="00EF6CA0" w:rsidP="00D343BF">
      <w:pPr>
        <w:pStyle w:val="ListParagraph"/>
        <w:numPr>
          <w:ilvl w:val="0"/>
          <w:numId w:val="44"/>
        </w:numPr>
        <w:spacing w:after="0" w:line="240" w:lineRule="auto"/>
      </w:pPr>
      <w:r w:rsidRPr="00EF6CA0">
        <w:t>Participated in the Human Services Advisory Council on 2/13</w:t>
      </w:r>
    </w:p>
    <w:p w14:paraId="701FA72E" w14:textId="27896D4F" w:rsidR="00EF6CA0" w:rsidRPr="00EF6CA0" w:rsidRDefault="00EF6CA0" w:rsidP="00D343BF">
      <w:pPr>
        <w:pStyle w:val="ListParagraph"/>
        <w:numPr>
          <w:ilvl w:val="0"/>
          <w:numId w:val="44"/>
        </w:numPr>
        <w:spacing w:after="0" w:line="240" w:lineRule="auto"/>
      </w:pPr>
      <w:r w:rsidRPr="00EF6CA0">
        <w:t>Spoke to the Leadership Columbia-Greene participants on the topic of community engagement on 3/3</w:t>
      </w:r>
    </w:p>
    <w:p w14:paraId="095D783D" w14:textId="4FFDD411" w:rsidR="00EF6CA0" w:rsidRPr="00EF6CA0" w:rsidRDefault="00EF6CA0" w:rsidP="00D343BF">
      <w:pPr>
        <w:pStyle w:val="ListParagraph"/>
        <w:numPr>
          <w:ilvl w:val="0"/>
          <w:numId w:val="44"/>
        </w:numPr>
        <w:spacing w:after="0" w:line="240" w:lineRule="auto"/>
      </w:pPr>
      <w:r w:rsidRPr="00EF6CA0">
        <w:t>Attended the Columbia County Chamber of Commerce’s Women in Business event on 3/6</w:t>
      </w:r>
    </w:p>
    <w:p w14:paraId="61DA7E9F" w14:textId="08D38453" w:rsidR="00EF6CA0" w:rsidRPr="00EF6CA0" w:rsidRDefault="00EF6CA0" w:rsidP="00D343BF">
      <w:pPr>
        <w:pStyle w:val="ListParagraph"/>
        <w:numPr>
          <w:ilvl w:val="0"/>
          <w:numId w:val="44"/>
        </w:numPr>
        <w:spacing w:after="0" w:line="240" w:lineRule="auto"/>
      </w:pPr>
      <w:r w:rsidRPr="00EF6CA0">
        <w:t>Spoke to Families Together Counseling Services about the Network’s services on 3/20</w:t>
      </w:r>
    </w:p>
    <w:p w14:paraId="16387806" w14:textId="6878A9D1" w:rsidR="00EF6CA0" w:rsidRPr="00EF6CA0" w:rsidRDefault="00EF6CA0" w:rsidP="00D343BF">
      <w:pPr>
        <w:pStyle w:val="ListParagraph"/>
        <w:numPr>
          <w:ilvl w:val="0"/>
          <w:numId w:val="44"/>
        </w:numPr>
        <w:spacing w:after="0" w:line="240" w:lineRule="auto"/>
      </w:pPr>
      <w:r w:rsidRPr="00EF6CA0">
        <w:t>Met with the Executive Director of NYSARH on 3/20</w:t>
      </w:r>
    </w:p>
    <w:p w14:paraId="4AC56F01" w14:textId="248D7A5A" w:rsidR="00250E03" w:rsidRDefault="00EF6CA0" w:rsidP="00D343BF">
      <w:pPr>
        <w:pStyle w:val="ListParagraph"/>
        <w:numPr>
          <w:ilvl w:val="0"/>
          <w:numId w:val="44"/>
        </w:numPr>
        <w:spacing w:after="0" w:line="240" w:lineRule="auto"/>
      </w:pPr>
      <w:r w:rsidRPr="00EF6CA0">
        <w:t>Facilitated the Community Health Stakeholder Meeting on 3/26</w:t>
      </w:r>
      <w:r>
        <w:t xml:space="preserve"> </w:t>
      </w:r>
    </w:p>
    <w:p w14:paraId="72A58BA3" w14:textId="194F5896" w:rsidR="00DC166F" w:rsidRDefault="00DC166F" w:rsidP="00D343BF">
      <w:pPr>
        <w:pStyle w:val="ListParagraph"/>
        <w:numPr>
          <w:ilvl w:val="0"/>
          <w:numId w:val="42"/>
        </w:numPr>
        <w:spacing w:after="0" w:line="240" w:lineRule="auto"/>
        <w:ind w:left="360"/>
      </w:pPr>
      <w:r>
        <w:t>The Board’s Friends Event on 4/1</w:t>
      </w:r>
    </w:p>
    <w:p w14:paraId="4B5B87B9" w14:textId="41F9803D" w:rsidR="00DC166F" w:rsidRDefault="00DC166F" w:rsidP="00D343BF">
      <w:pPr>
        <w:pStyle w:val="ListParagraph"/>
        <w:numPr>
          <w:ilvl w:val="0"/>
          <w:numId w:val="42"/>
        </w:numPr>
        <w:spacing w:after="0" w:line="240" w:lineRule="auto"/>
        <w:ind w:left="360"/>
      </w:pPr>
      <w:r>
        <w:t>Spoke to the American Legion in Greeneville about the Veterans Relief Fund</w:t>
      </w:r>
    </w:p>
    <w:p w14:paraId="332CB9D1" w14:textId="7412132D" w:rsidR="00DC166F" w:rsidRDefault="00DC166F" w:rsidP="00D343BF">
      <w:pPr>
        <w:pStyle w:val="ListParagraph"/>
        <w:numPr>
          <w:ilvl w:val="0"/>
          <w:numId w:val="42"/>
        </w:numPr>
        <w:spacing w:after="0" w:line="240" w:lineRule="auto"/>
        <w:ind w:left="360"/>
      </w:pPr>
      <w:r>
        <w:t>Met with Contract Manager from the Dyson Foundation on 4/20</w:t>
      </w:r>
    </w:p>
    <w:p w14:paraId="6F966A93" w14:textId="22F735D2" w:rsidR="00D343BF" w:rsidRDefault="00D343BF" w:rsidP="00D343BF">
      <w:pPr>
        <w:pStyle w:val="ListParagraph"/>
        <w:numPr>
          <w:ilvl w:val="0"/>
          <w:numId w:val="42"/>
        </w:numPr>
        <w:spacing w:after="0" w:line="240" w:lineRule="auto"/>
        <w:ind w:left="360"/>
      </w:pPr>
      <w:r>
        <w:t>Spoke with the Leadership Cayuga team on 4/21</w:t>
      </w:r>
    </w:p>
    <w:p w14:paraId="4DB2843F" w14:textId="44495793" w:rsidR="00D343BF" w:rsidRDefault="00D343BF" w:rsidP="00D343BF">
      <w:pPr>
        <w:pStyle w:val="ListParagraph"/>
        <w:numPr>
          <w:ilvl w:val="0"/>
          <w:numId w:val="42"/>
        </w:numPr>
        <w:spacing w:after="0" w:line="240" w:lineRule="auto"/>
        <w:ind w:left="360"/>
      </w:pPr>
      <w:r>
        <w:t>Met with Saul Malek, a speaker on gambling addiction on 4/22</w:t>
      </w:r>
    </w:p>
    <w:p w14:paraId="5073C2A2" w14:textId="608585DF" w:rsidR="00D343BF" w:rsidRDefault="00D343BF" w:rsidP="00D343BF">
      <w:pPr>
        <w:pStyle w:val="ListParagraph"/>
        <w:numPr>
          <w:ilvl w:val="0"/>
          <w:numId w:val="42"/>
        </w:numPr>
        <w:spacing w:after="0" w:line="240" w:lineRule="auto"/>
        <w:ind w:left="360"/>
      </w:pPr>
      <w:r>
        <w:t>Attended the Public Health Partnership Conference in Lake Placid on 4/23 and 4/24</w:t>
      </w:r>
    </w:p>
    <w:p w14:paraId="72F4BD04" w14:textId="23E0B006" w:rsidR="00D343BF" w:rsidRDefault="00D343BF" w:rsidP="00D343BF">
      <w:pPr>
        <w:pStyle w:val="ListParagraph"/>
        <w:numPr>
          <w:ilvl w:val="0"/>
          <w:numId w:val="42"/>
        </w:numPr>
        <w:spacing w:after="0" w:line="240" w:lineRule="auto"/>
        <w:ind w:left="360"/>
      </w:pPr>
      <w:r>
        <w:t>Met with the 988 Program Team at OMH on 4/27</w:t>
      </w:r>
    </w:p>
    <w:p w14:paraId="54DB5906" w14:textId="3A9360D8" w:rsidR="00D343BF" w:rsidRDefault="00D343BF" w:rsidP="00D343BF">
      <w:pPr>
        <w:pStyle w:val="ListParagraph"/>
        <w:numPr>
          <w:ilvl w:val="0"/>
          <w:numId w:val="42"/>
        </w:numPr>
        <w:spacing w:after="0" w:line="240" w:lineRule="auto"/>
        <w:ind w:left="360"/>
      </w:pPr>
      <w:r>
        <w:t>Met with the Rural Health Council’s “Codes, Regs, and Legs” Workgroup on 5/1</w:t>
      </w:r>
    </w:p>
    <w:p w14:paraId="1AF9910F" w14:textId="152FBA9B" w:rsidR="00D343BF" w:rsidRDefault="00D343BF" w:rsidP="00D343BF">
      <w:pPr>
        <w:pStyle w:val="ListParagraph"/>
        <w:numPr>
          <w:ilvl w:val="0"/>
          <w:numId w:val="42"/>
        </w:numPr>
        <w:spacing w:after="0" w:line="240" w:lineRule="auto"/>
        <w:ind w:left="360"/>
      </w:pPr>
      <w:r>
        <w:t>Attended the SNAP-ED Regional Advisory Board meeting on 5/14</w:t>
      </w:r>
    </w:p>
    <w:p w14:paraId="740B32D7" w14:textId="2160D02B" w:rsidR="00D343BF" w:rsidRDefault="00D343BF" w:rsidP="00D343BF">
      <w:pPr>
        <w:pStyle w:val="ListParagraph"/>
        <w:numPr>
          <w:ilvl w:val="0"/>
          <w:numId w:val="42"/>
        </w:numPr>
        <w:spacing w:after="0" w:line="240" w:lineRule="auto"/>
        <w:ind w:left="360"/>
      </w:pPr>
      <w:r>
        <w:t>Attended the CHAHEC Board Meeting and Fundraiser in Hyde Park on 5/15</w:t>
      </w:r>
    </w:p>
    <w:p w14:paraId="29F070E8" w14:textId="1655F983" w:rsidR="00D343BF" w:rsidRDefault="00D343BF" w:rsidP="00D343BF">
      <w:pPr>
        <w:pStyle w:val="ListParagraph"/>
        <w:numPr>
          <w:ilvl w:val="0"/>
          <w:numId w:val="42"/>
        </w:numPr>
        <w:spacing w:after="0" w:line="240" w:lineRule="auto"/>
        <w:ind w:left="360"/>
      </w:pPr>
      <w:r>
        <w:t>Participated in the semi-annual Community Advisory Council of the NY Health Foundation on 5/18</w:t>
      </w:r>
    </w:p>
    <w:p w14:paraId="0DB5E959" w14:textId="5C99C52A" w:rsidR="00D343BF" w:rsidRDefault="00D343BF" w:rsidP="00D343BF">
      <w:pPr>
        <w:pStyle w:val="ListParagraph"/>
        <w:numPr>
          <w:ilvl w:val="0"/>
          <w:numId w:val="42"/>
        </w:numPr>
        <w:spacing w:after="0" w:line="240" w:lineRule="auto"/>
        <w:ind w:left="360"/>
      </w:pPr>
      <w:r>
        <w:t>Attended the Ribbon Cutting for St. Catherine’s new office in Hudson on 5/20</w:t>
      </w:r>
    </w:p>
    <w:p w14:paraId="02AC20D9" w14:textId="10CDFA52" w:rsidR="00D343BF" w:rsidRDefault="00D343BF" w:rsidP="00D343BF">
      <w:pPr>
        <w:pStyle w:val="ListParagraph"/>
        <w:numPr>
          <w:ilvl w:val="0"/>
          <w:numId w:val="42"/>
        </w:numPr>
        <w:spacing w:after="0" w:line="240" w:lineRule="auto"/>
        <w:ind w:left="360"/>
      </w:pPr>
      <w:r>
        <w:t>Spoke at the groundbreaking for TCRS’s new men’s residence in Greenport on 5/21</w:t>
      </w:r>
    </w:p>
    <w:p w14:paraId="71E776AA" w14:textId="3D1C2727" w:rsidR="00D343BF" w:rsidRDefault="00D343BF" w:rsidP="00D343BF">
      <w:pPr>
        <w:pStyle w:val="ListParagraph"/>
        <w:numPr>
          <w:ilvl w:val="0"/>
          <w:numId w:val="42"/>
        </w:numPr>
        <w:spacing w:after="0" w:line="240" w:lineRule="auto"/>
        <w:ind w:left="360"/>
      </w:pPr>
      <w:r>
        <w:t>Attended the retirement party for Susie Cody from MHA on 5/29</w:t>
      </w:r>
    </w:p>
    <w:p w14:paraId="1531DB81" w14:textId="77777777" w:rsidR="00D343BF" w:rsidRPr="00EF6CA0" w:rsidRDefault="00D343BF" w:rsidP="00D343BF">
      <w:pPr>
        <w:spacing w:after="0" w:line="240" w:lineRule="auto"/>
      </w:pPr>
    </w:p>
    <w:p w14:paraId="398BE0CB" w14:textId="17A25C8E" w:rsidR="00D7302C" w:rsidRDefault="002725F0" w:rsidP="00EC68B2">
      <w:pPr>
        <w:spacing w:before="120" w:after="0" w:line="240" w:lineRule="auto"/>
        <w:rPr>
          <w:b/>
          <w:bCs/>
          <w:sz w:val="26"/>
          <w:szCs w:val="26"/>
        </w:rPr>
      </w:pPr>
      <w:r w:rsidRPr="00961C36">
        <w:rPr>
          <w:b/>
          <w:bCs/>
          <w:sz w:val="26"/>
          <w:szCs w:val="26"/>
        </w:rPr>
        <w:t xml:space="preserve">UPCOMING BOARD </w:t>
      </w:r>
      <w:r w:rsidR="00277929" w:rsidRPr="00961C36">
        <w:rPr>
          <w:b/>
          <w:bCs/>
          <w:sz w:val="26"/>
          <w:szCs w:val="26"/>
        </w:rPr>
        <w:t>AND COMMITTEE MEETINGS</w:t>
      </w:r>
    </w:p>
    <w:p w14:paraId="7C87CBC7" w14:textId="35E93A74" w:rsidR="00EF6CA0" w:rsidRPr="00EF6CA0" w:rsidRDefault="000944CB" w:rsidP="00EF6CA0">
      <w:pPr>
        <w:spacing w:after="60" w:line="240" w:lineRule="auto"/>
        <w:rPr>
          <w:rFonts w:cstheme="minorHAnsi"/>
          <w:bCs/>
        </w:rPr>
      </w:pPr>
      <w:r w:rsidRPr="00EF6CA0">
        <w:rPr>
          <w:rFonts w:cstheme="minorHAnsi"/>
          <w:bCs/>
        </w:rPr>
        <w:t xml:space="preserve"> </w:t>
      </w:r>
      <w:r w:rsidR="00EF6CA0" w:rsidRPr="00EF6CA0">
        <w:rPr>
          <w:rFonts w:cstheme="minorHAnsi"/>
          <w:bCs/>
        </w:rPr>
        <w:t xml:space="preserve">  7/1</w:t>
      </w:r>
      <w:r w:rsidR="00EF6CA0" w:rsidRPr="00EF6CA0">
        <w:rPr>
          <w:rFonts w:cstheme="minorHAnsi"/>
          <w:bCs/>
        </w:rPr>
        <w:tab/>
        <w:t>Executive Committee</w:t>
      </w:r>
      <w:r w:rsidR="00EF6CA0" w:rsidRPr="00EF6CA0">
        <w:rPr>
          <w:rFonts w:cstheme="minorHAnsi"/>
          <w:bCs/>
        </w:rPr>
        <w:tab/>
      </w:r>
      <w:r w:rsidR="00EF6CA0" w:rsidRPr="00EF6CA0">
        <w:rPr>
          <w:rFonts w:cstheme="minorHAnsi"/>
          <w:bCs/>
        </w:rPr>
        <w:tab/>
      </w:r>
      <w:r w:rsidR="00EF6CA0" w:rsidRPr="00EF6CA0">
        <w:rPr>
          <w:rFonts w:cstheme="minorHAnsi"/>
          <w:bCs/>
        </w:rPr>
        <w:tab/>
      </w:r>
      <w:r w:rsidR="00EF6CA0" w:rsidRPr="00EF6CA0">
        <w:rPr>
          <w:rFonts w:cstheme="minorHAnsi"/>
          <w:bCs/>
        </w:rPr>
        <w:tab/>
        <w:t>9:00 am</w:t>
      </w:r>
    </w:p>
    <w:p w14:paraId="00A19E89" w14:textId="77777777" w:rsidR="00EF6CA0" w:rsidRPr="00EF6CA0" w:rsidRDefault="00EF6CA0" w:rsidP="00EF6CA0">
      <w:pPr>
        <w:spacing w:after="60" w:line="240" w:lineRule="auto"/>
        <w:rPr>
          <w:rFonts w:cstheme="minorHAnsi"/>
          <w:bCs/>
        </w:rPr>
      </w:pPr>
      <w:r w:rsidRPr="00EF6CA0">
        <w:rPr>
          <w:rFonts w:cstheme="minorHAnsi"/>
          <w:bCs/>
        </w:rPr>
        <w:t xml:space="preserve">  7/13</w:t>
      </w:r>
      <w:r w:rsidRPr="00EF6CA0">
        <w:rPr>
          <w:rFonts w:cstheme="minorHAnsi"/>
          <w:bCs/>
        </w:rPr>
        <w:tab/>
        <w:t>Governance</w:t>
      </w:r>
      <w:r w:rsidRPr="00EF6CA0">
        <w:rPr>
          <w:rFonts w:cstheme="minorHAnsi"/>
          <w:bCs/>
        </w:rPr>
        <w:tab/>
      </w:r>
      <w:r w:rsidRPr="00EF6CA0">
        <w:rPr>
          <w:rFonts w:cstheme="minorHAnsi"/>
          <w:bCs/>
        </w:rPr>
        <w:tab/>
      </w:r>
      <w:r w:rsidRPr="00EF6CA0">
        <w:rPr>
          <w:rFonts w:cstheme="minorHAnsi"/>
          <w:bCs/>
        </w:rPr>
        <w:tab/>
      </w:r>
      <w:r w:rsidRPr="00EF6CA0">
        <w:rPr>
          <w:rFonts w:cstheme="minorHAnsi"/>
          <w:bCs/>
        </w:rPr>
        <w:tab/>
      </w:r>
      <w:r w:rsidRPr="00EF6CA0">
        <w:rPr>
          <w:rFonts w:cstheme="minorHAnsi"/>
          <w:bCs/>
        </w:rPr>
        <w:tab/>
        <w:t xml:space="preserve">1:00 pm </w:t>
      </w:r>
    </w:p>
    <w:p w14:paraId="534BB061" w14:textId="77777777" w:rsidR="00EF6CA0" w:rsidRPr="00EF6CA0" w:rsidRDefault="00EF6CA0" w:rsidP="00EF6CA0">
      <w:pPr>
        <w:spacing w:after="60" w:line="240" w:lineRule="auto"/>
        <w:rPr>
          <w:rFonts w:cstheme="minorHAnsi"/>
          <w:bCs/>
        </w:rPr>
      </w:pPr>
      <w:r w:rsidRPr="00EF6CA0">
        <w:rPr>
          <w:rFonts w:cstheme="minorHAnsi"/>
          <w:bCs/>
        </w:rPr>
        <w:t xml:space="preserve">  7/28</w:t>
      </w:r>
      <w:r w:rsidRPr="00EF6CA0">
        <w:rPr>
          <w:rFonts w:cstheme="minorHAnsi"/>
          <w:bCs/>
        </w:rPr>
        <w:tab/>
        <w:t>Budget and Finance</w:t>
      </w:r>
      <w:r w:rsidRPr="00EF6CA0">
        <w:rPr>
          <w:rFonts w:cstheme="minorHAnsi"/>
          <w:bCs/>
        </w:rPr>
        <w:tab/>
      </w:r>
      <w:r w:rsidRPr="00EF6CA0">
        <w:rPr>
          <w:rFonts w:cstheme="minorHAnsi"/>
          <w:bCs/>
        </w:rPr>
        <w:tab/>
      </w:r>
      <w:r w:rsidRPr="00EF6CA0">
        <w:rPr>
          <w:rFonts w:cstheme="minorHAnsi"/>
          <w:bCs/>
        </w:rPr>
        <w:tab/>
      </w:r>
      <w:r w:rsidRPr="00EF6CA0">
        <w:rPr>
          <w:rFonts w:cstheme="minorHAnsi"/>
          <w:bCs/>
        </w:rPr>
        <w:tab/>
        <w:t xml:space="preserve">3:00 pm </w:t>
      </w:r>
    </w:p>
    <w:p w14:paraId="75F5E7E1" w14:textId="0E311032" w:rsidR="000944CB" w:rsidRPr="00EF6CA0" w:rsidRDefault="00EF6CA0" w:rsidP="00EC68B2">
      <w:pPr>
        <w:spacing w:after="60" w:line="240" w:lineRule="auto"/>
        <w:rPr>
          <w:rFonts w:cstheme="minorHAnsi"/>
          <w:bCs/>
        </w:rPr>
      </w:pPr>
      <w:r w:rsidRPr="00EF6CA0">
        <w:rPr>
          <w:rFonts w:cstheme="minorHAnsi"/>
          <w:bCs/>
        </w:rPr>
        <w:t xml:space="preserve">  8/5</w:t>
      </w:r>
      <w:r w:rsidRPr="00EF6CA0">
        <w:rPr>
          <w:rFonts w:cstheme="minorHAnsi"/>
          <w:bCs/>
        </w:rPr>
        <w:tab/>
        <w:t>Board of Directors</w:t>
      </w:r>
      <w:r w:rsidRPr="00EF6CA0">
        <w:rPr>
          <w:rFonts w:cstheme="minorHAnsi"/>
          <w:bCs/>
        </w:rPr>
        <w:tab/>
      </w:r>
      <w:r w:rsidRPr="00EF6CA0">
        <w:rPr>
          <w:rFonts w:cstheme="minorHAnsi"/>
          <w:bCs/>
        </w:rPr>
        <w:tab/>
      </w:r>
      <w:r w:rsidRPr="00EF6CA0">
        <w:rPr>
          <w:rFonts w:cstheme="minorHAnsi"/>
          <w:bCs/>
        </w:rPr>
        <w:tab/>
      </w:r>
      <w:r w:rsidRPr="00EF6CA0">
        <w:rPr>
          <w:rFonts w:cstheme="minorHAnsi"/>
          <w:bCs/>
        </w:rPr>
        <w:tab/>
        <w:t>2:30 pm</w:t>
      </w:r>
      <w:r w:rsidR="000944CB" w:rsidRPr="00EF6CA0">
        <w:rPr>
          <w:rFonts w:cstheme="minorHAnsi"/>
          <w:bCs/>
        </w:rPr>
        <w:t xml:space="preserve">  </w:t>
      </w:r>
      <w:r w:rsidR="000944CB" w:rsidRPr="00EF6CA0">
        <w:rPr>
          <w:rFonts w:cstheme="minorHAnsi"/>
          <w:bCs/>
        </w:rPr>
        <w:tab/>
      </w:r>
      <w:r w:rsidR="000944CB" w:rsidRPr="00EF6CA0">
        <w:rPr>
          <w:rFonts w:cstheme="minorHAnsi"/>
          <w:bCs/>
        </w:rPr>
        <w:tab/>
      </w:r>
    </w:p>
    <w:sectPr w:rsidR="000944CB" w:rsidRPr="00EF6CA0" w:rsidSect="001355A5">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C35E0"/>
    <w:multiLevelType w:val="hybridMultilevel"/>
    <w:tmpl w:val="3B708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B843E6"/>
    <w:multiLevelType w:val="hybridMultilevel"/>
    <w:tmpl w:val="F73AF238"/>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6AB0B73"/>
    <w:multiLevelType w:val="hybridMultilevel"/>
    <w:tmpl w:val="932A20A4"/>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10BB13BE"/>
    <w:multiLevelType w:val="hybridMultilevel"/>
    <w:tmpl w:val="3EE668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12C74F2"/>
    <w:multiLevelType w:val="hybridMultilevel"/>
    <w:tmpl w:val="961E88A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0C4E2F"/>
    <w:multiLevelType w:val="hybridMultilevel"/>
    <w:tmpl w:val="D49277F8"/>
    <w:lvl w:ilvl="0" w:tplc="2FF2E036">
      <w:numFmt w:val="bullet"/>
      <w:lvlText w:val="–"/>
      <w:lvlJc w:val="left"/>
      <w:pPr>
        <w:ind w:left="1080" w:hanging="720"/>
      </w:pPr>
      <w:rPr>
        <w:rFonts w:ascii="Calibri" w:eastAsiaTheme="minorHAnsi" w:hAnsi="Calibri" w:cs="Calibri" w:hint="default"/>
      </w:rPr>
    </w:lvl>
    <w:lvl w:ilvl="1" w:tplc="E672446E">
      <w:numFmt w:val="bullet"/>
      <w:lvlText w:val="•"/>
      <w:lvlJc w:val="left"/>
      <w:pPr>
        <w:ind w:left="1800" w:hanging="72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3C02C0"/>
    <w:multiLevelType w:val="hybridMultilevel"/>
    <w:tmpl w:val="934E7BD2"/>
    <w:lvl w:ilvl="0" w:tplc="FFFFFFFF">
      <w:start w:val="1"/>
      <w:numFmt w:val="bullet"/>
      <w:lvlText w:val="o"/>
      <w:lvlJc w:val="left"/>
      <w:pPr>
        <w:ind w:left="720" w:hanging="360"/>
      </w:pPr>
      <w:rPr>
        <w:rFonts w:ascii="Courier New" w:hAnsi="Courier New" w:cs="Courier New" w:hint="default"/>
      </w:rPr>
    </w:lvl>
    <w:lvl w:ilvl="1" w:tplc="0409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7B35C38"/>
    <w:multiLevelType w:val="hybridMultilevel"/>
    <w:tmpl w:val="59988F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A3513FB"/>
    <w:multiLevelType w:val="hybridMultilevel"/>
    <w:tmpl w:val="F3A8F95E"/>
    <w:lvl w:ilvl="0" w:tplc="04090003">
      <w:start w:val="1"/>
      <w:numFmt w:val="bullet"/>
      <w:lvlText w:val="o"/>
      <w:lvlJc w:val="left"/>
      <w:pPr>
        <w:ind w:left="0" w:hanging="360"/>
      </w:pPr>
      <w:rPr>
        <w:rFonts w:ascii="Courier New" w:hAnsi="Courier New" w:cs="Courier New" w:hint="default"/>
      </w:rPr>
    </w:lvl>
    <w:lvl w:ilvl="1" w:tplc="FFFFFFFF">
      <w:start w:val="1"/>
      <w:numFmt w:val="bullet"/>
      <w:lvlText w:val="o"/>
      <w:lvlJc w:val="left"/>
      <w:pPr>
        <w:ind w:left="720" w:hanging="360"/>
      </w:pPr>
      <w:rPr>
        <w:rFonts w:ascii="Courier New" w:hAnsi="Courier New" w:cs="Courier New" w:hint="default"/>
      </w:rPr>
    </w:lvl>
    <w:lvl w:ilvl="2" w:tplc="FFFFFFFF">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9" w15:restartNumberingAfterBreak="0">
    <w:nsid w:val="22A3037A"/>
    <w:multiLevelType w:val="hybridMultilevel"/>
    <w:tmpl w:val="321226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31056FB"/>
    <w:multiLevelType w:val="hybridMultilevel"/>
    <w:tmpl w:val="791A75B2"/>
    <w:lvl w:ilvl="0" w:tplc="04090001">
      <w:start w:val="1"/>
      <w:numFmt w:val="bullet"/>
      <w:lvlText w:val=""/>
      <w:lvlJc w:val="left"/>
      <w:pPr>
        <w:ind w:left="360" w:hanging="360"/>
      </w:pPr>
      <w:rPr>
        <w:rFonts w:ascii="Symbol" w:hAnsi="Symbol" w:hint="default"/>
      </w:rPr>
    </w:lvl>
    <w:lvl w:ilvl="1" w:tplc="390AC380">
      <w:numFmt w:val="bullet"/>
      <w:lvlText w:val="•"/>
      <w:lvlJc w:val="left"/>
      <w:pPr>
        <w:ind w:left="1440" w:hanging="720"/>
      </w:pPr>
      <w:rPr>
        <w:rFonts w:ascii="Calibri" w:eastAsiaTheme="minorHAnsi" w:hAnsi="Calibri" w:cs="Calibr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98060BD"/>
    <w:multiLevelType w:val="hybridMultilevel"/>
    <w:tmpl w:val="0E1ED9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9336C4"/>
    <w:multiLevelType w:val="hybridMultilevel"/>
    <w:tmpl w:val="7134666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B24383"/>
    <w:multiLevelType w:val="hybridMultilevel"/>
    <w:tmpl w:val="03201A84"/>
    <w:lvl w:ilvl="0" w:tplc="9A52A952">
      <w:start w:val="1"/>
      <w:numFmt w:val="bullet"/>
      <w:lvlText w:val="o"/>
      <w:lvlJc w:val="left"/>
      <w:pPr>
        <w:ind w:left="720" w:hanging="360"/>
      </w:pPr>
      <w:rPr>
        <w:rFonts w:ascii="Courier New" w:hAnsi="Courier New" w:hint="default"/>
        <w:caps w:val="0"/>
        <w:strike w:val="0"/>
        <w:dstrike w:val="0"/>
        <w:vanish w:val="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A90870"/>
    <w:multiLevelType w:val="hybridMultilevel"/>
    <w:tmpl w:val="2A489B58"/>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3CE37E2A"/>
    <w:multiLevelType w:val="hybridMultilevel"/>
    <w:tmpl w:val="307EDEE6"/>
    <w:lvl w:ilvl="0" w:tplc="04090001">
      <w:start w:val="1"/>
      <w:numFmt w:val="bullet"/>
      <w:lvlText w:val=""/>
      <w:lvlJc w:val="left"/>
      <w:pPr>
        <w:ind w:left="1080" w:hanging="720"/>
      </w:pPr>
      <w:rPr>
        <w:rFonts w:ascii="Symbol" w:hAnsi="Symbol" w:hint="default"/>
      </w:rPr>
    </w:lvl>
    <w:lvl w:ilvl="1" w:tplc="FFFFFFFF">
      <w:numFmt w:val="bullet"/>
      <w:lvlText w:val="•"/>
      <w:lvlJc w:val="left"/>
      <w:pPr>
        <w:ind w:left="1800" w:hanging="72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D120F27"/>
    <w:multiLevelType w:val="hybridMultilevel"/>
    <w:tmpl w:val="4ED82212"/>
    <w:lvl w:ilvl="0" w:tplc="D1343692">
      <w:start w:val="1"/>
      <w:numFmt w:val="bullet"/>
      <w:lvlText w:val=""/>
      <w:lvlJc w:val="left"/>
      <w:pPr>
        <w:ind w:left="360" w:hanging="360"/>
      </w:pPr>
      <w:rPr>
        <w:rFonts w:ascii="Symbol" w:hAnsi="Symbol" w:hint="default"/>
        <w:sz w:val="22"/>
        <w:szCs w:val="22"/>
        <w:vertAlign w:val="baseli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3DFE7F76"/>
    <w:multiLevelType w:val="hybridMultilevel"/>
    <w:tmpl w:val="C8CCDCEA"/>
    <w:lvl w:ilvl="0" w:tplc="D1343692">
      <w:start w:val="1"/>
      <w:numFmt w:val="bullet"/>
      <w:lvlText w:val=""/>
      <w:lvlJc w:val="left"/>
      <w:pPr>
        <w:ind w:left="360" w:hanging="360"/>
      </w:pPr>
      <w:rPr>
        <w:rFonts w:ascii="Symbol" w:hAnsi="Symbol" w:hint="default"/>
        <w:sz w:val="22"/>
        <w:szCs w:val="22"/>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8641ED"/>
    <w:multiLevelType w:val="hybridMultilevel"/>
    <w:tmpl w:val="64C2F81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C5A27106">
      <w:numFmt w:val="bullet"/>
      <w:lvlText w:val="–"/>
      <w:lvlJc w:val="left"/>
      <w:pPr>
        <w:ind w:left="2160" w:hanging="720"/>
      </w:pPr>
      <w:rPr>
        <w:rFonts w:ascii="Calibri" w:eastAsiaTheme="minorHAnsi" w:hAnsi="Calibri" w:cs="Calibr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4221B5C"/>
    <w:multiLevelType w:val="hybridMultilevel"/>
    <w:tmpl w:val="AE0C7F64"/>
    <w:lvl w:ilvl="0" w:tplc="D1343692">
      <w:start w:val="1"/>
      <w:numFmt w:val="bullet"/>
      <w:lvlText w:val=""/>
      <w:lvlJc w:val="left"/>
      <w:pPr>
        <w:ind w:left="360" w:hanging="360"/>
      </w:pPr>
      <w:rPr>
        <w:rFonts w:ascii="Symbol" w:hAnsi="Symbol" w:hint="default"/>
        <w:sz w:val="22"/>
        <w:szCs w:val="22"/>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4E01198"/>
    <w:multiLevelType w:val="hybridMultilevel"/>
    <w:tmpl w:val="D270D0B4"/>
    <w:lvl w:ilvl="0" w:tplc="C05E7746">
      <w:start w:val="1"/>
      <w:numFmt w:val="bullet"/>
      <w:lvlText w:val=""/>
      <w:lvlJc w:val="left"/>
      <w:pPr>
        <w:ind w:left="360" w:hanging="360"/>
      </w:pPr>
      <w:rPr>
        <w:rFonts w:ascii="Symbol" w:hAnsi="Symbol" w:hint="default"/>
        <w:caps w:val="0"/>
        <w:strike w:val="0"/>
        <w:dstrike w:val="0"/>
        <w:vanish w:val="0"/>
        <w:sz w:val="22"/>
        <w:vertAlign w:val="baseli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468931DD"/>
    <w:multiLevelType w:val="hybridMultilevel"/>
    <w:tmpl w:val="55C6E1A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C1D2B61"/>
    <w:multiLevelType w:val="hybridMultilevel"/>
    <w:tmpl w:val="A48E5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3A2426"/>
    <w:multiLevelType w:val="hybridMultilevel"/>
    <w:tmpl w:val="D9EA6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4C14D6"/>
    <w:multiLevelType w:val="hybridMultilevel"/>
    <w:tmpl w:val="225C89A8"/>
    <w:lvl w:ilvl="0" w:tplc="04090003">
      <w:start w:val="1"/>
      <w:numFmt w:val="bullet"/>
      <w:lvlText w:val="o"/>
      <w:lvlJc w:val="left"/>
      <w:pPr>
        <w:ind w:left="720" w:hanging="360"/>
      </w:pPr>
      <w:rPr>
        <w:rFonts w:ascii="Courier New" w:hAnsi="Courier New" w:cs="Courier New" w:hint="default"/>
      </w:rPr>
    </w:lvl>
    <w:lvl w:ilvl="1" w:tplc="0409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2555EF4"/>
    <w:multiLevelType w:val="hybridMultilevel"/>
    <w:tmpl w:val="064E28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28032D3"/>
    <w:multiLevelType w:val="hybridMultilevel"/>
    <w:tmpl w:val="1CB84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944A2F"/>
    <w:multiLevelType w:val="hybridMultilevel"/>
    <w:tmpl w:val="418CF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26267D"/>
    <w:multiLevelType w:val="hybridMultilevel"/>
    <w:tmpl w:val="6630DA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8A90E1D"/>
    <w:multiLevelType w:val="hybridMultilevel"/>
    <w:tmpl w:val="491E7CBC"/>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90E3E68"/>
    <w:multiLevelType w:val="hybridMultilevel"/>
    <w:tmpl w:val="A586854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4E74174"/>
    <w:multiLevelType w:val="hybridMultilevel"/>
    <w:tmpl w:val="68FAD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63E3595"/>
    <w:multiLevelType w:val="hybridMultilevel"/>
    <w:tmpl w:val="958212E2"/>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3" w15:restartNumberingAfterBreak="0">
    <w:nsid w:val="69AE7465"/>
    <w:multiLevelType w:val="hybridMultilevel"/>
    <w:tmpl w:val="3DD0CB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A521EB1"/>
    <w:multiLevelType w:val="hybridMultilevel"/>
    <w:tmpl w:val="BA606AA4"/>
    <w:lvl w:ilvl="0" w:tplc="D1343692">
      <w:start w:val="1"/>
      <w:numFmt w:val="bullet"/>
      <w:lvlText w:val=""/>
      <w:lvlJc w:val="left"/>
      <w:pPr>
        <w:ind w:left="360" w:hanging="360"/>
      </w:pPr>
      <w:rPr>
        <w:rFonts w:ascii="Symbol" w:hAnsi="Symbol" w:hint="default"/>
        <w:sz w:val="22"/>
        <w:szCs w:val="22"/>
        <w:vertAlign w:val="baseli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5" w15:restartNumberingAfterBreak="0">
    <w:nsid w:val="6E434800"/>
    <w:multiLevelType w:val="hybridMultilevel"/>
    <w:tmpl w:val="FD2C2F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EE507B2"/>
    <w:multiLevelType w:val="hybridMultilevel"/>
    <w:tmpl w:val="E8940C7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2810EB4"/>
    <w:multiLevelType w:val="hybridMultilevel"/>
    <w:tmpl w:val="2EBE836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50465FE"/>
    <w:multiLevelType w:val="hybridMultilevel"/>
    <w:tmpl w:val="0A28E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7542139"/>
    <w:multiLevelType w:val="hybridMultilevel"/>
    <w:tmpl w:val="61E025B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AB120E0"/>
    <w:multiLevelType w:val="hybridMultilevel"/>
    <w:tmpl w:val="E140D5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BED1233"/>
    <w:multiLevelType w:val="hybridMultilevel"/>
    <w:tmpl w:val="B896C86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EAD1911"/>
    <w:multiLevelType w:val="hybridMultilevel"/>
    <w:tmpl w:val="A58EC26A"/>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7FFC2F0E"/>
    <w:multiLevelType w:val="hybridMultilevel"/>
    <w:tmpl w:val="CBE83712"/>
    <w:lvl w:ilvl="0" w:tplc="9A52A952">
      <w:start w:val="1"/>
      <w:numFmt w:val="bullet"/>
      <w:lvlText w:val="o"/>
      <w:lvlJc w:val="left"/>
      <w:pPr>
        <w:ind w:left="720" w:hanging="360"/>
      </w:pPr>
      <w:rPr>
        <w:rFonts w:ascii="Courier New" w:hAnsi="Courier New" w:hint="default"/>
        <w:caps w:val="0"/>
        <w:strike w:val="0"/>
        <w:dstrike w:val="0"/>
        <w:vanish w:val="0"/>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103985217">
    <w:abstractNumId w:val="18"/>
  </w:num>
  <w:num w:numId="2" w16cid:durableId="1397047685">
    <w:abstractNumId w:val="23"/>
  </w:num>
  <w:num w:numId="3" w16cid:durableId="1387297323">
    <w:abstractNumId w:val="5"/>
  </w:num>
  <w:num w:numId="4" w16cid:durableId="1584756677">
    <w:abstractNumId w:val="15"/>
  </w:num>
  <w:num w:numId="5" w16cid:durableId="709305066">
    <w:abstractNumId w:val="9"/>
  </w:num>
  <w:num w:numId="6" w16cid:durableId="1335767038">
    <w:abstractNumId w:val="28"/>
  </w:num>
  <w:num w:numId="7" w16cid:durableId="1337347494">
    <w:abstractNumId w:val="4"/>
  </w:num>
  <w:num w:numId="8" w16cid:durableId="1710494498">
    <w:abstractNumId w:val="12"/>
  </w:num>
  <w:num w:numId="9" w16cid:durableId="1353725882">
    <w:abstractNumId w:val="37"/>
  </w:num>
  <w:num w:numId="10" w16cid:durableId="1177379145">
    <w:abstractNumId w:val="40"/>
  </w:num>
  <w:num w:numId="11" w16cid:durableId="196627965">
    <w:abstractNumId w:val="10"/>
  </w:num>
  <w:num w:numId="12" w16cid:durableId="471215144">
    <w:abstractNumId w:val="21"/>
  </w:num>
  <w:num w:numId="13" w16cid:durableId="719012381">
    <w:abstractNumId w:val="29"/>
  </w:num>
  <w:num w:numId="14" w16cid:durableId="1543054539">
    <w:abstractNumId w:val="2"/>
  </w:num>
  <w:num w:numId="15" w16cid:durableId="527647023">
    <w:abstractNumId w:val="1"/>
  </w:num>
  <w:num w:numId="16" w16cid:durableId="1767463707">
    <w:abstractNumId w:val="43"/>
  </w:num>
  <w:num w:numId="17" w16cid:durableId="1876381405">
    <w:abstractNumId w:val="13"/>
  </w:num>
  <w:num w:numId="18" w16cid:durableId="1961062371">
    <w:abstractNumId w:val="11"/>
  </w:num>
  <w:num w:numId="19" w16cid:durableId="1955939067">
    <w:abstractNumId w:val="33"/>
  </w:num>
  <w:num w:numId="20" w16cid:durableId="1457797350">
    <w:abstractNumId w:val="41"/>
  </w:num>
  <w:num w:numId="21" w16cid:durableId="929965460">
    <w:abstractNumId w:val="6"/>
  </w:num>
  <w:num w:numId="22" w16cid:durableId="491486923">
    <w:abstractNumId w:val="24"/>
  </w:num>
  <w:num w:numId="23" w16cid:durableId="841312021">
    <w:abstractNumId w:val="8"/>
  </w:num>
  <w:num w:numId="24" w16cid:durableId="1179615141">
    <w:abstractNumId w:val="42"/>
  </w:num>
  <w:num w:numId="25" w16cid:durableId="1784036160">
    <w:abstractNumId w:val="17"/>
  </w:num>
  <w:num w:numId="26" w16cid:durableId="1309017200">
    <w:abstractNumId w:val="39"/>
  </w:num>
  <w:num w:numId="27" w16cid:durableId="258829294">
    <w:abstractNumId w:val="30"/>
  </w:num>
  <w:num w:numId="28" w16cid:durableId="89859095">
    <w:abstractNumId w:val="19"/>
  </w:num>
  <w:num w:numId="29" w16cid:durableId="856240059">
    <w:abstractNumId w:val="34"/>
  </w:num>
  <w:num w:numId="30" w16cid:durableId="1900553298">
    <w:abstractNumId w:val="16"/>
  </w:num>
  <w:num w:numId="31" w16cid:durableId="1629117161">
    <w:abstractNumId w:val="35"/>
  </w:num>
  <w:num w:numId="32" w16cid:durableId="668948465">
    <w:abstractNumId w:val="3"/>
  </w:num>
  <w:num w:numId="33" w16cid:durableId="1115752066">
    <w:abstractNumId w:val="22"/>
  </w:num>
  <w:num w:numId="34" w16cid:durableId="288711212">
    <w:abstractNumId w:val="36"/>
  </w:num>
  <w:num w:numId="35" w16cid:durableId="1106658103">
    <w:abstractNumId w:val="32"/>
  </w:num>
  <w:num w:numId="36" w16cid:durableId="751780686">
    <w:abstractNumId w:val="27"/>
  </w:num>
  <w:num w:numId="37" w16cid:durableId="2002999757">
    <w:abstractNumId w:val="25"/>
  </w:num>
  <w:num w:numId="38" w16cid:durableId="2050571436">
    <w:abstractNumId w:val="26"/>
  </w:num>
  <w:num w:numId="39" w16cid:durableId="1702583751">
    <w:abstractNumId w:val="38"/>
  </w:num>
  <w:num w:numId="40" w16cid:durableId="1844318085">
    <w:abstractNumId w:val="14"/>
  </w:num>
  <w:num w:numId="41" w16cid:durableId="786241813">
    <w:abstractNumId w:val="20"/>
  </w:num>
  <w:num w:numId="42" w16cid:durableId="1775133191">
    <w:abstractNumId w:val="0"/>
  </w:num>
  <w:num w:numId="43" w16cid:durableId="472865777">
    <w:abstractNumId w:val="31"/>
  </w:num>
  <w:num w:numId="44" w16cid:durableId="10837942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0D7"/>
    <w:rsid w:val="00013458"/>
    <w:rsid w:val="00022328"/>
    <w:rsid w:val="00030D02"/>
    <w:rsid w:val="000944CB"/>
    <w:rsid w:val="000B2894"/>
    <w:rsid w:val="000C0345"/>
    <w:rsid w:val="000E5CDD"/>
    <w:rsid w:val="000F12B2"/>
    <w:rsid w:val="001355A5"/>
    <w:rsid w:val="001641DE"/>
    <w:rsid w:val="001E5287"/>
    <w:rsid w:val="001E6199"/>
    <w:rsid w:val="00231168"/>
    <w:rsid w:val="00250E03"/>
    <w:rsid w:val="002725F0"/>
    <w:rsid w:val="00277929"/>
    <w:rsid w:val="00290442"/>
    <w:rsid w:val="002F74DC"/>
    <w:rsid w:val="00327626"/>
    <w:rsid w:val="00363887"/>
    <w:rsid w:val="0036753E"/>
    <w:rsid w:val="003A0668"/>
    <w:rsid w:val="003A2515"/>
    <w:rsid w:val="00431E8B"/>
    <w:rsid w:val="004D7A1D"/>
    <w:rsid w:val="004E53DF"/>
    <w:rsid w:val="00513902"/>
    <w:rsid w:val="00527BF0"/>
    <w:rsid w:val="005500EF"/>
    <w:rsid w:val="005547C3"/>
    <w:rsid w:val="00556E6E"/>
    <w:rsid w:val="0056037D"/>
    <w:rsid w:val="005620A5"/>
    <w:rsid w:val="00587B87"/>
    <w:rsid w:val="006505B4"/>
    <w:rsid w:val="00664128"/>
    <w:rsid w:val="006D4D49"/>
    <w:rsid w:val="0079459C"/>
    <w:rsid w:val="007D1172"/>
    <w:rsid w:val="00877089"/>
    <w:rsid w:val="008A1520"/>
    <w:rsid w:val="008C65E5"/>
    <w:rsid w:val="008C6687"/>
    <w:rsid w:val="00960363"/>
    <w:rsid w:val="00961C36"/>
    <w:rsid w:val="00980B89"/>
    <w:rsid w:val="009A10AD"/>
    <w:rsid w:val="009A47AE"/>
    <w:rsid w:val="009A5826"/>
    <w:rsid w:val="009C36DA"/>
    <w:rsid w:val="00A072A8"/>
    <w:rsid w:val="00A11DFA"/>
    <w:rsid w:val="00A40EFD"/>
    <w:rsid w:val="00AC6387"/>
    <w:rsid w:val="00AD2C43"/>
    <w:rsid w:val="00AF3F03"/>
    <w:rsid w:val="00B1505B"/>
    <w:rsid w:val="00B2141E"/>
    <w:rsid w:val="00B322B4"/>
    <w:rsid w:val="00B33D06"/>
    <w:rsid w:val="00B640D7"/>
    <w:rsid w:val="00BA30B5"/>
    <w:rsid w:val="00BF1ABD"/>
    <w:rsid w:val="00C0768F"/>
    <w:rsid w:val="00C30005"/>
    <w:rsid w:val="00C4121E"/>
    <w:rsid w:val="00C41E2B"/>
    <w:rsid w:val="00C9377C"/>
    <w:rsid w:val="00CA0DCF"/>
    <w:rsid w:val="00CE15B4"/>
    <w:rsid w:val="00CF722A"/>
    <w:rsid w:val="00CF7F38"/>
    <w:rsid w:val="00D27829"/>
    <w:rsid w:val="00D31A4E"/>
    <w:rsid w:val="00D32857"/>
    <w:rsid w:val="00D343BF"/>
    <w:rsid w:val="00D343CF"/>
    <w:rsid w:val="00D7302C"/>
    <w:rsid w:val="00DC0766"/>
    <w:rsid w:val="00DC166F"/>
    <w:rsid w:val="00DD3F4C"/>
    <w:rsid w:val="00E27C68"/>
    <w:rsid w:val="00E416C3"/>
    <w:rsid w:val="00E57671"/>
    <w:rsid w:val="00E72884"/>
    <w:rsid w:val="00E73A2A"/>
    <w:rsid w:val="00E7680D"/>
    <w:rsid w:val="00EC68B2"/>
    <w:rsid w:val="00EF5329"/>
    <w:rsid w:val="00EF6CA0"/>
    <w:rsid w:val="00F10124"/>
    <w:rsid w:val="00F1682B"/>
    <w:rsid w:val="00F34E1D"/>
    <w:rsid w:val="00F613CE"/>
    <w:rsid w:val="00F634A8"/>
    <w:rsid w:val="00F76ACD"/>
    <w:rsid w:val="00F869AA"/>
    <w:rsid w:val="00F94D47"/>
    <w:rsid w:val="00FA46B2"/>
    <w:rsid w:val="00FE71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84905"/>
  <w15:chartTrackingRefBased/>
  <w15:docId w15:val="{D675B041-539A-4827-BD34-9F2879045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40D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B640D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B640D7"/>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B640D7"/>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B640D7"/>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B640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40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40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40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40D7"/>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B640D7"/>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B640D7"/>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B640D7"/>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B640D7"/>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B640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40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40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40D7"/>
    <w:rPr>
      <w:rFonts w:eastAsiaTheme="majorEastAsia" w:cstheme="majorBidi"/>
      <w:color w:val="272727" w:themeColor="text1" w:themeTint="D8"/>
    </w:rPr>
  </w:style>
  <w:style w:type="paragraph" w:styleId="Title">
    <w:name w:val="Title"/>
    <w:basedOn w:val="Normal"/>
    <w:next w:val="Normal"/>
    <w:link w:val="TitleChar"/>
    <w:uiPriority w:val="10"/>
    <w:qFormat/>
    <w:rsid w:val="00B640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40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40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40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40D7"/>
    <w:pPr>
      <w:spacing w:before="160"/>
      <w:jc w:val="center"/>
    </w:pPr>
    <w:rPr>
      <w:i/>
      <w:iCs/>
      <w:color w:val="404040" w:themeColor="text1" w:themeTint="BF"/>
    </w:rPr>
  </w:style>
  <w:style w:type="character" w:customStyle="1" w:styleId="QuoteChar">
    <w:name w:val="Quote Char"/>
    <w:basedOn w:val="DefaultParagraphFont"/>
    <w:link w:val="Quote"/>
    <w:uiPriority w:val="29"/>
    <w:rsid w:val="00B640D7"/>
    <w:rPr>
      <w:i/>
      <w:iCs/>
      <w:color w:val="404040" w:themeColor="text1" w:themeTint="BF"/>
    </w:rPr>
  </w:style>
  <w:style w:type="paragraph" w:styleId="ListParagraph">
    <w:name w:val="List Paragraph"/>
    <w:basedOn w:val="Normal"/>
    <w:uiPriority w:val="34"/>
    <w:qFormat/>
    <w:rsid w:val="00B640D7"/>
    <w:pPr>
      <w:ind w:left="720"/>
      <w:contextualSpacing/>
    </w:pPr>
  </w:style>
  <w:style w:type="character" w:styleId="IntenseEmphasis">
    <w:name w:val="Intense Emphasis"/>
    <w:basedOn w:val="DefaultParagraphFont"/>
    <w:uiPriority w:val="21"/>
    <w:qFormat/>
    <w:rsid w:val="00B640D7"/>
    <w:rPr>
      <w:i/>
      <w:iCs/>
      <w:color w:val="2E74B5" w:themeColor="accent1" w:themeShade="BF"/>
    </w:rPr>
  </w:style>
  <w:style w:type="paragraph" w:styleId="IntenseQuote">
    <w:name w:val="Intense Quote"/>
    <w:basedOn w:val="Normal"/>
    <w:next w:val="Normal"/>
    <w:link w:val="IntenseQuoteChar"/>
    <w:uiPriority w:val="30"/>
    <w:qFormat/>
    <w:rsid w:val="00B640D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B640D7"/>
    <w:rPr>
      <w:i/>
      <w:iCs/>
      <w:color w:val="2E74B5" w:themeColor="accent1" w:themeShade="BF"/>
    </w:rPr>
  </w:style>
  <w:style w:type="character" w:styleId="IntenseReference">
    <w:name w:val="Intense Reference"/>
    <w:basedOn w:val="DefaultParagraphFont"/>
    <w:uiPriority w:val="32"/>
    <w:qFormat/>
    <w:rsid w:val="00B640D7"/>
    <w:rPr>
      <w:b/>
      <w:bCs/>
      <w:smallCaps/>
      <w:color w:val="2E74B5" w:themeColor="accent1" w:themeShade="BF"/>
      <w:spacing w:val="5"/>
    </w:rPr>
  </w:style>
  <w:style w:type="character" w:styleId="Emphasis">
    <w:name w:val="Emphasis"/>
    <w:basedOn w:val="DefaultParagraphFont"/>
    <w:uiPriority w:val="20"/>
    <w:qFormat/>
    <w:rsid w:val="00D2782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5efce3ed-08e0-4c32-8d85-98b9cc048c0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4C195DD4D368D448916F642D1065C77" ma:contentTypeVersion="12" ma:contentTypeDescription="Create a new document." ma:contentTypeScope="" ma:versionID="2404251b7d1ca2c212d3bf41774a9320">
  <xsd:schema xmlns:xsd="http://www.w3.org/2001/XMLSchema" xmlns:xs="http://www.w3.org/2001/XMLSchema" xmlns:p="http://schemas.microsoft.com/office/2006/metadata/properties" xmlns:ns3="5efce3ed-08e0-4c32-8d85-98b9cc048c0f" xmlns:ns4="aa661604-bd61-453b-8bd8-7a25c2b72c2b" targetNamespace="http://schemas.microsoft.com/office/2006/metadata/properties" ma:root="true" ma:fieldsID="c0044d0f9c4754748f48e0f644819269" ns3:_="" ns4:_="">
    <xsd:import namespace="5efce3ed-08e0-4c32-8d85-98b9cc048c0f"/>
    <xsd:import namespace="aa661604-bd61-453b-8bd8-7a25c2b72c2b"/>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_activity" minOccurs="0"/>
                <xsd:element ref="ns3:MediaServiceSystem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fce3ed-08e0-4c32-8d85-98b9cc048c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661604-bd61-453b-8bd8-7a25c2b72c2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737C5B-C23C-40DA-B897-D5CF5B406A8F}">
  <ds:schemaRefs>
    <ds:schemaRef ds:uri="http://schemas.openxmlformats.org/officeDocument/2006/bibliography"/>
  </ds:schemaRefs>
</ds:datastoreItem>
</file>

<file path=customXml/itemProps2.xml><?xml version="1.0" encoding="utf-8"?>
<ds:datastoreItem xmlns:ds="http://schemas.openxmlformats.org/officeDocument/2006/customXml" ds:itemID="{9613D9A8-F409-4F35-B7BB-317AF63BB9D4}">
  <ds:schemaRefs>
    <ds:schemaRef ds:uri="http://schemas.microsoft.com/office/2006/metadata/properties"/>
    <ds:schemaRef ds:uri="http://schemas.microsoft.com/office/infopath/2007/PartnerControls"/>
    <ds:schemaRef ds:uri="5efce3ed-08e0-4c32-8d85-98b9cc048c0f"/>
  </ds:schemaRefs>
</ds:datastoreItem>
</file>

<file path=customXml/itemProps3.xml><?xml version="1.0" encoding="utf-8"?>
<ds:datastoreItem xmlns:ds="http://schemas.openxmlformats.org/officeDocument/2006/customXml" ds:itemID="{46E03A04-648D-496F-84DF-3F35A59027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fce3ed-08e0-4c32-8d85-98b9cc048c0f"/>
    <ds:schemaRef ds:uri="aa661604-bd61-453b-8bd8-7a25c2b72c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3DADF1-2AB7-4E81-9C83-63759F6915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2</Pages>
  <Words>865</Words>
  <Characters>4655</Characters>
  <Application>Microsoft Office Word</Application>
  <DocSecurity>0</DocSecurity>
  <Lines>358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Parde</dc:creator>
  <cp:keywords/>
  <dc:description/>
  <cp:lastModifiedBy>Claire Parde</cp:lastModifiedBy>
  <cp:revision>3</cp:revision>
  <cp:lastPrinted>2025-10-09T15:28:00Z</cp:lastPrinted>
  <dcterms:created xsi:type="dcterms:W3CDTF">2026-06-02T19:07:00Z</dcterms:created>
  <dcterms:modified xsi:type="dcterms:W3CDTF">2026-06-02T19:56:00Z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0x01010024C195DD4D368D448916F642D1065C77</vt:lpwstr>
  </property>
</Properties>
</file>