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FF739E" w14:textId="77777777" w:rsidR="00664AB8" w:rsidRDefault="00664AB8" w:rsidP="00664AB8">
      <w:pPr>
        <w:pStyle w:val="Header"/>
        <w:jc w:val="center"/>
        <w:rPr>
          <w:rFonts w:cstheme="minorHAnsi"/>
          <w:b/>
        </w:rPr>
      </w:pPr>
      <w:r>
        <w:rPr>
          <w:rFonts w:cstheme="minorHAnsi"/>
          <w:b/>
          <w:noProof/>
        </w:rPr>
        <w:drawing>
          <wp:inline distT="0" distB="0" distL="0" distR="0" wp14:anchorId="645D3C51" wp14:editId="0CDCE6E9">
            <wp:extent cx="3832860" cy="1251774"/>
            <wp:effectExtent l="0" t="0" r="0" b="0"/>
            <wp:docPr id="503425011" name="Picture 1" descr="A close-up of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425011" name="Picture 1" descr="A close-up of a black background&#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44843" cy="1255688"/>
                    </a:xfrm>
                    <a:prstGeom prst="rect">
                      <a:avLst/>
                    </a:prstGeom>
                  </pic:spPr>
                </pic:pic>
              </a:graphicData>
            </a:graphic>
          </wp:inline>
        </w:drawing>
      </w:r>
    </w:p>
    <w:p w14:paraId="05708716" w14:textId="0FAF1CA7" w:rsidR="00C90F6A" w:rsidRPr="00664AB8" w:rsidRDefault="00C90F6A" w:rsidP="00664AB8">
      <w:pPr>
        <w:pStyle w:val="Header"/>
        <w:jc w:val="center"/>
        <w:rPr>
          <w:rFonts w:cstheme="minorHAnsi"/>
          <w:b/>
          <w:sz w:val="28"/>
          <w:szCs w:val="28"/>
        </w:rPr>
      </w:pPr>
      <w:r w:rsidRPr="00664AB8">
        <w:rPr>
          <w:rFonts w:cstheme="minorHAnsi"/>
          <w:b/>
          <w:sz w:val="28"/>
          <w:szCs w:val="28"/>
        </w:rPr>
        <w:t xml:space="preserve">Notes from the </w:t>
      </w:r>
      <w:r w:rsidR="00664AB8" w:rsidRPr="00664AB8">
        <w:rPr>
          <w:rFonts w:cstheme="minorHAnsi"/>
          <w:b/>
          <w:sz w:val="28"/>
          <w:szCs w:val="28"/>
        </w:rPr>
        <w:t xml:space="preserve">Executive Committee </w:t>
      </w:r>
      <w:r w:rsidRPr="00664AB8">
        <w:rPr>
          <w:rFonts w:cstheme="minorHAnsi"/>
          <w:b/>
          <w:sz w:val="28"/>
          <w:szCs w:val="28"/>
        </w:rPr>
        <w:t xml:space="preserve">meeting of </w:t>
      </w:r>
      <w:r w:rsidR="002901AA">
        <w:rPr>
          <w:rFonts w:cstheme="minorHAnsi"/>
          <w:b/>
          <w:sz w:val="28"/>
          <w:szCs w:val="28"/>
        </w:rPr>
        <w:t>Ma</w:t>
      </w:r>
      <w:r w:rsidR="00A26396">
        <w:rPr>
          <w:rFonts w:cstheme="minorHAnsi"/>
          <w:b/>
          <w:sz w:val="28"/>
          <w:szCs w:val="28"/>
        </w:rPr>
        <w:t>y 6</w:t>
      </w:r>
      <w:r w:rsidR="001D5E1B" w:rsidRPr="00664AB8">
        <w:rPr>
          <w:rFonts w:cstheme="minorHAnsi"/>
          <w:b/>
          <w:sz w:val="28"/>
          <w:szCs w:val="28"/>
        </w:rPr>
        <w:t xml:space="preserve">, </w:t>
      </w:r>
      <w:r w:rsidR="001E5F54" w:rsidRPr="00664AB8">
        <w:rPr>
          <w:rFonts w:cstheme="minorHAnsi"/>
          <w:b/>
          <w:sz w:val="28"/>
          <w:szCs w:val="28"/>
        </w:rPr>
        <w:t>202</w:t>
      </w:r>
      <w:r w:rsidR="002901AA">
        <w:rPr>
          <w:rFonts w:cstheme="minorHAnsi"/>
          <w:b/>
          <w:sz w:val="28"/>
          <w:szCs w:val="28"/>
        </w:rPr>
        <w:t>6</w:t>
      </w:r>
    </w:p>
    <w:p w14:paraId="48FB04A0" w14:textId="77777777" w:rsidR="00C90F6A" w:rsidRPr="002432D3" w:rsidRDefault="00C90F6A" w:rsidP="005E7CF7">
      <w:pPr>
        <w:pStyle w:val="Header"/>
        <w:jc w:val="both"/>
        <w:rPr>
          <w:rFonts w:cstheme="minorHAnsi"/>
          <w:b/>
        </w:rPr>
      </w:pPr>
    </w:p>
    <w:p w14:paraId="07BE19A0" w14:textId="1EC51FCC" w:rsidR="009E30E8" w:rsidRPr="002C01CA" w:rsidRDefault="00C46975" w:rsidP="006E4617">
      <w:pPr>
        <w:tabs>
          <w:tab w:val="left" w:pos="9133"/>
        </w:tabs>
        <w:jc w:val="both"/>
        <w:rPr>
          <w:rFonts w:cstheme="minorHAnsi"/>
          <w:b/>
          <w:sz w:val="24"/>
          <w:szCs w:val="24"/>
        </w:rPr>
      </w:pPr>
      <w:r w:rsidRPr="002C01CA">
        <w:rPr>
          <w:rFonts w:cstheme="minorHAnsi"/>
          <w:i/>
          <w:sz w:val="24"/>
          <w:szCs w:val="24"/>
        </w:rPr>
        <w:t xml:space="preserve">Note: </w:t>
      </w:r>
      <w:r w:rsidR="003A2F26" w:rsidRPr="002C01CA">
        <w:rPr>
          <w:rFonts w:cstheme="minorHAnsi"/>
          <w:i/>
          <w:sz w:val="24"/>
          <w:szCs w:val="24"/>
        </w:rPr>
        <w:t xml:space="preserve">This </w:t>
      </w:r>
      <w:r w:rsidR="009E30E8" w:rsidRPr="002C01CA">
        <w:rPr>
          <w:rFonts w:cstheme="minorHAnsi"/>
          <w:i/>
          <w:sz w:val="24"/>
          <w:szCs w:val="24"/>
        </w:rPr>
        <w:t xml:space="preserve">meeting </w:t>
      </w:r>
      <w:r w:rsidR="00534E4A" w:rsidRPr="002C01CA">
        <w:rPr>
          <w:rFonts w:cstheme="minorHAnsi"/>
          <w:i/>
          <w:sz w:val="24"/>
          <w:szCs w:val="24"/>
        </w:rPr>
        <w:t>occurred</w:t>
      </w:r>
      <w:r w:rsidR="009E30E8" w:rsidRPr="002C01CA">
        <w:rPr>
          <w:rFonts w:cstheme="minorHAnsi"/>
          <w:i/>
          <w:sz w:val="24"/>
          <w:szCs w:val="24"/>
        </w:rPr>
        <w:t xml:space="preserve"> vir</w:t>
      </w:r>
      <w:r w:rsidR="003A2F26" w:rsidRPr="002C01CA">
        <w:rPr>
          <w:rFonts w:cstheme="minorHAnsi"/>
          <w:i/>
          <w:sz w:val="24"/>
          <w:szCs w:val="24"/>
        </w:rPr>
        <w:t>tually on the Zoom web platform</w:t>
      </w:r>
      <w:r w:rsidR="005978CB" w:rsidRPr="002C01CA">
        <w:rPr>
          <w:rFonts w:cstheme="minorHAnsi"/>
          <w:i/>
          <w:sz w:val="24"/>
          <w:szCs w:val="24"/>
        </w:rPr>
        <w:t xml:space="preserve"> </w:t>
      </w:r>
    </w:p>
    <w:p w14:paraId="58D866D8" w14:textId="77777777" w:rsidR="006E4617" w:rsidRPr="002C01CA" w:rsidRDefault="006E4617" w:rsidP="00493918">
      <w:pPr>
        <w:spacing w:after="120"/>
        <w:jc w:val="both"/>
        <w:rPr>
          <w:rFonts w:cstheme="minorHAnsi"/>
          <w:b/>
          <w:sz w:val="24"/>
          <w:szCs w:val="24"/>
        </w:rPr>
      </w:pPr>
    </w:p>
    <w:p w14:paraId="22E9C021" w14:textId="528F2702" w:rsidR="00F22B3B" w:rsidRPr="002C01CA" w:rsidRDefault="00C90F6A" w:rsidP="00C55D0B">
      <w:pPr>
        <w:spacing w:after="120"/>
        <w:jc w:val="both"/>
        <w:rPr>
          <w:rFonts w:cstheme="minorHAnsi"/>
          <w:b/>
          <w:sz w:val="24"/>
          <w:szCs w:val="24"/>
        </w:rPr>
      </w:pPr>
      <w:r w:rsidRPr="002C01CA">
        <w:rPr>
          <w:rFonts w:cstheme="minorHAnsi"/>
          <w:b/>
          <w:sz w:val="24"/>
          <w:szCs w:val="24"/>
        </w:rPr>
        <w:t>Attend</w:t>
      </w:r>
      <w:r w:rsidR="00F22B3B" w:rsidRPr="002C01CA">
        <w:rPr>
          <w:rFonts w:cstheme="minorHAnsi"/>
          <w:b/>
          <w:sz w:val="24"/>
          <w:szCs w:val="24"/>
        </w:rPr>
        <w:t>ance</w:t>
      </w:r>
    </w:p>
    <w:p w14:paraId="23FA3B72" w14:textId="6AF76ADF" w:rsidR="00A26396" w:rsidRDefault="00C90F6A" w:rsidP="00C55D0B">
      <w:pPr>
        <w:ind w:left="302"/>
        <w:jc w:val="both"/>
        <w:rPr>
          <w:rFonts w:cstheme="minorHAnsi"/>
          <w:sz w:val="24"/>
          <w:szCs w:val="24"/>
        </w:rPr>
      </w:pPr>
      <w:r w:rsidRPr="002C01CA">
        <w:rPr>
          <w:rFonts w:cstheme="minorHAnsi"/>
          <w:sz w:val="24"/>
          <w:szCs w:val="24"/>
        </w:rPr>
        <w:t>Committee Members</w:t>
      </w:r>
      <w:r w:rsidR="00A26396">
        <w:rPr>
          <w:rFonts w:cstheme="minorHAnsi"/>
          <w:sz w:val="24"/>
          <w:szCs w:val="24"/>
        </w:rPr>
        <w:t xml:space="preserve"> present</w:t>
      </w:r>
      <w:r w:rsidRPr="002C01CA">
        <w:rPr>
          <w:rFonts w:cstheme="minorHAnsi"/>
          <w:sz w:val="24"/>
          <w:szCs w:val="24"/>
        </w:rPr>
        <w:t xml:space="preserve">: </w:t>
      </w:r>
      <w:r w:rsidR="00FA193E" w:rsidRPr="002C01CA">
        <w:rPr>
          <w:rFonts w:cstheme="minorHAnsi"/>
          <w:sz w:val="24"/>
          <w:szCs w:val="24"/>
        </w:rPr>
        <w:t xml:space="preserve">Becky Polmateer, </w:t>
      </w:r>
      <w:r w:rsidR="00A26396">
        <w:rPr>
          <w:rFonts w:cstheme="minorHAnsi"/>
          <w:sz w:val="24"/>
          <w:szCs w:val="24"/>
        </w:rPr>
        <w:t>Victoria McGahan, Art Proper</w:t>
      </w:r>
    </w:p>
    <w:p w14:paraId="7C7C83E2" w14:textId="023FBFCC" w:rsidR="00AC25A8" w:rsidRPr="002C01CA" w:rsidRDefault="00A26396" w:rsidP="00C55D0B">
      <w:pPr>
        <w:ind w:left="302"/>
        <w:jc w:val="both"/>
        <w:rPr>
          <w:rFonts w:cstheme="minorHAnsi"/>
          <w:sz w:val="24"/>
          <w:szCs w:val="24"/>
        </w:rPr>
      </w:pPr>
      <w:r>
        <w:rPr>
          <w:rFonts w:cstheme="minorHAnsi"/>
          <w:sz w:val="24"/>
          <w:szCs w:val="24"/>
        </w:rPr>
        <w:t xml:space="preserve">Committee Members Absent: </w:t>
      </w:r>
      <w:r w:rsidR="00FA193E" w:rsidRPr="002C01CA">
        <w:rPr>
          <w:rFonts w:cstheme="minorHAnsi"/>
          <w:sz w:val="24"/>
          <w:szCs w:val="24"/>
        </w:rPr>
        <w:t>Maria Ostrander, Karen Amanna</w:t>
      </w:r>
      <w:r>
        <w:rPr>
          <w:rFonts w:cstheme="minorHAnsi"/>
          <w:sz w:val="24"/>
          <w:szCs w:val="24"/>
        </w:rPr>
        <w:t xml:space="preserve"> (excused)</w:t>
      </w:r>
    </w:p>
    <w:p w14:paraId="4FDC6365" w14:textId="760C759B" w:rsidR="00C90F6A" w:rsidRPr="002C01CA" w:rsidRDefault="00C90F6A" w:rsidP="00C55D0B">
      <w:pPr>
        <w:ind w:left="302"/>
        <w:jc w:val="both"/>
        <w:rPr>
          <w:rFonts w:cstheme="minorHAnsi"/>
          <w:sz w:val="24"/>
          <w:szCs w:val="24"/>
        </w:rPr>
      </w:pPr>
      <w:r w:rsidRPr="002C01CA">
        <w:rPr>
          <w:rFonts w:cstheme="minorHAnsi"/>
          <w:sz w:val="24"/>
          <w:szCs w:val="24"/>
        </w:rPr>
        <w:t>Staff Members:</w:t>
      </w:r>
      <w:r w:rsidRPr="002C01CA">
        <w:rPr>
          <w:rFonts w:cstheme="minorHAnsi"/>
          <w:b/>
          <w:sz w:val="24"/>
          <w:szCs w:val="24"/>
        </w:rPr>
        <w:t xml:space="preserve"> </w:t>
      </w:r>
      <w:r w:rsidRPr="002C01CA">
        <w:rPr>
          <w:rFonts w:cstheme="minorHAnsi"/>
          <w:sz w:val="24"/>
          <w:szCs w:val="24"/>
        </w:rPr>
        <w:t>Claire Parde, Lisa Thoma</w:t>
      </w:r>
      <w:r w:rsidR="006A7633" w:rsidRPr="002C01CA">
        <w:rPr>
          <w:rFonts w:cstheme="minorHAnsi"/>
          <w:sz w:val="24"/>
          <w:szCs w:val="24"/>
        </w:rPr>
        <w:t>s</w:t>
      </w:r>
    </w:p>
    <w:p w14:paraId="23230E3B" w14:textId="77777777" w:rsidR="00FA193E" w:rsidRPr="002C01CA" w:rsidRDefault="00FA193E" w:rsidP="00C55D0B">
      <w:pPr>
        <w:ind w:left="302"/>
        <w:jc w:val="both"/>
        <w:rPr>
          <w:rFonts w:cstheme="minorHAnsi"/>
          <w:sz w:val="24"/>
          <w:szCs w:val="24"/>
        </w:rPr>
      </w:pPr>
    </w:p>
    <w:p w14:paraId="4B0C9D76" w14:textId="1123DC88" w:rsidR="00C61C60" w:rsidRPr="002C01CA" w:rsidRDefault="00FA193E" w:rsidP="00C55D0B">
      <w:pPr>
        <w:jc w:val="both"/>
        <w:rPr>
          <w:b/>
          <w:bCs/>
          <w:sz w:val="24"/>
          <w:szCs w:val="24"/>
        </w:rPr>
      </w:pPr>
      <w:r w:rsidRPr="002C01CA">
        <w:rPr>
          <w:b/>
          <w:bCs/>
          <w:sz w:val="24"/>
          <w:szCs w:val="24"/>
        </w:rPr>
        <w:t xml:space="preserve">General </w:t>
      </w:r>
      <w:r w:rsidR="00C61C60" w:rsidRPr="002C01CA">
        <w:rPr>
          <w:b/>
          <w:bCs/>
          <w:sz w:val="24"/>
          <w:szCs w:val="24"/>
        </w:rPr>
        <w:t>Updates</w:t>
      </w:r>
    </w:p>
    <w:p w14:paraId="3F7E6160" w14:textId="77777777" w:rsidR="00C61C60" w:rsidRPr="002C01CA" w:rsidRDefault="00C61C60" w:rsidP="00C55D0B">
      <w:pPr>
        <w:jc w:val="both"/>
        <w:rPr>
          <w:b/>
          <w:bCs/>
          <w:sz w:val="24"/>
          <w:szCs w:val="24"/>
        </w:rPr>
      </w:pPr>
    </w:p>
    <w:p w14:paraId="1D2590D0" w14:textId="6FEAAF7C" w:rsidR="00C61C60" w:rsidRPr="002C01CA" w:rsidRDefault="00A26396" w:rsidP="006E159D">
      <w:pPr>
        <w:pStyle w:val="ListParagraph"/>
        <w:numPr>
          <w:ilvl w:val="0"/>
          <w:numId w:val="41"/>
        </w:numPr>
        <w:spacing w:after="120"/>
        <w:contextualSpacing w:val="0"/>
        <w:jc w:val="both"/>
        <w:rPr>
          <w:b/>
          <w:bCs/>
          <w:sz w:val="24"/>
          <w:szCs w:val="24"/>
        </w:rPr>
      </w:pPr>
      <w:r>
        <w:rPr>
          <w:b/>
          <w:bCs/>
          <w:sz w:val="24"/>
          <w:szCs w:val="24"/>
        </w:rPr>
        <w:t>Friends of the Consortium Event</w:t>
      </w:r>
    </w:p>
    <w:p w14:paraId="3F27FC35" w14:textId="77777777" w:rsidR="003033A5" w:rsidRDefault="00085607" w:rsidP="00A26396">
      <w:pPr>
        <w:ind w:left="302"/>
        <w:jc w:val="both"/>
        <w:rPr>
          <w:rFonts w:eastAsia="Times New Roman" w:cstheme="minorHAnsi"/>
          <w:kern w:val="2"/>
          <w:sz w:val="24"/>
          <w:szCs w:val="24"/>
        </w:rPr>
      </w:pPr>
      <w:r w:rsidRPr="002C01CA">
        <w:rPr>
          <w:rFonts w:eastAsia="Times New Roman" w:cstheme="minorHAnsi"/>
          <w:kern w:val="2"/>
          <w:sz w:val="24"/>
          <w:szCs w:val="24"/>
        </w:rPr>
        <w:t xml:space="preserve">Claire reported </w:t>
      </w:r>
      <w:r w:rsidR="00421884">
        <w:rPr>
          <w:rFonts w:eastAsia="Times New Roman" w:cstheme="minorHAnsi"/>
          <w:kern w:val="2"/>
          <w:sz w:val="24"/>
          <w:szCs w:val="24"/>
        </w:rPr>
        <w:t>on the presence of staff from 1199</w:t>
      </w:r>
      <w:r w:rsidR="007B62B2">
        <w:rPr>
          <w:rFonts w:eastAsia="Times New Roman" w:cstheme="minorHAnsi"/>
          <w:kern w:val="2"/>
          <w:sz w:val="24"/>
          <w:szCs w:val="24"/>
        </w:rPr>
        <w:t>/</w:t>
      </w:r>
      <w:r w:rsidR="00421884">
        <w:rPr>
          <w:rFonts w:eastAsia="Times New Roman" w:cstheme="minorHAnsi"/>
          <w:kern w:val="2"/>
          <w:sz w:val="24"/>
          <w:szCs w:val="24"/>
        </w:rPr>
        <w:t xml:space="preserve">SEIU at the event, including the disgraceful conduct of </w:t>
      </w:r>
      <w:r w:rsidR="007B62B2" w:rsidRPr="007B62B2">
        <w:rPr>
          <w:rFonts w:eastAsia="Times New Roman" w:cstheme="minorHAnsi"/>
          <w:kern w:val="2"/>
          <w:sz w:val="24"/>
          <w:szCs w:val="24"/>
        </w:rPr>
        <w:t>Colleen Hemmings</w:t>
      </w:r>
      <w:r w:rsidR="007B62B2">
        <w:rPr>
          <w:rFonts w:eastAsia="Times New Roman" w:cstheme="minorHAnsi"/>
          <w:kern w:val="2"/>
          <w:sz w:val="24"/>
          <w:szCs w:val="24"/>
        </w:rPr>
        <w:t>, V</w:t>
      </w:r>
      <w:r w:rsidR="007B62B2" w:rsidRPr="007B62B2">
        <w:rPr>
          <w:rFonts w:eastAsia="Times New Roman" w:cstheme="minorHAnsi"/>
          <w:kern w:val="2"/>
          <w:sz w:val="24"/>
          <w:szCs w:val="24"/>
        </w:rPr>
        <w:t>P of 1199/SEIU</w:t>
      </w:r>
      <w:r w:rsidR="007B62B2">
        <w:rPr>
          <w:rFonts w:eastAsia="Times New Roman" w:cstheme="minorHAnsi"/>
          <w:kern w:val="2"/>
          <w:sz w:val="24"/>
          <w:szCs w:val="24"/>
        </w:rPr>
        <w:t>, who disrupted the award ceremony, and the follow-up that was required later that night and the next day. She particularly highlighted the brilliant way in which Board President, Becky Polmateer, handled the situation, for which she was and remains exceedingly grateful.</w:t>
      </w:r>
    </w:p>
    <w:p w14:paraId="1AC44A07" w14:textId="77777777" w:rsidR="003033A5" w:rsidRDefault="003033A5" w:rsidP="00A26396">
      <w:pPr>
        <w:ind w:left="302"/>
        <w:jc w:val="both"/>
        <w:rPr>
          <w:rFonts w:eastAsia="Times New Roman" w:cstheme="minorHAnsi"/>
          <w:kern w:val="2"/>
          <w:sz w:val="24"/>
          <w:szCs w:val="24"/>
        </w:rPr>
      </w:pPr>
    </w:p>
    <w:p w14:paraId="702B396B" w14:textId="7EB37B6A" w:rsidR="000D069B" w:rsidRPr="002C01CA" w:rsidRDefault="003033A5" w:rsidP="00A26396">
      <w:pPr>
        <w:ind w:left="302"/>
        <w:jc w:val="both"/>
        <w:rPr>
          <w:rFonts w:eastAsia="Times New Roman" w:cstheme="minorHAnsi"/>
          <w:b/>
          <w:bCs/>
          <w:i/>
          <w:iCs/>
          <w:sz w:val="24"/>
          <w:szCs w:val="24"/>
        </w:rPr>
      </w:pPr>
      <w:r>
        <w:rPr>
          <w:rFonts w:eastAsia="Times New Roman" w:cstheme="minorHAnsi"/>
          <w:kern w:val="2"/>
          <w:sz w:val="24"/>
          <w:szCs w:val="24"/>
        </w:rPr>
        <w:t xml:space="preserve">Claire also noted that the event was not very </w:t>
      </w:r>
      <w:proofErr w:type="gramStart"/>
      <w:r>
        <w:rPr>
          <w:rFonts w:eastAsia="Times New Roman" w:cstheme="minorHAnsi"/>
          <w:kern w:val="2"/>
          <w:sz w:val="24"/>
          <w:szCs w:val="24"/>
        </w:rPr>
        <w:t>well-attended</w:t>
      </w:r>
      <w:proofErr w:type="gramEnd"/>
      <w:r>
        <w:rPr>
          <w:rFonts w:eastAsia="Times New Roman" w:cstheme="minorHAnsi"/>
          <w:kern w:val="2"/>
          <w:sz w:val="24"/>
          <w:szCs w:val="24"/>
        </w:rPr>
        <w:t xml:space="preserve"> by board members (7 out of 20 members attended), although it is technically a Board-sponsored event.  </w:t>
      </w:r>
      <w:r w:rsidR="007B62B2">
        <w:rPr>
          <w:rFonts w:eastAsia="Times New Roman" w:cstheme="minorHAnsi"/>
          <w:kern w:val="2"/>
          <w:sz w:val="24"/>
          <w:szCs w:val="24"/>
        </w:rPr>
        <w:t xml:space="preserve"> </w:t>
      </w:r>
      <w:r>
        <w:rPr>
          <w:rFonts w:eastAsia="Times New Roman" w:cstheme="minorHAnsi"/>
          <w:kern w:val="2"/>
          <w:sz w:val="24"/>
          <w:szCs w:val="24"/>
        </w:rPr>
        <w:t>She will bring this concern back to the Governance Committee for further discussion to determine whether it should be continued.</w:t>
      </w:r>
    </w:p>
    <w:p w14:paraId="70A35295" w14:textId="77777777" w:rsidR="004D0D90" w:rsidRPr="002C01CA" w:rsidRDefault="004D0D90" w:rsidP="00C55D0B">
      <w:pPr>
        <w:ind w:left="302"/>
        <w:jc w:val="both"/>
        <w:rPr>
          <w:rFonts w:eastAsia="Times New Roman" w:cstheme="minorHAnsi"/>
          <w:sz w:val="24"/>
          <w:szCs w:val="24"/>
        </w:rPr>
      </w:pPr>
    </w:p>
    <w:p w14:paraId="63A2FD49" w14:textId="410CDC59" w:rsidR="004D0D90" w:rsidRPr="002C01CA" w:rsidRDefault="00A26396" w:rsidP="006E159D">
      <w:pPr>
        <w:pStyle w:val="ListParagraph"/>
        <w:numPr>
          <w:ilvl w:val="0"/>
          <w:numId w:val="41"/>
        </w:numPr>
        <w:spacing w:after="120"/>
        <w:ind w:left="634"/>
        <w:contextualSpacing w:val="0"/>
        <w:jc w:val="both"/>
        <w:rPr>
          <w:rFonts w:eastAsia="Times New Roman" w:cstheme="minorHAnsi"/>
          <w:b/>
          <w:bCs/>
          <w:sz w:val="24"/>
          <w:szCs w:val="24"/>
        </w:rPr>
      </w:pPr>
      <w:r>
        <w:rPr>
          <w:rFonts w:eastAsia="Times New Roman" w:cstheme="minorHAnsi"/>
          <w:b/>
          <w:bCs/>
          <w:sz w:val="24"/>
          <w:szCs w:val="24"/>
        </w:rPr>
        <w:t>Cash Flow</w:t>
      </w:r>
    </w:p>
    <w:p w14:paraId="37C2B855" w14:textId="5F1B5948" w:rsidR="004D0D90" w:rsidRDefault="00A26396" w:rsidP="00C55D0B">
      <w:pPr>
        <w:ind w:left="302"/>
        <w:jc w:val="both"/>
        <w:rPr>
          <w:rFonts w:eastAsia="Times New Roman" w:cstheme="minorHAnsi"/>
          <w:sz w:val="24"/>
          <w:szCs w:val="24"/>
        </w:rPr>
      </w:pPr>
      <w:r>
        <w:rPr>
          <w:rFonts w:eastAsia="Times New Roman" w:cstheme="minorHAnsi"/>
          <w:sz w:val="24"/>
          <w:szCs w:val="24"/>
        </w:rPr>
        <w:t xml:space="preserve">Claire reported that we have started receiving funds from our NYS contracts. We have been paid for </w:t>
      </w:r>
      <w:r w:rsidR="00421884">
        <w:rPr>
          <w:rFonts w:eastAsia="Times New Roman" w:cstheme="minorHAnsi"/>
          <w:sz w:val="24"/>
          <w:szCs w:val="24"/>
        </w:rPr>
        <w:t>August</w:t>
      </w:r>
      <w:r>
        <w:rPr>
          <w:rFonts w:eastAsia="Times New Roman" w:cstheme="minorHAnsi"/>
          <w:sz w:val="24"/>
          <w:szCs w:val="24"/>
        </w:rPr>
        <w:t xml:space="preserve"> through November for the Navigator Program. This has </w:t>
      </w:r>
      <w:r w:rsidR="003033A5">
        <w:rPr>
          <w:rFonts w:eastAsia="Times New Roman" w:cstheme="minorHAnsi"/>
          <w:sz w:val="24"/>
          <w:szCs w:val="24"/>
        </w:rPr>
        <w:t xml:space="preserve">modestly </w:t>
      </w:r>
      <w:r>
        <w:rPr>
          <w:rFonts w:eastAsia="Times New Roman" w:cstheme="minorHAnsi"/>
          <w:sz w:val="24"/>
          <w:szCs w:val="24"/>
        </w:rPr>
        <w:t>improved our cash position</w:t>
      </w:r>
      <w:r w:rsidR="003033A5">
        <w:rPr>
          <w:rFonts w:eastAsia="Times New Roman" w:cstheme="minorHAnsi"/>
          <w:sz w:val="24"/>
          <w:szCs w:val="24"/>
        </w:rPr>
        <w:t>, but we will be more satisfied when the State completely catches up on payments, likely after the FY27 NYS budget is approved.</w:t>
      </w:r>
    </w:p>
    <w:p w14:paraId="3B9044A2" w14:textId="77777777" w:rsidR="003033A5" w:rsidRPr="002C01CA" w:rsidRDefault="003033A5" w:rsidP="00C55D0B">
      <w:pPr>
        <w:ind w:left="302"/>
        <w:jc w:val="both"/>
        <w:rPr>
          <w:rFonts w:eastAsia="Times New Roman" w:cstheme="minorHAnsi"/>
          <w:sz w:val="24"/>
          <w:szCs w:val="24"/>
        </w:rPr>
      </w:pPr>
    </w:p>
    <w:p w14:paraId="2435AA53" w14:textId="10F44C80" w:rsidR="0098545A" w:rsidRPr="002C01CA" w:rsidRDefault="00C57498" w:rsidP="003923A6">
      <w:pPr>
        <w:pStyle w:val="ListParagraph"/>
        <w:numPr>
          <w:ilvl w:val="0"/>
          <w:numId w:val="41"/>
        </w:numPr>
        <w:spacing w:after="120"/>
        <w:ind w:left="634"/>
        <w:contextualSpacing w:val="0"/>
        <w:jc w:val="both"/>
        <w:rPr>
          <w:rFonts w:eastAsia="Times New Roman" w:cstheme="minorHAnsi"/>
          <w:b/>
          <w:bCs/>
          <w:sz w:val="24"/>
          <w:szCs w:val="24"/>
        </w:rPr>
      </w:pPr>
      <w:r>
        <w:rPr>
          <w:rFonts w:eastAsia="Times New Roman" w:cstheme="minorHAnsi"/>
          <w:b/>
          <w:bCs/>
          <w:sz w:val="24"/>
          <w:szCs w:val="24"/>
        </w:rPr>
        <w:t>Navigator Program</w:t>
      </w:r>
    </w:p>
    <w:p w14:paraId="43BC49B3" w14:textId="01F48592" w:rsidR="00173D81" w:rsidRDefault="00067373" w:rsidP="00C57498">
      <w:pPr>
        <w:ind w:left="302"/>
        <w:jc w:val="both"/>
        <w:rPr>
          <w:rFonts w:eastAsia="Times New Roman" w:cstheme="minorHAnsi"/>
          <w:sz w:val="24"/>
          <w:szCs w:val="24"/>
        </w:rPr>
      </w:pPr>
      <w:r w:rsidRPr="002C01CA">
        <w:rPr>
          <w:rFonts w:eastAsia="Times New Roman" w:cstheme="minorHAnsi"/>
          <w:sz w:val="24"/>
          <w:szCs w:val="24"/>
        </w:rPr>
        <w:t xml:space="preserve">Claire </w:t>
      </w:r>
      <w:r w:rsidR="00C57498">
        <w:rPr>
          <w:rFonts w:eastAsia="Times New Roman" w:cstheme="minorHAnsi"/>
          <w:sz w:val="24"/>
          <w:szCs w:val="24"/>
        </w:rPr>
        <w:t>reported that we are currently in the 7</w:t>
      </w:r>
      <w:r w:rsidR="00C57498" w:rsidRPr="00C57498">
        <w:rPr>
          <w:rFonts w:eastAsia="Times New Roman" w:cstheme="minorHAnsi"/>
          <w:sz w:val="24"/>
          <w:szCs w:val="24"/>
          <w:vertAlign w:val="superscript"/>
        </w:rPr>
        <w:t>th</w:t>
      </w:r>
      <w:r w:rsidR="00C57498">
        <w:rPr>
          <w:rFonts w:eastAsia="Times New Roman" w:cstheme="minorHAnsi"/>
          <w:sz w:val="24"/>
          <w:szCs w:val="24"/>
        </w:rPr>
        <w:t xml:space="preserve"> year of what was to be a 5-year contract. The current contract is due to end on January 31, 2027. </w:t>
      </w:r>
    </w:p>
    <w:p w14:paraId="60DEC142" w14:textId="77777777" w:rsidR="00C57498" w:rsidRDefault="00C57498" w:rsidP="00C57498">
      <w:pPr>
        <w:ind w:left="302"/>
        <w:jc w:val="both"/>
        <w:rPr>
          <w:rFonts w:eastAsia="Times New Roman" w:cstheme="minorHAnsi"/>
          <w:sz w:val="24"/>
          <w:szCs w:val="24"/>
        </w:rPr>
      </w:pPr>
    </w:p>
    <w:p w14:paraId="57187BFD" w14:textId="54E0C894" w:rsidR="00C57498" w:rsidRDefault="00C57498" w:rsidP="00C57498">
      <w:pPr>
        <w:ind w:left="302"/>
        <w:jc w:val="both"/>
        <w:rPr>
          <w:rFonts w:eastAsia="Times New Roman" w:cstheme="minorHAnsi"/>
          <w:sz w:val="24"/>
          <w:szCs w:val="24"/>
        </w:rPr>
      </w:pPr>
      <w:r>
        <w:rPr>
          <w:rFonts w:eastAsia="Times New Roman" w:cstheme="minorHAnsi"/>
          <w:sz w:val="24"/>
          <w:szCs w:val="24"/>
        </w:rPr>
        <w:t xml:space="preserve">We have received the Request for Applications for Navigator for the next 5 years beginning February 1, 2027. We have taken a Team approach to completing the application. There are some differences to previous applications. We now must submit a separate application for each county we propose to serve, which has its challenges, especially </w:t>
      </w:r>
      <w:r w:rsidR="003033A5">
        <w:rPr>
          <w:rFonts w:eastAsia="Times New Roman" w:cstheme="minorHAnsi"/>
          <w:sz w:val="24"/>
          <w:szCs w:val="24"/>
        </w:rPr>
        <w:t>when</w:t>
      </w:r>
      <w:r>
        <w:rPr>
          <w:rFonts w:eastAsia="Times New Roman" w:cstheme="minorHAnsi"/>
          <w:sz w:val="24"/>
          <w:szCs w:val="24"/>
        </w:rPr>
        <w:t xml:space="preserve"> preparing </w:t>
      </w:r>
      <w:r w:rsidR="00F3633B">
        <w:rPr>
          <w:rFonts w:eastAsia="Times New Roman" w:cstheme="minorHAnsi"/>
          <w:sz w:val="24"/>
          <w:szCs w:val="24"/>
        </w:rPr>
        <w:t>b</w:t>
      </w:r>
      <w:r>
        <w:rPr>
          <w:rFonts w:eastAsia="Times New Roman" w:cstheme="minorHAnsi"/>
          <w:sz w:val="24"/>
          <w:szCs w:val="24"/>
        </w:rPr>
        <w:t>udget</w:t>
      </w:r>
      <w:r w:rsidR="003033A5">
        <w:rPr>
          <w:rFonts w:eastAsia="Times New Roman" w:cstheme="minorHAnsi"/>
          <w:sz w:val="24"/>
          <w:szCs w:val="24"/>
        </w:rPr>
        <w:t>s</w:t>
      </w:r>
      <w:r>
        <w:rPr>
          <w:rFonts w:eastAsia="Times New Roman" w:cstheme="minorHAnsi"/>
          <w:sz w:val="24"/>
          <w:szCs w:val="24"/>
        </w:rPr>
        <w:t>.</w:t>
      </w:r>
      <w:r w:rsidR="003F671A">
        <w:rPr>
          <w:rFonts w:eastAsia="Times New Roman" w:cstheme="minorHAnsi"/>
          <w:sz w:val="24"/>
          <w:szCs w:val="24"/>
        </w:rPr>
        <w:t xml:space="preserve"> Nevertheless, we are on track to submit by the deadline of May 14</w:t>
      </w:r>
      <w:r w:rsidR="003F671A" w:rsidRPr="003F671A">
        <w:rPr>
          <w:rFonts w:eastAsia="Times New Roman" w:cstheme="minorHAnsi"/>
          <w:sz w:val="24"/>
          <w:szCs w:val="24"/>
          <w:vertAlign w:val="superscript"/>
        </w:rPr>
        <w:t>th</w:t>
      </w:r>
      <w:r w:rsidR="003F671A">
        <w:rPr>
          <w:rFonts w:eastAsia="Times New Roman" w:cstheme="minorHAnsi"/>
          <w:sz w:val="24"/>
          <w:szCs w:val="24"/>
        </w:rPr>
        <w:t>, if not earlier.  Award announcements will be made on or after October 10</w:t>
      </w:r>
      <w:r w:rsidR="003F671A" w:rsidRPr="003F671A">
        <w:rPr>
          <w:rFonts w:eastAsia="Times New Roman" w:cstheme="minorHAnsi"/>
          <w:sz w:val="24"/>
          <w:szCs w:val="24"/>
          <w:vertAlign w:val="superscript"/>
        </w:rPr>
        <w:t>th</w:t>
      </w:r>
      <w:r w:rsidR="003F671A">
        <w:rPr>
          <w:rFonts w:eastAsia="Times New Roman" w:cstheme="minorHAnsi"/>
          <w:sz w:val="24"/>
          <w:szCs w:val="24"/>
        </w:rPr>
        <w:t xml:space="preserve">. </w:t>
      </w:r>
    </w:p>
    <w:p w14:paraId="3EA3720C" w14:textId="77777777" w:rsidR="00C57498" w:rsidRDefault="00C57498" w:rsidP="00C57498">
      <w:pPr>
        <w:ind w:left="302"/>
        <w:jc w:val="both"/>
        <w:rPr>
          <w:rFonts w:eastAsia="Times New Roman" w:cstheme="minorHAnsi"/>
          <w:sz w:val="24"/>
          <w:szCs w:val="24"/>
        </w:rPr>
      </w:pPr>
    </w:p>
    <w:p w14:paraId="023EB513" w14:textId="48A55C91" w:rsidR="00C57498" w:rsidRDefault="00C57498" w:rsidP="00C57498">
      <w:pPr>
        <w:ind w:left="302"/>
        <w:jc w:val="both"/>
        <w:rPr>
          <w:rFonts w:eastAsia="Times New Roman" w:cstheme="minorHAnsi"/>
          <w:sz w:val="24"/>
          <w:szCs w:val="24"/>
        </w:rPr>
      </w:pPr>
      <w:r>
        <w:rPr>
          <w:rFonts w:eastAsia="Times New Roman" w:cstheme="minorHAnsi"/>
          <w:sz w:val="24"/>
          <w:szCs w:val="24"/>
        </w:rPr>
        <w:lastRenderedPageBreak/>
        <w:t xml:space="preserve">NYS has indicated that they want two vendors for every </w:t>
      </w:r>
      <w:proofErr w:type="gramStart"/>
      <w:r>
        <w:rPr>
          <w:rFonts w:eastAsia="Times New Roman" w:cstheme="minorHAnsi"/>
          <w:sz w:val="24"/>
          <w:szCs w:val="24"/>
        </w:rPr>
        <w:t>county</w:t>
      </w:r>
      <w:proofErr w:type="gramEnd"/>
      <w:r>
        <w:rPr>
          <w:rFonts w:eastAsia="Times New Roman" w:cstheme="minorHAnsi"/>
          <w:sz w:val="24"/>
          <w:szCs w:val="24"/>
        </w:rPr>
        <w:t xml:space="preserve">, but there really isn’t enough </w:t>
      </w:r>
      <w:r w:rsidR="003033A5">
        <w:rPr>
          <w:rFonts w:eastAsia="Times New Roman" w:cstheme="minorHAnsi"/>
          <w:sz w:val="24"/>
          <w:szCs w:val="24"/>
        </w:rPr>
        <w:t>demand to warrant</w:t>
      </w:r>
      <w:r>
        <w:rPr>
          <w:rFonts w:eastAsia="Times New Roman" w:cstheme="minorHAnsi"/>
          <w:sz w:val="24"/>
          <w:szCs w:val="24"/>
        </w:rPr>
        <w:t xml:space="preserve"> this. In the past, the Community Services Society </w:t>
      </w:r>
      <w:r w:rsidR="004435CB">
        <w:rPr>
          <w:rFonts w:eastAsia="Times New Roman" w:cstheme="minorHAnsi"/>
          <w:sz w:val="24"/>
          <w:szCs w:val="24"/>
        </w:rPr>
        <w:t xml:space="preserve">(CSS) </w:t>
      </w:r>
      <w:r>
        <w:rPr>
          <w:rFonts w:eastAsia="Times New Roman" w:cstheme="minorHAnsi"/>
          <w:sz w:val="24"/>
          <w:szCs w:val="24"/>
        </w:rPr>
        <w:t xml:space="preserve">out of NYC </w:t>
      </w:r>
      <w:r w:rsidR="00F3633B">
        <w:rPr>
          <w:rFonts w:eastAsia="Times New Roman" w:cstheme="minorHAnsi"/>
          <w:sz w:val="24"/>
          <w:szCs w:val="24"/>
        </w:rPr>
        <w:t>subcontracted</w:t>
      </w:r>
      <w:r>
        <w:rPr>
          <w:rFonts w:eastAsia="Times New Roman" w:cstheme="minorHAnsi"/>
          <w:sz w:val="24"/>
          <w:szCs w:val="24"/>
        </w:rPr>
        <w:t xml:space="preserve"> with agencies across the State, but this model wasn’t that successful in Columbia and Greene Counties</w:t>
      </w:r>
      <w:r w:rsidR="003F671A">
        <w:rPr>
          <w:rFonts w:eastAsia="Times New Roman" w:cstheme="minorHAnsi"/>
          <w:sz w:val="24"/>
          <w:szCs w:val="24"/>
        </w:rPr>
        <w:t>; those subcontractors had no discernible presence here</w:t>
      </w:r>
      <w:r>
        <w:rPr>
          <w:rFonts w:eastAsia="Times New Roman" w:cstheme="minorHAnsi"/>
          <w:sz w:val="24"/>
          <w:szCs w:val="24"/>
        </w:rPr>
        <w:t>.</w:t>
      </w:r>
    </w:p>
    <w:p w14:paraId="5C5B9419" w14:textId="77777777" w:rsidR="004435CB" w:rsidRDefault="004435CB" w:rsidP="00C57498">
      <w:pPr>
        <w:ind w:left="302"/>
        <w:jc w:val="both"/>
        <w:rPr>
          <w:rFonts w:eastAsia="Times New Roman" w:cstheme="minorHAnsi"/>
          <w:sz w:val="24"/>
          <w:szCs w:val="24"/>
        </w:rPr>
      </w:pPr>
    </w:p>
    <w:p w14:paraId="3AE0FAFD" w14:textId="4E7BAF3B" w:rsidR="004435CB" w:rsidRPr="002C01CA" w:rsidRDefault="004435CB" w:rsidP="004435CB">
      <w:pPr>
        <w:ind w:left="302"/>
        <w:jc w:val="both"/>
        <w:rPr>
          <w:rFonts w:eastAsia="Times New Roman" w:cstheme="minorHAnsi"/>
          <w:sz w:val="24"/>
          <w:szCs w:val="24"/>
        </w:rPr>
      </w:pPr>
      <w:r>
        <w:rPr>
          <w:rFonts w:eastAsia="Times New Roman" w:cstheme="minorHAnsi"/>
          <w:sz w:val="24"/>
          <w:szCs w:val="24"/>
        </w:rPr>
        <w:t xml:space="preserve">When asked if there were other organization that might submit a competitive application, Claire indicated that she wasn’t aware of any locally, but had received a communication from the Healthy Capital District (HCD) regarding their interest in applying for Columbia and Greene Counties in addition to the three counties in the Capital District that they currently serve.  Claire advised Amanda to contact CSS to determine if they would again be applying to serve the Twin Counties, as they had in the past, and expects Amanda to report back.  </w:t>
      </w:r>
    </w:p>
    <w:p w14:paraId="243EE247" w14:textId="77777777" w:rsidR="00333BBA" w:rsidRDefault="00333BBA" w:rsidP="00C57498">
      <w:pPr>
        <w:ind w:left="302"/>
        <w:jc w:val="both"/>
        <w:rPr>
          <w:rFonts w:eastAsia="Times New Roman" w:cstheme="minorHAnsi"/>
          <w:sz w:val="24"/>
          <w:szCs w:val="24"/>
        </w:rPr>
      </w:pPr>
    </w:p>
    <w:p w14:paraId="3234999C" w14:textId="3E9EC217" w:rsidR="00F3633B" w:rsidRDefault="00BA0F47" w:rsidP="00C57498">
      <w:pPr>
        <w:ind w:left="302"/>
        <w:jc w:val="both"/>
        <w:rPr>
          <w:rFonts w:eastAsia="Times New Roman" w:cstheme="minorHAnsi"/>
          <w:sz w:val="24"/>
          <w:szCs w:val="24"/>
        </w:rPr>
      </w:pPr>
      <w:r>
        <w:rPr>
          <w:rFonts w:eastAsia="Times New Roman" w:cstheme="minorHAnsi"/>
          <w:sz w:val="24"/>
          <w:szCs w:val="24"/>
        </w:rPr>
        <w:t>We do</w:t>
      </w:r>
      <w:r w:rsidR="003033A5">
        <w:rPr>
          <w:rFonts w:eastAsia="Times New Roman" w:cstheme="minorHAnsi"/>
          <w:sz w:val="24"/>
          <w:szCs w:val="24"/>
        </w:rPr>
        <w:t xml:space="preserve"> expect the d</w:t>
      </w:r>
      <w:r w:rsidR="00333BBA">
        <w:rPr>
          <w:rFonts w:eastAsia="Times New Roman" w:cstheme="minorHAnsi"/>
          <w:sz w:val="24"/>
          <w:szCs w:val="24"/>
        </w:rPr>
        <w:t>emand on the Navigator</w:t>
      </w:r>
      <w:r>
        <w:rPr>
          <w:rFonts w:eastAsia="Times New Roman" w:cstheme="minorHAnsi"/>
          <w:sz w:val="24"/>
          <w:szCs w:val="24"/>
        </w:rPr>
        <w:t xml:space="preserve"> Program to increase next year, when</w:t>
      </w:r>
      <w:r w:rsidR="004B2053">
        <w:rPr>
          <w:rFonts w:eastAsia="Times New Roman" w:cstheme="minorHAnsi"/>
          <w:sz w:val="24"/>
          <w:szCs w:val="24"/>
        </w:rPr>
        <w:t xml:space="preserve"> </w:t>
      </w:r>
      <w:r w:rsidR="00333BBA">
        <w:rPr>
          <w:rFonts w:eastAsia="Times New Roman" w:cstheme="minorHAnsi"/>
          <w:sz w:val="24"/>
          <w:szCs w:val="24"/>
        </w:rPr>
        <w:t>Medicaid enrollees will need to renew their coverage every 6 months</w:t>
      </w:r>
      <w:r w:rsidR="004B2053">
        <w:rPr>
          <w:rFonts w:eastAsia="Times New Roman" w:cstheme="minorHAnsi"/>
          <w:sz w:val="24"/>
          <w:szCs w:val="24"/>
        </w:rPr>
        <w:t>.  Moreover, both enrollees and applicants will need to demonstrate that they have fulfilled the “</w:t>
      </w:r>
      <w:r w:rsidR="00333BBA">
        <w:rPr>
          <w:rFonts w:eastAsia="Times New Roman" w:cstheme="minorHAnsi"/>
          <w:sz w:val="24"/>
          <w:szCs w:val="24"/>
        </w:rPr>
        <w:t>community engagement requirement</w:t>
      </w:r>
      <w:r w:rsidR="004B2053">
        <w:rPr>
          <w:rFonts w:eastAsia="Times New Roman" w:cstheme="minorHAnsi"/>
          <w:sz w:val="24"/>
          <w:szCs w:val="24"/>
        </w:rPr>
        <w:t>s,” which can be met with work, school, volunteer service, or some combination thereof.</w:t>
      </w:r>
      <w:r w:rsidR="00333BBA">
        <w:rPr>
          <w:rFonts w:eastAsia="Times New Roman" w:cstheme="minorHAnsi"/>
          <w:sz w:val="24"/>
          <w:szCs w:val="24"/>
        </w:rPr>
        <w:t xml:space="preserve"> </w:t>
      </w:r>
      <w:r>
        <w:rPr>
          <w:rFonts w:eastAsia="Times New Roman" w:cstheme="minorHAnsi"/>
          <w:sz w:val="24"/>
          <w:szCs w:val="24"/>
        </w:rPr>
        <w:t xml:space="preserve"> According to language incorporated in the Request for Applications, n</w:t>
      </w:r>
      <w:r w:rsidR="00333BBA">
        <w:rPr>
          <w:rFonts w:eastAsia="Times New Roman" w:cstheme="minorHAnsi"/>
          <w:sz w:val="24"/>
          <w:szCs w:val="24"/>
        </w:rPr>
        <w:t>ew Medicaid applicants will need to complete 80 hours</w:t>
      </w:r>
      <w:r w:rsidR="00C4143C">
        <w:rPr>
          <w:rFonts w:eastAsia="Times New Roman" w:cstheme="minorHAnsi"/>
          <w:sz w:val="24"/>
          <w:szCs w:val="24"/>
        </w:rPr>
        <w:t xml:space="preserve"> of </w:t>
      </w:r>
      <w:r w:rsidR="004B2053">
        <w:rPr>
          <w:rFonts w:eastAsia="Times New Roman" w:cstheme="minorHAnsi"/>
          <w:sz w:val="24"/>
          <w:szCs w:val="24"/>
        </w:rPr>
        <w:t>community engagement in the month prior to applying, and</w:t>
      </w:r>
      <w:r w:rsidR="00333BBA">
        <w:rPr>
          <w:rFonts w:eastAsia="Times New Roman" w:cstheme="minorHAnsi"/>
          <w:sz w:val="24"/>
          <w:szCs w:val="24"/>
        </w:rPr>
        <w:t xml:space="preserve"> existing enrollees will need to complete 80 hours </w:t>
      </w:r>
      <w:r w:rsidR="004B2053">
        <w:rPr>
          <w:rFonts w:eastAsia="Times New Roman" w:cstheme="minorHAnsi"/>
          <w:sz w:val="24"/>
          <w:szCs w:val="24"/>
        </w:rPr>
        <w:t xml:space="preserve">in any one month out of </w:t>
      </w:r>
      <w:r>
        <w:rPr>
          <w:rFonts w:eastAsia="Times New Roman" w:cstheme="minorHAnsi"/>
          <w:sz w:val="24"/>
          <w:szCs w:val="24"/>
        </w:rPr>
        <w:t xml:space="preserve">the </w:t>
      </w:r>
      <w:r w:rsidR="004B2053">
        <w:rPr>
          <w:rFonts w:eastAsia="Times New Roman" w:cstheme="minorHAnsi"/>
          <w:sz w:val="24"/>
          <w:szCs w:val="24"/>
        </w:rPr>
        <w:t xml:space="preserve">six </w:t>
      </w:r>
      <w:r>
        <w:rPr>
          <w:rFonts w:eastAsia="Times New Roman" w:cstheme="minorHAnsi"/>
          <w:sz w:val="24"/>
          <w:szCs w:val="24"/>
        </w:rPr>
        <w:t xml:space="preserve">prior to </w:t>
      </w:r>
      <w:r w:rsidR="00333BBA">
        <w:rPr>
          <w:rFonts w:eastAsia="Times New Roman" w:cstheme="minorHAnsi"/>
          <w:sz w:val="24"/>
          <w:szCs w:val="24"/>
        </w:rPr>
        <w:t xml:space="preserve">renewing their coverage. Our Navigators are already educating clients on this new requirement. </w:t>
      </w:r>
      <w:r w:rsidR="004B2053">
        <w:rPr>
          <w:rFonts w:eastAsia="Times New Roman" w:cstheme="minorHAnsi"/>
          <w:sz w:val="24"/>
          <w:szCs w:val="24"/>
        </w:rPr>
        <w:t xml:space="preserve">We will also create and </w:t>
      </w:r>
      <w:r w:rsidR="00F3633B">
        <w:rPr>
          <w:rFonts w:eastAsia="Times New Roman" w:cstheme="minorHAnsi"/>
          <w:sz w:val="24"/>
          <w:szCs w:val="24"/>
        </w:rPr>
        <w:t xml:space="preserve">maintain a </w:t>
      </w:r>
      <w:r w:rsidR="004B2053">
        <w:rPr>
          <w:rFonts w:eastAsia="Times New Roman" w:cstheme="minorHAnsi"/>
          <w:sz w:val="24"/>
          <w:szCs w:val="24"/>
        </w:rPr>
        <w:t>Volunteer Resource Directory</w:t>
      </w:r>
      <w:r w:rsidR="00F3633B">
        <w:rPr>
          <w:rFonts w:eastAsia="Times New Roman" w:cstheme="minorHAnsi"/>
          <w:sz w:val="24"/>
          <w:szCs w:val="24"/>
        </w:rPr>
        <w:t xml:space="preserve"> so </w:t>
      </w:r>
      <w:r w:rsidR="004B2053">
        <w:rPr>
          <w:rFonts w:eastAsia="Times New Roman" w:cstheme="minorHAnsi"/>
          <w:sz w:val="24"/>
          <w:szCs w:val="24"/>
        </w:rPr>
        <w:t>Navigators</w:t>
      </w:r>
      <w:r w:rsidR="00F3633B">
        <w:rPr>
          <w:rFonts w:eastAsia="Times New Roman" w:cstheme="minorHAnsi"/>
          <w:sz w:val="24"/>
          <w:szCs w:val="24"/>
        </w:rPr>
        <w:t xml:space="preserve"> can provide clients with possible volunteer opportunities.</w:t>
      </w:r>
      <w:r w:rsidR="004B2053" w:rsidRPr="004B2053">
        <w:rPr>
          <w:rFonts w:eastAsia="Times New Roman" w:cstheme="minorHAnsi"/>
          <w:sz w:val="24"/>
          <w:szCs w:val="24"/>
        </w:rPr>
        <w:t xml:space="preserve"> </w:t>
      </w:r>
      <w:r w:rsidR="004B2053">
        <w:rPr>
          <w:rFonts w:eastAsia="Times New Roman" w:cstheme="minorHAnsi"/>
          <w:sz w:val="24"/>
          <w:szCs w:val="24"/>
        </w:rPr>
        <w:t xml:space="preserve">Claire will be reaching out to Network Members and other organizations to see which agencies are </w:t>
      </w:r>
      <w:r>
        <w:rPr>
          <w:rFonts w:eastAsia="Times New Roman" w:cstheme="minorHAnsi"/>
          <w:sz w:val="24"/>
          <w:szCs w:val="24"/>
        </w:rPr>
        <w:t xml:space="preserve">currently </w:t>
      </w:r>
      <w:r w:rsidR="004B2053">
        <w:rPr>
          <w:rFonts w:eastAsia="Times New Roman" w:cstheme="minorHAnsi"/>
          <w:sz w:val="24"/>
          <w:szCs w:val="24"/>
        </w:rPr>
        <w:t>able to provide volunteer opportunities</w:t>
      </w:r>
      <w:r>
        <w:rPr>
          <w:rFonts w:eastAsia="Times New Roman" w:cstheme="minorHAnsi"/>
          <w:sz w:val="24"/>
          <w:szCs w:val="24"/>
        </w:rPr>
        <w:t xml:space="preserve"> or could do so in the future </w:t>
      </w:r>
      <w:proofErr w:type="gramStart"/>
      <w:r>
        <w:rPr>
          <w:rFonts w:eastAsia="Times New Roman" w:cstheme="minorHAnsi"/>
          <w:sz w:val="24"/>
          <w:szCs w:val="24"/>
        </w:rPr>
        <w:t>in order to</w:t>
      </w:r>
      <w:proofErr w:type="gramEnd"/>
      <w:r>
        <w:rPr>
          <w:rFonts w:eastAsia="Times New Roman" w:cstheme="minorHAnsi"/>
          <w:sz w:val="24"/>
          <w:szCs w:val="24"/>
        </w:rPr>
        <w:t xml:space="preserve"> support their readiness</w:t>
      </w:r>
      <w:r w:rsidR="004B2053">
        <w:rPr>
          <w:rFonts w:eastAsia="Times New Roman" w:cstheme="minorHAnsi"/>
          <w:sz w:val="24"/>
          <w:szCs w:val="24"/>
        </w:rPr>
        <w:t>.</w:t>
      </w:r>
    </w:p>
    <w:p w14:paraId="402C3A7E" w14:textId="77777777" w:rsidR="00F3633B" w:rsidRDefault="00F3633B" w:rsidP="00C57498">
      <w:pPr>
        <w:ind w:left="302"/>
        <w:jc w:val="both"/>
        <w:rPr>
          <w:rFonts w:eastAsia="Times New Roman" w:cstheme="minorHAnsi"/>
          <w:sz w:val="24"/>
          <w:szCs w:val="24"/>
        </w:rPr>
      </w:pPr>
    </w:p>
    <w:p w14:paraId="04793FCF" w14:textId="29643384" w:rsidR="00F44DDA" w:rsidRPr="002C01CA" w:rsidRDefault="00F44DDA" w:rsidP="003923A6">
      <w:pPr>
        <w:ind w:left="302"/>
        <w:jc w:val="both"/>
        <w:rPr>
          <w:rFonts w:eastAsia="Times New Roman" w:cstheme="minorHAnsi"/>
          <w:sz w:val="24"/>
          <w:szCs w:val="24"/>
        </w:rPr>
      </w:pPr>
    </w:p>
    <w:p w14:paraId="32775A42" w14:textId="77777777" w:rsidR="00067373" w:rsidRPr="002C01CA" w:rsidRDefault="00067373" w:rsidP="00C55D0B">
      <w:pPr>
        <w:ind w:left="302"/>
        <w:jc w:val="both"/>
        <w:rPr>
          <w:rFonts w:eastAsia="Times New Roman" w:cstheme="minorHAnsi"/>
          <w:sz w:val="24"/>
          <w:szCs w:val="24"/>
        </w:rPr>
      </w:pPr>
    </w:p>
    <w:p w14:paraId="135FA4F2" w14:textId="738F2316" w:rsidR="00C8171D" w:rsidRPr="002C01CA" w:rsidRDefault="00C8171D" w:rsidP="00C55D0B">
      <w:pPr>
        <w:spacing w:after="120"/>
        <w:jc w:val="both"/>
        <w:rPr>
          <w:rFonts w:cstheme="minorHAnsi"/>
          <w:b/>
          <w:sz w:val="24"/>
          <w:szCs w:val="24"/>
        </w:rPr>
      </w:pPr>
      <w:r w:rsidRPr="002C01CA">
        <w:rPr>
          <w:rFonts w:cstheme="minorHAnsi"/>
          <w:b/>
          <w:sz w:val="24"/>
          <w:szCs w:val="24"/>
        </w:rPr>
        <w:t>Next meeting</w:t>
      </w:r>
    </w:p>
    <w:p w14:paraId="0EF634DA" w14:textId="28C1780E" w:rsidR="004347F0" w:rsidRPr="002C01CA" w:rsidRDefault="00C8171D" w:rsidP="005926F3">
      <w:pPr>
        <w:ind w:left="360"/>
        <w:jc w:val="both"/>
        <w:rPr>
          <w:rFonts w:cstheme="minorHAnsi"/>
          <w:bCs/>
          <w:color w:val="000000"/>
          <w:spacing w:val="-4"/>
          <w:sz w:val="24"/>
          <w:szCs w:val="24"/>
          <w:shd w:val="clear" w:color="auto" w:fill="FFFFFF"/>
        </w:rPr>
      </w:pPr>
      <w:r w:rsidRPr="002C01CA">
        <w:rPr>
          <w:rFonts w:cstheme="minorHAnsi"/>
          <w:sz w:val="24"/>
          <w:szCs w:val="24"/>
        </w:rPr>
        <w:t xml:space="preserve">The next meeting of the Executive Committee will be on </w:t>
      </w:r>
      <w:r w:rsidR="00F3633B" w:rsidRPr="00F3633B">
        <w:rPr>
          <w:rFonts w:cstheme="minorHAnsi"/>
          <w:b/>
          <w:bCs/>
          <w:sz w:val="24"/>
          <w:szCs w:val="24"/>
        </w:rPr>
        <w:t>July</w:t>
      </w:r>
      <w:r w:rsidR="00317D25" w:rsidRPr="002C01CA">
        <w:rPr>
          <w:rFonts w:cstheme="minorHAnsi"/>
          <w:b/>
          <w:bCs/>
          <w:sz w:val="24"/>
          <w:szCs w:val="24"/>
        </w:rPr>
        <w:t xml:space="preserve"> </w:t>
      </w:r>
      <w:r w:rsidR="00F3633B">
        <w:rPr>
          <w:rFonts w:cstheme="minorHAnsi"/>
          <w:b/>
          <w:bCs/>
          <w:sz w:val="24"/>
          <w:szCs w:val="24"/>
        </w:rPr>
        <w:t>1</w:t>
      </w:r>
      <w:r w:rsidRPr="002C01CA">
        <w:rPr>
          <w:rFonts w:cstheme="minorHAnsi"/>
          <w:b/>
          <w:bCs/>
          <w:sz w:val="24"/>
          <w:szCs w:val="24"/>
        </w:rPr>
        <w:t>,</w:t>
      </w:r>
      <w:r w:rsidRPr="002C01CA">
        <w:rPr>
          <w:rFonts w:cstheme="minorHAnsi"/>
          <w:b/>
          <w:sz w:val="24"/>
          <w:szCs w:val="24"/>
        </w:rPr>
        <w:t xml:space="preserve"> </w:t>
      </w:r>
      <w:proofErr w:type="gramStart"/>
      <w:r w:rsidRPr="002C01CA">
        <w:rPr>
          <w:rFonts w:cstheme="minorHAnsi"/>
          <w:b/>
          <w:sz w:val="24"/>
          <w:szCs w:val="24"/>
        </w:rPr>
        <w:t>202</w:t>
      </w:r>
      <w:r w:rsidR="00BA1275" w:rsidRPr="002C01CA">
        <w:rPr>
          <w:rFonts w:cstheme="minorHAnsi"/>
          <w:b/>
          <w:sz w:val="24"/>
          <w:szCs w:val="24"/>
        </w:rPr>
        <w:t>6</w:t>
      </w:r>
      <w:proofErr w:type="gramEnd"/>
      <w:r w:rsidRPr="002C01CA">
        <w:rPr>
          <w:rFonts w:cstheme="minorHAnsi"/>
          <w:b/>
          <w:sz w:val="24"/>
          <w:szCs w:val="24"/>
        </w:rPr>
        <w:t xml:space="preserve"> at 9:00 a.m.</w:t>
      </w:r>
      <w:r w:rsidR="00657E7C" w:rsidRPr="002C01CA">
        <w:rPr>
          <w:rFonts w:cstheme="minorHAnsi"/>
          <w:b/>
          <w:sz w:val="24"/>
          <w:szCs w:val="24"/>
        </w:rPr>
        <w:t xml:space="preserve"> </w:t>
      </w:r>
      <w:r w:rsidR="00657E7C" w:rsidRPr="002C01CA">
        <w:rPr>
          <w:rFonts w:cstheme="minorHAnsi"/>
          <w:bCs/>
          <w:sz w:val="24"/>
          <w:szCs w:val="24"/>
        </w:rPr>
        <w:t>via Zoom</w:t>
      </w:r>
      <w:r w:rsidR="003064E0" w:rsidRPr="002C01CA">
        <w:rPr>
          <w:rFonts w:cstheme="minorHAnsi"/>
          <w:bCs/>
          <w:sz w:val="24"/>
          <w:szCs w:val="24"/>
        </w:rPr>
        <w:t>.</w:t>
      </w:r>
    </w:p>
    <w:sectPr w:rsidR="004347F0" w:rsidRPr="002C01CA" w:rsidSect="005926F3">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18A8"/>
    <w:multiLevelType w:val="hybridMultilevel"/>
    <w:tmpl w:val="2DB85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C34366"/>
    <w:multiLevelType w:val="hybridMultilevel"/>
    <w:tmpl w:val="CC1E2C7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DE959BF"/>
    <w:multiLevelType w:val="hybridMultilevel"/>
    <w:tmpl w:val="967A5E9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1F2DF0"/>
    <w:multiLevelType w:val="hybridMultilevel"/>
    <w:tmpl w:val="151E8F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7164BD2"/>
    <w:multiLevelType w:val="hybridMultilevel"/>
    <w:tmpl w:val="E9065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F54D01"/>
    <w:multiLevelType w:val="hybridMultilevel"/>
    <w:tmpl w:val="93C2F7AE"/>
    <w:lvl w:ilvl="0" w:tplc="54EE91B6">
      <w:start w:val="1"/>
      <w:numFmt w:val="upperLetter"/>
      <w:lvlText w:val="%1."/>
      <w:lvlJc w:val="left"/>
      <w:pPr>
        <w:ind w:left="662"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6" w15:restartNumberingAfterBreak="0">
    <w:nsid w:val="1CA3565F"/>
    <w:multiLevelType w:val="hybridMultilevel"/>
    <w:tmpl w:val="69CC29A8"/>
    <w:lvl w:ilvl="0" w:tplc="75C20E90">
      <w:numFmt w:val="bullet"/>
      <w:lvlText w:val="•"/>
      <w:lvlJc w:val="left"/>
      <w:pPr>
        <w:ind w:left="1008" w:hanging="720"/>
      </w:pPr>
      <w:rPr>
        <w:rFonts w:ascii="Calibri" w:eastAsia="Calibri" w:hAnsi="Calibri" w:cs="Calibri" w:hint="default"/>
      </w:rPr>
    </w:lvl>
    <w:lvl w:ilvl="1" w:tplc="04090003">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7" w15:restartNumberingAfterBreak="0">
    <w:nsid w:val="20552650"/>
    <w:multiLevelType w:val="hybridMultilevel"/>
    <w:tmpl w:val="A1C217D4"/>
    <w:lvl w:ilvl="0" w:tplc="51406C3E">
      <w:start w:val="1"/>
      <w:numFmt w:val="upperRoman"/>
      <w:lvlText w:val="%1."/>
      <w:lvlJc w:val="left"/>
      <w:pPr>
        <w:ind w:left="720" w:hanging="720"/>
      </w:pPr>
      <w:rPr>
        <w:rFonts w:hint="default"/>
        <w:b w:val="0"/>
      </w:rPr>
    </w:lvl>
    <w:lvl w:ilvl="1" w:tplc="36D05564">
      <w:start w:val="1"/>
      <w:numFmt w:val="upperLetter"/>
      <w:lvlText w:val="%2."/>
      <w:lvlJc w:val="left"/>
      <w:pPr>
        <w:ind w:left="1080" w:hanging="360"/>
      </w:pPr>
      <w:rPr>
        <w:rFonts w:ascii="Times New Roman" w:eastAsiaTheme="minorHAnsi" w:hAnsi="Times New Roman" w:cs="Times New Roman"/>
        <w:b w:val="0"/>
      </w:rPr>
    </w:lvl>
    <w:lvl w:ilvl="2" w:tplc="A5066738">
      <w:start w:val="1"/>
      <w:numFmt w:val="decimal"/>
      <w:lvlText w:val="%3."/>
      <w:lvlJc w:val="right"/>
      <w:pPr>
        <w:ind w:left="1890" w:hanging="180"/>
      </w:pPr>
      <w:rPr>
        <w:rFonts w:ascii="Times New Roman" w:eastAsiaTheme="minorHAnsi" w:hAnsi="Times New Roman" w:cs="Times New Roman"/>
      </w:rPr>
    </w:lvl>
    <w:lvl w:ilvl="3" w:tplc="0409000F">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22F703B5"/>
    <w:multiLevelType w:val="hybridMultilevel"/>
    <w:tmpl w:val="E842B59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4616498"/>
    <w:multiLevelType w:val="hybridMultilevel"/>
    <w:tmpl w:val="C608BF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E552C4"/>
    <w:multiLevelType w:val="hybridMultilevel"/>
    <w:tmpl w:val="E738FE9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335B7105"/>
    <w:multiLevelType w:val="hybridMultilevel"/>
    <w:tmpl w:val="9FC02144"/>
    <w:lvl w:ilvl="0" w:tplc="0302BD3A">
      <w:start w:val="1"/>
      <w:numFmt w:val="upperLetter"/>
      <w:lvlText w:val="%1."/>
      <w:lvlJc w:val="left"/>
      <w:pPr>
        <w:ind w:left="630" w:hanging="360"/>
      </w:pPr>
      <w:rPr>
        <w:rFonts w:hint="default"/>
        <w:b/>
        <w:bCs/>
      </w:rPr>
    </w:lvl>
    <w:lvl w:ilvl="1" w:tplc="04090019" w:tentative="1">
      <w:start w:val="1"/>
      <w:numFmt w:val="lowerLetter"/>
      <w:lvlText w:val="%2."/>
      <w:lvlJc w:val="left"/>
      <w:pPr>
        <w:ind w:left="1382" w:hanging="360"/>
      </w:pPr>
    </w:lvl>
    <w:lvl w:ilvl="2" w:tplc="0409001B" w:tentative="1">
      <w:start w:val="1"/>
      <w:numFmt w:val="lowerRoman"/>
      <w:lvlText w:val="%3."/>
      <w:lvlJc w:val="right"/>
      <w:pPr>
        <w:ind w:left="2102" w:hanging="180"/>
      </w:pPr>
    </w:lvl>
    <w:lvl w:ilvl="3" w:tplc="0409000F" w:tentative="1">
      <w:start w:val="1"/>
      <w:numFmt w:val="decimal"/>
      <w:lvlText w:val="%4."/>
      <w:lvlJc w:val="left"/>
      <w:pPr>
        <w:ind w:left="2822" w:hanging="360"/>
      </w:pPr>
    </w:lvl>
    <w:lvl w:ilvl="4" w:tplc="04090019" w:tentative="1">
      <w:start w:val="1"/>
      <w:numFmt w:val="lowerLetter"/>
      <w:lvlText w:val="%5."/>
      <w:lvlJc w:val="left"/>
      <w:pPr>
        <w:ind w:left="3542" w:hanging="360"/>
      </w:pPr>
    </w:lvl>
    <w:lvl w:ilvl="5" w:tplc="0409001B" w:tentative="1">
      <w:start w:val="1"/>
      <w:numFmt w:val="lowerRoman"/>
      <w:lvlText w:val="%6."/>
      <w:lvlJc w:val="right"/>
      <w:pPr>
        <w:ind w:left="4262" w:hanging="180"/>
      </w:pPr>
    </w:lvl>
    <w:lvl w:ilvl="6" w:tplc="0409000F" w:tentative="1">
      <w:start w:val="1"/>
      <w:numFmt w:val="decimal"/>
      <w:lvlText w:val="%7."/>
      <w:lvlJc w:val="left"/>
      <w:pPr>
        <w:ind w:left="4982" w:hanging="360"/>
      </w:pPr>
    </w:lvl>
    <w:lvl w:ilvl="7" w:tplc="04090019" w:tentative="1">
      <w:start w:val="1"/>
      <w:numFmt w:val="lowerLetter"/>
      <w:lvlText w:val="%8."/>
      <w:lvlJc w:val="left"/>
      <w:pPr>
        <w:ind w:left="5702" w:hanging="360"/>
      </w:pPr>
    </w:lvl>
    <w:lvl w:ilvl="8" w:tplc="0409001B" w:tentative="1">
      <w:start w:val="1"/>
      <w:numFmt w:val="lowerRoman"/>
      <w:lvlText w:val="%9."/>
      <w:lvlJc w:val="right"/>
      <w:pPr>
        <w:ind w:left="6422" w:hanging="180"/>
      </w:pPr>
    </w:lvl>
  </w:abstractNum>
  <w:abstractNum w:abstractNumId="12" w15:restartNumberingAfterBreak="0">
    <w:nsid w:val="337D080E"/>
    <w:multiLevelType w:val="hybridMultilevel"/>
    <w:tmpl w:val="D3B458DA"/>
    <w:lvl w:ilvl="0" w:tplc="75C20E90">
      <w:numFmt w:val="bullet"/>
      <w:lvlText w:val="•"/>
      <w:lvlJc w:val="left"/>
      <w:pPr>
        <w:ind w:left="720" w:hanging="72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36BF7FD5"/>
    <w:multiLevelType w:val="hybridMultilevel"/>
    <w:tmpl w:val="A7CA63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38F30375"/>
    <w:multiLevelType w:val="hybridMultilevel"/>
    <w:tmpl w:val="05EC8F38"/>
    <w:lvl w:ilvl="0" w:tplc="E06659E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1436BA6"/>
    <w:multiLevelType w:val="hybridMultilevel"/>
    <w:tmpl w:val="73723EE6"/>
    <w:lvl w:ilvl="0" w:tplc="690EB030">
      <w:start w:val="1"/>
      <w:numFmt w:val="bullet"/>
      <w:lvlText w:val=""/>
      <w:lvlJc w:val="left"/>
      <w:pPr>
        <w:ind w:left="360" w:hanging="360"/>
      </w:pPr>
      <w:rPr>
        <w:rFonts w:ascii="Symbol" w:hAnsi="Symbol" w:hint="default"/>
        <w:sz w:val="24"/>
        <w:szCs w:val="24"/>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46A4407D"/>
    <w:multiLevelType w:val="hybridMultilevel"/>
    <w:tmpl w:val="895893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90B62DF"/>
    <w:multiLevelType w:val="hybridMultilevel"/>
    <w:tmpl w:val="9DC868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4D3C317E"/>
    <w:multiLevelType w:val="hybridMultilevel"/>
    <w:tmpl w:val="DB64382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4DB603A4"/>
    <w:multiLevelType w:val="hybridMultilevel"/>
    <w:tmpl w:val="469ADF4A"/>
    <w:lvl w:ilvl="0" w:tplc="75C20E90">
      <w:numFmt w:val="bullet"/>
      <w:lvlText w:val="•"/>
      <w:lvlJc w:val="left"/>
      <w:pPr>
        <w:ind w:left="720" w:hanging="720"/>
      </w:pPr>
      <w:rPr>
        <w:rFonts w:ascii="Calibri" w:eastAsia="Calibr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50F225EC"/>
    <w:multiLevelType w:val="hybridMultilevel"/>
    <w:tmpl w:val="EA80AF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549F30EE"/>
    <w:multiLevelType w:val="hybridMultilevel"/>
    <w:tmpl w:val="A1EC5B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59583DA7"/>
    <w:multiLevelType w:val="hybridMultilevel"/>
    <w:tmpl w:val="EF0AF7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5EF52D4D"/>
    <w:multiLevelType w:val="hybridMultilevel"/>
    <w:tmpl w:val="A6AEF18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4" w15:restartNumberingAfterBreak="0">
    <w:nsid w:val="5F4F2C33"/>
    <w:multiLevelType w:val="hybridMultilevel"/>
    <w:tmpl w:val="E4F2C3C0"/>
    <w:lvl w:ilvl="0" w:tplc="04090001">
      <w:start w:val="1"/>
      <w:numFmt w:val="bullet"/>
      <w:lvlText w:val=""/>
      <w:lvlJc w:val="left"/>
      <w:pPr>
        <w:ind w:left="1022" w:hanging="360"/>
      </w:pPr>
      <w:rPr>
        <w:rFonts w:ascii="Symbol" w:hAnsi="Symbol" w:hint="default"/>
      </w:rPr>
    </w:lvl>
    <w:lvl w:ilvl="1" w:tplc="04090003" w:tentative="1">
      <w:start w:val="1"/>
      <w:numFmt w:val="bullet"/>
      <w:lvlText w:val="o"/>
      <w:lvlJc w:val="left"/>
      <w:pPr>
        <w:ind w:left="1742" w:hanging="360"/>
      </w:pPr>
      <w:rPr>
        <w:rFonts w:ascii="Courier New" w:hAnsi="Courier New" w:cs="Courier New" w:hint="default"/>
      </w:rPr>
    </w:lvl>
    <w:lvl w:ilvl="2" w:tplc="04090005" w:tentative="1">
      <w:start w:val="1"/>
      <w:numFmt w:val="bullet"/>
      <w:lvlText w:val=""/>
      <w:lvlJc w:val="left"/>
      <w:pPr>
        <w:ind w:left="2462" w:hanging="360"/>
      </w:pPr>
      <w:rPr>
        <w:rFonts w:ascii="Wingdings" w:hAnsi="Wingdings" w:hint="default"/>
      </w:rPr>
    </w:lvl>
    <w:lvl w:ilvl="3" w:tplc="04090001" w:tentative="1">
      <w:start w:val="1"/>
      <w:numFmt w:val="bullet"/>
      <w:lvlText w:val=""/>
      <w:lvlJc w:val="left"/>
      <w:pPr>
        <w:ind w:left="3182" w:hanging="360"/>
      </w:pPr>
      <w:rPr>
        <w:rFonts w:ascii="Symbol" w:hAnsi="Symbol" w:hint="default"/>
      </w:rPr>
    </w:lvl>
    <w:lvl w:ilvl="4" w:tplc="04090003" w:tentative="1">
      <w:start w:val="1"/>
      <w:numFmt w:val="bullet"/>
      <w:lvlText w:val="o"/>
      <w:lvlJc w:val="left"/>
      <w:pPr>
        <w:ind w:left="3902" w:hanging="360"/>
      </w:pPr>
      <w:rPr>
        <w:rFonts w:ascii="Courier New" w:hAnsi="Courier New" w:cs="Courier New" w:hint="default"/>
      </w:rPr>
    </w:lvl>
    <w:lvl w:ilvl="5" w:tplc="04090005" w:tentative="1">
      <w:start w:val="1"/>
      <w:numFmt w:val="bullet"/>
      <w:lvlText w:val=""/>
      <w:lvlJc w:val="left"/>
      <w:pPr>
        <w:ind w:left="4622" w:hanging="360"/>
      </w:pPr>
      <w:rPr>
        <w:rFonts w:ascii="Wingdings" w:hAnsi="Wingdings" w:hint="default"/>
      </w:rPr>
    </w:lvl>
    <w:lvl w:ilvl="6" w:tplc="04090001" w:tentative="1">
      <w:start w:val="1"/>
      <w:numFmt w:val="bullet"/>
      <w:lvlText w:val=""/>
      <w:lvlJc w:val="left"/>
      <w:pPr>
        <w:ind w:left="5342" w:hanging="360"/>
      </w:pPr>
      <w:rPr>
        <w:rFonts w:ascii="Symbol" w:hAnsi="Symbol" w:hint="default"/>
      </w:rPr>
    </w:lvl>
    <w:lvl w:ilvl="7" w:tplc="04090003" w:tentative="1">
      <w:start w:val="1"/>
      <w:numFmt w:val="bullet"/>
      <w:lvlText w:val="o"/>
      <w:lvlJc w:val="left"/>
      <w:pPr>
        <w:ind w:left="6062" w:hanging="360"/>
      </w:pPr>
      <w:rPr>
        <w:rFonts w:ascii="Courier New" w:hAnsi="Courier New" w:cs="Courier New" w:hint="default"/>
      </w:rPr>
    </w:lvl>
    <w:lvl w:ilvl="8" w:tplc="04090005" w:tentative="1">
      <w:start w:val="1"/>
      <w:numFmt w:val="bullet"/>
      <w:lvlText w:val=""/>
      <w:lvlJc w:val="left"/>
      <w:pPr>
        <w:ind w:left="6782" w:hanging="360"/>
      </w:pPr>
      <w:rPr>
        <w:rFonts w:ascii="Wingdings" w:hAnsi="Wingdings" w:hint="default"/>
      </w:rPr>
    </w:lvl>
  </w:abstractNum>
  <w:abstractNum w:abstractNumId="25" w15:restartNumberingAfterBreak="0">
    <w:nsid w:val="604877A2"/>
    <w:multiLevelType w:val="hybridMultilevel"/>
    <w:tmpl w:val="AAFAAD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6E1856"/>
    <w:multiLevelType w:val="hybridMultilevel"/>
    <w:tmpl w:val="A846EF9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1E37A58"/>
    <w:multiLevelType w:val="hybridMultilevel"/>
    <w:tmpl w:val="1D9A1AD2"/>
    <w:lvl w:ilvl="0" w:tplc="D6E6AED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2AC2853"/>
    <w:multiLevelType w:val="hybridMultilevel"/>
    <w:tmpl w:val="7EDC360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6302060A"/>
    <w:multiLevelType w:val="hybridMultilevel"/>
    <w:tmpl w:val="21A89AEE"/>
    <w:lvl w:ilvl="0" w:tplc="04090005">
      <w:start w:val="1"/>
      <w:numFmt w:val="bullet"/>
      <w:lvlText w:val=""/>
      <w:lvlJc w:val="left"/>
      <w:pPr>
        <w:ind w:left="1020" w:hanging="360"/>
      </w:pPr>
      <w:rPr>
        <w:rFonts w:ascii="Wingdings" w:hAnsi="Wingdings" w:hint="default"/>
      </w:rPr>
    </w:lvl>
    <w:lvl w:ilvl="1" w:tplc="04090003" w:tentative="1">
      <w:start w:val="1"/>
      <w:numFmt w:val="bullet"/>
      <w:lvlText w:val="o"/>
      <w:lvlJc w:val="left"/>
      <w:pPr>
        <w:ind w:left="1740" w:hanging="360"/>
      </w:pPr>
      <w:rPr>
        <w:rFonts w:ascii="Courier New" w:hAnsi="Courier New" w:cs="Courier New" w:hint="default"/>
      </w:rPr>
    </w:lvl>
    <w:lvl w:ilvl="2" w:tplc="04090005" w:tentative="1">
      <w:start w:val="1"/>
      <w:numFmt w:val="bullet"/>
      <w:lvlText w:val=""/>
      <w:lvlJc w:val="left"/>
      <w:pPr>
        <w:ind w:left="2460" w:hanging="360"/>
      </w:pPr>
      <w:rPr>
        <w:rFonts w:ascii="Wingdings" w:hAnsi="Wingdings" w:hint="default"/>
      </w:rPr>
    </w:lvl>
    <w:lvl w:ilvl="3" w:tplc="04090001" w:tentative="1">
      <w:start w:val="1"/>
      <w:numFmt w:val="bullet"/>
      <w:lvlText w:val=""/>
      <w:lvlJc w:val="left"/>
      <w:pPr>
        <w:ind w:left="3180" w:hanging="360"/>
      </w:pPr>
      <w:rPr>
        <w:rFonts w:ascii="Symbol" w:hAnsi="Symbol" w:hint="default"/>
      </w:rPr>
    </w:lvl>
    <w:lvl w:ilvl="4" w:tplc="04090003" w:tentative="1">
      <w:start w:val="1"/>
      <w:numFmt w:val="bullet"/>
      <w:lvlText w:val="o"/>
      <w:lvlJc w:val="left"/>
      <w:pPr>
        <w:ind w:left="3900" w:hanging="360"/>
      </w:pPr>
      <w:rPr>
        <w:rFonts w:ascii="Courier New" w:hAnsi="Courier New" w:cs="Courier New" w:hint="default"/>
      </w:rPr>
    </w:lvl>
    <w:lvl w:ilvl="5" w:tplc="04090005" w:tentative="1">
      <w:start w:val="1"/>
      <w:numFmt w:val="bullet"/>
      <w:lvlText w:val=""/>
      <w:lvlJc w:val="left"/>
      <w:pPr>
        <w:ind w:left="4620" w:hanging="360"/>
      </w:pPr>
      <w:rPr>
        <w:rFonts w:ascii="Wingdings" w:hAnsi="Wingdings" w:hint="default"/>
      </w:rPr>
    </w:lvl>
    <w:lvl w:ilvl="6" w:tplc="04090001" w:tentative="1">
      <w:start w:val="1"/>
      <w:numFmt w:val="bullet"/>
      <w:lvlText w:val=""/>
      <w:lvlJc w:val="left"/>
      <w:pPr>
        <w:ind w:left="5340" w:hanging="360"/>
      </w:pPr>
      <w:rPr>
        <w:rFonts w:ascii="Symbol" w:hAnsi="Symbol" w:hint="default"/>
      </w:rPr>
    </w:lvl>
    <w:lvl w:ilvl="7" w:tplc="04090003" w:tentative="1">
      <w:start w:val="1"/>
      <w:numFmt w:val="bullet"/>
      <w:lvlText w:val="o"/>
      <w:lvlJc w:val="left"/>
      <w:pPr>
        <w:ind w:left="6060" w:hanging="360"/>
      </w:pPr>
      <w:rPr>
        <w:rFonts w:ascii="Courier New" w:hAnsi="Courier New" w:cs="Courier New" w:hint="default"/>
      </w:rPr>
    </w:lvl>
    <w:lvl w:ilvl="8" w:tplc="04090005" w:tentative="1">
      <w:start w:val="1"/>
      <w:numFmt w:val="bullet"/>
      <w:lvlText w:val=""/>
      <w:lvlJc w:val="left"/>
      <w:pPr>
        <w:ind w:left="6780" w:hanging="360"/>
      </w:pPr>
      <w:rPr>
        <w:rFonts w:ascii="Wingdings" w:hAnsi="Wingdings" w:hint="default"/>
      </w:rPr>
    </w:lvl>
  </w:abstractNum>
  <w:abstractNum w:abstractNumId="30" w15:restartNumberingAfterBreak="0">
    <w:nsid w:val="63517300"/>
    <w:multiLevelType w:val="hybridMultilevel"/>
    <w:tmpl w:val="4C5AA5A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15:restartNumberingAfterBreak="0">
    <w:nsid w:val="64FA09DA"/>
    <w:multiLevelType w:val="hybridMultilevel"/>
    <w:tmpl w:val="3CC0003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65400B42"/>
    <w:multiLevelType w:val="hybridMultilevel"/>
    <w:tmpl w:val="9BF21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614506D"/>
    <w:multiLevelType w:val="hybridMultilevel"/>
    <w:tmpl w:val="F064DF6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34" w15:restartNumberingAfterBreak="0">
    <w:nsid w:val="66B62097"/>
    <w:multiLevelType w:val="hybridMultilevel"/>
    <w:tmpl w:val="EDD0E2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15:restartNumberingAfterBreak="0">
    <w:nsid w:val="6BFC7E91"/>
    <w:multiLevelType w:val="hybridMultilevel"/>
    <w:tmpl w:val="98A2FBC0"/>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6ED47D7A"/>
    <w:multiLevelType w:val="hybridMultilevel"/>
    <w:tmpl w:val="1764AFB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749794A"/>
    <w:multiLevelType w:val="hybridMultilevel"/>
    <w:tmpl w:val="BE6E0EF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8" w15:restartNumberingAfterBreak="0">
    <w:nsid w:val="78971005"/>
    <w:multiLevelType w:val="hybridMultilevel"/>
    <w:tmpl w:val="A6D60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BE962CD"/>
    <w:multiLevelType w:val="hybridMultilevel"/>
    <w:tmpl w:val="958A46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90730823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8882010">
    <w:abstractNumId w:val="18"/>
  </w:num>
  <w:num w:numId="3" w16cid:durableId="1399672663">
    <w:abstractNumId w:val="31"/>
  </w:num>
  <w:num w:numId="4" w16cid:durableId="1031493414">
    <w:abstractNumId w:val="10"/>
  </w:num>
  <w:num w:numId="5" w16cid:durableId="542408168">
    <w:abstractNumId w:val="23"/>
  </w:num>
  <w:num w:numId="6" w16cid:durableId="600453949">
    <w:abstractNumId w:val="33"/>
  </w:num>
  <w:num w:numId="7" w16cid:durableId="1198200328">
    <w:abstractNumId w:val="33"/>
  </w:num>
  <w:num w:numId="8" w16cid:durableId="1786189966">
    <w:abstractNumId w:val="1"/>
  </w:num>
  <w:num w:numId="9" w16cid:durableId="1765228165">
    <w:abstractNumId w:val="25"/>
  </w:num>
  <w:num w:numId="10" w16cid:durableId="1251353171">
    <w:abstractNumId w:val="22"/>
  </w:num>
  <w:num w:numId="11" w16cid:durableId="818308563">
    <w:abstractNumId w:val="8"/>
  </w:num>
  <w:num w:numId="12" w16cid:durableId="785273966">
    <w:abstractNumId w:val="35"/>
  </w:num>
  <w:num w:numId="13" w16cid:durableId="734087021">
    <w:abstractNumId w:val="38"/>
  </w:num>
  <w:num w:numId="14" w16cid:durableId="712073646">
    <w:abstractNumId w:val="14"/>
  </w:num>
  <w:num w:numId="15" w16cid:durableId="836264655">
    <w:abstractNumId w:val="27"/>
  </w:num>
  <w:num w:numId="16" w16cid:durableId="1003363849">
    <w:abstractNumId w:val="7"/>
  </w:num>
  <w:num w:numId="17" w16cid:durableId="1447315393">
    <w:abstractNumId w:val="36"/>
  </w:num>
  <w:num w:numId="18" w16cid:durableId="895971212">
    <w:abstractNumId w:val="30"/>
  </w:num>
  <w:num w:numId="19" w16cid:durableId="872961239">
    <w:abstractNumId w:val="32"/>
  </w:num>
  <w:num w:numId="20" w16cid:durableId="1280994310">
    <w:abstractNumId w:val="4"/>
  </w:num>
  <w:num w:numId="21" w16cid:durableId="1023938696">
    <w:abstractNumId w:val="9"/>
  </w:num>
  <w:num w:numId="22" w16cid:durableId="1854151865">
    <w:abstractNumId w:val="17"/>
  </w:num>
  <w:num w:numId="23" w16cid:durableId="933778977">
    <w:abstractNumId w:val="20"/>
  </w:num>
  <w:num w:numId="24" w16cid:durableId="423116231">
    <w:abstractNumId w:val="15"/>
  </w:num>
  <w:num w:numId="25" w16cid:durableId="253829985">
    <w:abstractNumId w:val="21"/>
  </w:num>
  <w:num w:numId="26" w16cid:durableId="988288420">
    <w:abstractNumId w:val="16"/>
  </w:num>
  <w:num w:numId="27" w16cid:durableId="741028608">
    <w:abstractNumId w:val="26"/>
  </w:num>
  <w:num w:numId="28" w16cid:durableId="695276569">
    <w:abstractNumId w:val="0"/>
  </w:num>
  <w:num w:numId="29" w16cid:durableId="661469813">
    <w:abstractNumId w:val="2"/>
  </w:num>
  <w:num w:numId="30" w16cid:durableId="311179810">
    <w:abstractNumId w:val="28"/>
  </w:num>
  <w:num w:numId="31" w16cid:durableId="1095588226">
    <w:abstractNumId w:val="19"/>
  </w:num>
  <w:num w:numId="32" w16cid:durableId="1396122258">
    <w:abstractNumId w:val="12"/>
  </w:num>
  <w:num w:numId="33" w16cid:durableId="1812751918">
    <w:abstractNumId w:val="6"/>
  </w:num>
  <w:num w:numId="34" w16cid:durableId="999843613">
    <w:abstractNumId w:val="39"/>
  </w:num>
  <w:num w:numId="35" w16cid:durableId="460879566">
    <w:abstractNumId w:val="3"/>
  </w:num>
  <w:num w:numId="36" w16cid:durableId="1745644230">
    <w:abstractNumId w:val="13"/>
  </w:num>
  <w:num w:numId="37" w16cid:durableId="1933779396">
    <w:abstractNumId w:val="34"/>
  </w:num>
  <w:num w:numId="38" w16cid:durableId="72818561">
    <w:abstractNumId w:val="24"/>
  </w:num>
  <w:num w:numId="39" w16cid:durableId="980504827">
    <w:abstractNumId w:val="37"/>
  </w:num>
  <w:num w:numId="40" w16cid:durableId="1589726862">
    <w:abstractNumId w:val="29"/>
  </w:num>
  <w:num w:numId="41" w16cid:durableId="2048408305">
    <w:abstractNumId w:val="11"/>
  </w:num>
  <w:num w:numId="42" w16cid:durableId="1491287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F6A"/>
    <w:rsid w:val="0000224C"/>
    <w:rsid w:val="00003951"/>
    <w:rsid w:val="00003E76"/>
    <w:rsid w:val="00006F46"/>
    <w:rsid w:val="00010A5E"/>
    <w:rsid w:val="0001212F"/>
    <w:rsid w:val="00012B3B"/>
    <w:rsid w:val="00013CB1"/>
    <w:rsid w:val="00014B43"/>
    <w:rsid w:val="00015303"/>
    <w:rsid w:val="0002147A"/>
    <w:rsid w:val="000266C2"/>
    <w:rsid w:val="00031132"/>
    <w:rsid w:val="00032E8B"/>
    <w:rsid w:val="00033654"/>
    <w:rsid w:val="00035B0D"/>
    <w:rsid w:val="00041040"/>
    <w:rsid w:val="00041A2A"/>
    <w:rsid w:val="00044300"/>
    <w:rsid w:val="00046106"/>
    <w:rsid w:val="00050D17"/>
    <w:rsid w:val="00051051"/>
    <w:rsid w:val="00055A1F"/>
    <w:rsid w:val="000560F6"/>
    <w:rsid w:val="00056178"/>
    <w:rsid w:val="00056F31"/>
    <w:rsid w:val="000573FA"/>
    <w:rsid w:val="00057C0F"/>
    <w:rsid w:val="00063B3E"/>
    <w:rsid w:val="00065255"/>
    <w:rsid w:val="0006536E"/>
    <w:rsid w:val="0006598A"/>
    <w:rsid w:val="00067373"/>
    <w:rsid w:val="00067653"/>
    <w:rsid w:val="00067908"/>
    <w:rsid w:val="00072798"/>
    <w:rsid w:val="00072925"/>
    <w:rsid w:val="00080BA4"/>
    <w:rsid w:val="00084B0E"/>
    <w:rsid w:val="00085607"/>
    <w:rsid w:val="00086AB6"/>
    <w:rsid w:val="00091526"/>
    <w:rsid w:val="00091D54"/>
    <w:rsid w:val="00094536"/>
    <w:rsid w:val="000952A4"/>
    <w:rsid w:val="000960C1"/>
    <w:rsid w:val="00096646"/>
    <w:rsid w:val="00097FCB"/>
    <w:rsid w:val="000A1502"/>
    <w:rsid w:val="000A1A93"/>
    <w:rsid w:val="000A245D"/>
    <w:rsid w:val="000A6807"/>
    <w:rsid w:val="000A7678"/>
    <w:rsid w:val="000A785E"/>
    <w:rsid w:val="000B0794"/>
    <w:rsid w:val="000B0A34"/>
    <w:rsid w:val="000B2457"/>
    <w:rsid w:val="000B2DE8"/>
    <w:rsid w:val="000B6508"/>
    <w:rsid w:val="000C268D"/>
    <w:rsid w:val="000C3D4A"/>
    <w:rsid w:val="000C4A44"/>
    <w:rsid w:val="000C5E2D"/>
    <w:rsid w:val="000C60DA"/>
    <w:rsid w:val="000C6CB5"/>
    <w:rsid w:val="000C7E24"/>
    <w:rsid w:val="000D048C"/>
    <w:rsid w:val="000D069B"/>
    <w:rsid w:val="000D33FC"/>
    <w:rsid w:val="000D3A30"/>
    <w:rsid w:val="000D5B3F"/>
    <w:rsid w:val="000D6322"/>
    <w:rsid w:val="000E14F5"/>
    <w:rsid w:val="000E199E"/>
    <w:rsid w:val="000E43CD"/>
    <w:rsid w:val="000E6BED"/>
    <w:rsid w:val="000E6E04"/>
    <w:rsid w:val="000F06B7"/>
    <w:rsid w:val="000F128D"/>
    <w:rsid w:val="000F12B2"/>
    <w:rsid w:val="000F2686"/>
    <w:rsid w:val="000F2753"/>
    <w:rsid w:val="000F4932"/>
    <w:rsid w:val="000F54CF"/>
    <w:rsid w:val="000F5FEB"/>
    <w:rsid w:val="00102EC7"/>
    <w:rsid w:val="001055BF"/>
    <w:rsid w:val="00107917"/>
    <w:rsid w:val="001109AE"/>
    <w:rsid w:val="00113CFB"/>
    <w:rsid w:val="001152B9"/>
    <w:rsid w:val="0011572E"/>
    <w:rsid w:val="00117447"/>
    <w:rsid w:val="001178A6"/>
    <w:rsid w:val="00121620"/>
    <w:rsid w:val="00132547"/>
    <w:rsid w:val="00134A64"/>
    <w:rsid w:val="00135BA0"/>
    <w:rsid w:val="00136A72"/>
    <w:rsid w:val="001378EC"/>
    <w:rsid w:val="0014243C"/>
    <w:rsid w:val="00143D24"/>
    <w:rsid w:val="0014712F"/>
    <w:rsid w:val="0015155D"/>
    <w:rsid w:val="00151A42"/>
    <w:rsid w:val="00153AA9"/>
    <w:rsid w:val="00154D85"/>
    <w:rsid w:val="0016093E"/>
    <w:rsid w:val="00161897"/>
    <w:rsid w:val="0016258B"/>
    <w:rsid w:val="00165B5E"/>
    <w:rsid w:val="00170CB4"/>
    <w:rsid w:val="001723C1"/>
    <w:rsid w:val="00173D81"/>
    <w:rsid w:val="00175950"/>
    <w:rsid w:val="00176FED"/>
    <w:rsid w:val="0017737B"/>
    <w:rsid w:val="0018026C"/>
    <w:rsid w:val="0018176F"/>
    <w:rsid w:val="00181C56"/>
    <w:rsid w:val="00185D57"/>
    <w:rsid w:val="001928A7"/>
    <w:rsid w:val="00195B3F"/>
    <w:rsid w:val="00197867"/>
    <w:rsid w:val="001A07F2"/>
    <w:rsid w:val="001A10F5"/>
    <w:rsid w:val="001A79EA"/>
    <w:rsid w:val="001B0D46"/>
    <w:rsid w:val="001B2AB6"/>
    <w:rsid w:val="001B2D72"/>
    <w:rsid w:val="001B34B6"/>
    <w:rsid w:val="001B4935"/>
    <w:rsid w:val="001C2260"/>
    <w:rsid w:val="001C4986"/>
    <w:rsid w:val="001D0889"/>
    <w:rsid w:val="001D089C"/>
    <w:rsid w:val="001D0B69"/>
    <w:rsid w:val="001D11F9"/>
    <w:rsid w:val="001D3D15"/>
    <w:rsid w:val="001D56A7"/>
    <w:rsid w:val="001D5C25"/>
    <w:rsid w:val="001D5E1B"/>
    <w:rsid w:val="001E4F56"/>
    <w:rsid w:val="001E524B"/>
    <w:rsid w:val="001E5F54"/>
    <w:rsid w:val="001E7C35"/>
    <w:rsid w:val="001F1B61"/>
    <w:rsid w:val="001F1F71"/>
    <w:rsid w:val="001F3277"/>
    <w:rsid w:val="001F4A3B"/>
    <w:rsid w:val="001F4A9F"/>
    <w:rsid w:val="001F6D60"/>
    <w:rsid w:val="001F73E6"/>
    <w:rsid w:val="00200461"/>
    <w:rsid w:val="00200981"/>
    <w:rsid w:val="0020348C"/>
    <w:rsid w:val="00203DE5"/>
    <w:rsid w:val="0020784D"/>
    <w:rsid w:val="00222FAE"/>
    <w:rsid w:val="002234EA"/>
    <w:rsid w:val="00223816"/>
    <w:rsid w:val="00226D50"/>
    <w:rsid w:val="002270B9"/>
    <w:rsid w:val="002271DD"/>
    <w:rsid w:val="00231D9B"/>
    <w:rsid w:val="00235A61"/>
    <w:rsid w:val="00235DD7"/>
    <w:rsid w:val="00235DF1"/>
    <w:rsid w:val="002366D2"/>
    <w:rsid w:val="00236AAB"/>
    <w:rsid w:val="0024021B"/>
    <w:rsid w:val="002410E3"/>
    <w:rsid w:val="002432D3"/>
    <w:rsid w:val="00243457"/>
    <w:rsid w:val="00245547"/>
    <w:rsid w:val="00247AF0"/>
    <w:rsid w:val="0025222D"/>
    <w:rsid w:val="00252AAE"/>
    <w:rsid w:val="00252DFB"/>
    <w:rsid w:val="002540B8"/>
    <w:rsid w:val="00267FE9"/>
    <w:rsid w:val="002726FB"/>
    <w:rsid w:val="00272934"/>
    <w:rsid w:val="002732C0"/>
    <w:rsid w:val="002744FE"/>
    <w:rsid w:val="00277127"/>
    <w:rsid w:val="0028010F"/>
    <w:rsid w:val="00281AB3"/>
    <w:rsid w:val="00282632"/>
    <w:rsid w:val="00282E02"/>
    <w:rsid w:val="0028458F"/>
    <w:rsid w:val="0028638A"/>
    <w:rsid w:val="00286790"/>
    <w:rsid w:val="00287B32"/>
    <w:rsid w:val="002901AA"/>
    <w:rsid w:val="002902ED"/>
    <w:rsid w:val="002911AD"/>
    <w:rsid w:val="00291A3C"/>
    <w:rsid w:val="00292FE9"/>
    <w:rsid w:val="00296D90"/>
    <w:rsid w:val="002A02A1"/>
    <w:rsid w:val="002A255D"/>
    <w:rsid w:val="002A2A88"/>
    <w:rsid w:val="002A51D5"/>
    <w:rsid w:val="002B0E70"/>
    <w:rsid w:val="002B2C11"/>
    <w:rsid w:val="002B57D2"/>
    <w:rsid w:val="002B6B2B"/>
    <w:rsid w:val="002B6FE1"/>
    <w:rsid w:val="002C01CA"/>
    <w:rsid w:val="002C0AA0"/>
    <w:rsid w:val="002C29B5"/>
    <w:rsid w:val="002C3C44"/>
    <w:rsid w:val="002D0E50"/>
    <w:rsid w:val="002D143F"/>
    <w:rsid w:val="002D3339"/>
    <w:rsid w:val="002D36D9"/>
    <w:rsid w:val="002D4B2E"/>
    <w:rsid w:val="002D70A1"/>
    <w:rsid w:val="002E1071"/>
    <w:rsid w:val="002E5C5D"/>
    <w:rsid w:val="002F0F4C"/>
    <w:rsid w:val="002F4B1F"/>
    <w:rsid w:val="002F5251"/>
    <w:rsid w:val="002F6E27"/>
    <w:rsid w:val="002F77B6"/>
    <w:rsid w:val="002F7E8A"/>
    <w:rsid w:val="002F7F20"/>
    <w:rsid w:val="00302179"/>
    <w:rsid w:val="003022F7"/>
    <w:rsid w:val="00302CAD"/>
    <w:rsid w:val="0030302A"/>
    <w:rsid w:val="003033A5"/>
    <w:rsid w:val="00303527"/>
    <w:rsid w:val="00303BC1"/>
    <w:rsid w:val="00306188"/>
    <w:rsid w:val="003064E0"/>
    <w:rsid w:val="00307206"/>
    <w:rsid w:val="00307BBF"/>
    <w:rsid w:val="003105B1"/>
    <w:rsid w:val="00314AD4"/>
    <w:rsid w:val="00316734"/>
    <w:rsid w:val="00316CAE"/>
    <w:rsid w:val="00317D25"/>
    <w:rsid w:val="003212B7"/>
    <w:rsid w:val="00321672"/>
    <w:rsid w:val="00321F02"/>
    <w:rsid w:val="00322C64"/>
    <w:rsid w:val="00323AA7"/>
    <w:rsid w:val="003248D8"/>
    <w:rsid w:val="00324A65"/>
    <w:rsid w:val="0032709A"/>
    <w:rsid w:val="00327C03"/>
    <w:rsid w:val="00330A83"/>
    <w:rsid w:val="00333BBA"/>
    <w:rsid w:val="00334EB0"/>
    <w:rsid w:val="00335FD3"/>
    <w:rsid w:val="0034098F"/>
    <w:rsid w:val="00341877"/>
    <w:rsid w:val="003422AC"/>
    <w:rsid w:val="00343780"/>
    <w:rsid w:val="0034574A"/>
    <w:rsid w:val="0035141D"/>
    <w:rsid w:val="00352BC2"/>
    <w:rsid w:val="00353AC5"/>
    <w:rsid w:val="003544BB"/>
    <w:rsid w:val="00354BE5"/>
    <w:rsid w:val="0035641D"/>
    <w:rsid w:val="003577A8"/>
    <w:rsid w:val="003623DA"/>
    <w:rsid w:val="00363AE8"/>
    <w:rsid w:val="00363FE1"/>
    <w:rsid w:val="00366796"/>
    <w:rsid w:val="003671B8"/>
    <w:rsid w:val="00372AE8"/>
    <w:rsid w:val="00372B3E"/>
    <w:rsid w:val="00373E3C"/>
    <w:rsid w:val="00376B70"/>
    <w:rsid w:val="00377EFD"/>
    <w:rsid w:val="0038160B"/>
    <w:rsid w:val="00382BDC"/>
    <w:rsid w:val="0038479F"/>
    <w:rsid w:val="00384E13"/>
    <w:rsid w:val="003863E2"/>
    <w:rsid w:val="003874B4"/>
    <w:rsid w:val="003923A6"/>
    <w:rsid w:val="00392A82"/>
    <w:rsid w:val="0039420B"/>
    <w:rsid w:val="003A08EE"/>
    <w:rsid w:val="003A17E6"/>
    <w:rsid w:val="003A2F26"/>
    <w:rsid w:val="003A6CEE"/>
    <w:rsid w:val="003A7E55"/>
    <w:rsid w:val="003B1177"/>
    <w:rsid w:val="003B1580"/>
    <w:rsid w:val="003B330A"/>
    <w:rsid w:val="003C58AD"/>
    <w:rsid w:val="003C5BC0"/>
    <w:rsid w:val="003C616E"/>
    <w:rsid w:val="003D085C"/>
    <w:rsid w:val="003D2290"/>
    <w:rsid w:val="003D5BC4"/>
    <w:rsid w:val="003D6F22"/>
    <w:rsid w:val="003D72E4"/>
    <w:rsid w:val="003E0382"/>
    <w:rsid w:val="003E1068"/>
    <w:rsid w:val="003E2914"/>
    <w:rsid w:val="003E2A78"/>
    <w:rsid w:val="003F0E5E"/>
    <w:rsid w:val="003F11E4"/>
    <w:rsid w:val="003F551A"/>
    <w:rsid w:val="003F671A"/>
    <w:rsid w:val="003F74B0"/>
    <w:rsid w:val="00400A27"/>
    <w:rsid w:val="00400B4A"/>
    <w:rsid w:val="00401353"/>
    <w:rsid w:val="00401747"/>
    <w:rsid w:val="0040687F"/>
    <w:rsid w:val="0041153D"/>
    <w:rsid w:val="004116B0"/>
    <w:rsid w:val="00412910"/>
    <w:rsid w:val="00413502"/>
    <w:rsid w:val="00414F57"/>
    <w:rsid w:val="0041635E"/>
    <w:rsid w:val="00416FFF"/>
    <w:rsid w:val="00417368"/>
    <w:rsid w:val="00417A6A"/>
    <w:rsid w:val="00420583"/>
    <w:rsid w:val="00421884"/>
    <w:rsid w:val="00424071"/>
    <w:rsid w:val="004270D5"/>
    <w:rsid w:val="00430D6B"/>
    <w:rsid w:val="004347F0"/>
    <w:rsid w:val="00435E55"/>
    <w:rsid w:val="004410C5"/>
    <w:rsid w:val="00441FEB"/>
    <w:rsid w:val="00442113"/>
    <w:rsid w:val="004435CB"/>
    <w:rsid w:val="004446E6"/>
    <w:rsid w:val="004449FC"/>
    <w:rsid w:val="004457DA"/>
    <w:rsid w:val="00450CB7"/>
    <w:rsid w:val="004513DB"/>
    <w:rsid w:val="00461750"/>
    <w:rsid w:val="00467F4C"/>
    <w:rsid w:val="0047317F"/>
    <w:rsid w:val="0047486F"/>
    <w:rsid w:val="0048029C"/>
    <w:rsid w:val="004832FF"/>
    <w:rsid w:val="00483BCB"/>
    <w:rsid w:val="00484C5E"/>
    <w:rsid w:val="004852FC"/>
    <w:rsid w:val="0048710C"/>
    <w:rsid w:val="00490C4A"/>
    <w:rsid w:val="00490D90"/>
    <w:rsid w:val="00493918"/>
    <w:rsid w:val="00494CED"/>
    <w:rsid w:val="00495309"/>
    <w:rsid w:val="00495468"/>
    <w:rsid w:val="004A0673"/>
    <w:rsid w:val="004A0EDB"/>
    <w:rsid w:val="004A2756"/>
    <w:rsid w:val="004A5A12"/>
    <w:rsid w:val="004A6427"/>
    <w:rsid w:val="004A7218"/>
    <w:rsid w:val="004B1445"/>
    <w:rsid w:val="004B2053"/>
    <w:rsid w:val="004B7465"/>
    <w:rsid w:val="004C0788"/>
    <w:rsid w:val="004C0EA3"/>
    <w:rsid w:val="004C1DD1"/>
    <w:rsid w:val="004C231A"/>
    <w:rsid w:val="004C3724"/>
    <w:rsid w:val="004C71B6"/>
    <w:rsid w:val="004D0D90"/>
    <w:rsid w:val="004D0F02"/>
    <w:rsid w:val="004D3186"/>
    <w:rsid w:val="004D3EA2"/>
    <w:rsid w:val="004D4C55"/>
    <w:rsid w:val="004D5D7B"/>
    <w:rsid w:val="004D7321"/>
    <w:rsid w:val="004E0927"/>
    <w:rsid w:val="004E5095"/>
    <w:rsid w:val="004E5575"/>
    <w:rsid w:val="004E619A"/>
    <w:rsid w:val="004E69D6"/>
    <w:rsid w:val="004F1E3A"/>
    <w:rsid w:val="004F2FC9"/>
    <w:rsid w:val="004F5A4C"/>
    <w:rsid w:val="004F61BB"/>
    <w:rsid w:val="00500D07"/>
    <w:rsid w:val="005020ED"/>
    <w:rsid w:val="00502D2A"/>
    <w:rsid w:val="00504EFF"/>
    <w:rsid w:val="0050636B"/>
    <w:rsid w:val="00506D70"/>
    <w:rsid w:val="00506FCC"/>
    <w:rsid w:val="0051220B"/>
    <w:rsid w:val="00512634"/>
    <w:rsid w:val="0051351C"/>
    <w:rsid w:val="005140C2"/>
    <w:rsid w:val="00515C2C"/>
    <w:rsid w:val="00516B15"/>
    <w:rsid w:val="00522874"/>
    <w:rsid w:val="00523681"/>
    <w:rsid w:val="00526CFC"/>
    <w:rsid w:val="00527496"/>
    <w:rsid w:val="005332FA"/>
    <w:rsid w:val="00533610"/>
    <w:rsid w:val="00534E4A"/>
    <w:rsid w:val="005360E5"/>
    <w:rsid w:val="00536656"/>
    <w:rsid w:val="005376C2"/>
    <w:rsid w:val="00541DD6"/>
    <w:rsid w:val="00541F91"/>
    <w:rsid w:val="00545769"/>
    <w:rsid w:val="00545785"/>
    <w:rsid w:val="005459B6"/>
    <w:rsid w:val="00545D34"/>
    <w:rsid w:val="00547A17"/>
    <w:rsid w:val="005505D4"/>
    <w:rsid w:val="00550CBB"/>
    <w:rsid w:val="005510D9"/>
    <w:rsid w:val="00551553"/>
    <w:rsid w:val="00551D98"/>
    <w:rsid w:val="00552898"/>
    <w:rsid w:val="005539E5"/>
    <w:rsid w:val="0055486B"/>
    <w:rsid w:val="005570C9"/>
    <w:rsid w:val="00560E1F"/>
    <w:rsid w:val="00562014"/>
    <w:rsid w:val="00562912"/>
    <w:rsid w:val="005630B4"/>
    <w:rsid w:val="00567287"/>
    <w:rsid w:val="00571EAA"/>
    <w:rsid w:val="0057257D"/>
    <w:rsid w:val="00572F65"/>
    <w:rsid w:val="005730A7"/>
    <w:rsid w:val="00573ED3"/>
    <w:rsid w:val="00574134"/>
    <w:rsid w:val="00576575"/>
    <w:rsid w:val="00582174"/>
    <w:rsid w:val="00584521"/>
    <w:rsid w:val="00584589"/>
    <w:rsid w:val="00584645"/>
    <w:rsid w:val="00584E12"/>
    <w:rsid w:val="00585847"/>
    <w:rsid w:val="00587CF1"/>
    <w:rsid w:val="00590923"/>
    <w:rsid w:val="005926F3"/>
    <w:rsid w:val="00592987"/>
    <w:rsid w:val="005978CB"/>
    <w:rsid w:val="005A0447"/>
    <w:rsid w:val="005A07CC"/>
    <w:rsid w:val="005A1192"/>
    <w:rsid w:val="005A3934"/>
    <w:rsid w:val="005A3E48"/>
    <w:rsid w:val="005A67F1"/>
    <w:rsid w:val="005A6AB5"/>
    <w:rsid w:val="005B0687"/>
    <w:rsid w:val="005B0FE1"/>
    <w:rsid w:val="005B1765"/>
    <w:rsid w:val="005B1EEB"/>
    <w:rsid w:val="005B2388"/>
    <w:rsid w:val="005B4149"/>
    <w:rsid w:val="005B4DB5"/>
    <w:rsid w:val="005B6B3F"/>
    <w:rsid w:val="005B6BA6"/>
    <w:rsid w:val="005C0849"/>
    <w:rsid w:val="005C0C64"/>
    <w:rsid w:val="005C2AFA"/>
    <w:rsid w:val="005C3675"/>
    <w:rsid w:val="005C51C9"/>
    <w:rsid w:val="005C62C4"/>
    <w:rsid w:val="005C7576"/>
    <w:rsid w:val="005D15DD"/>
    <w:rsid w:val="005D2579"/>
    <w:rsid w:val="005D2EE9"/>
    <w:rsid w:val="005E05B5"/>
    <w:rsid w:val="005E1C4B"/>
    <w:rsid w:val="005E4570"/>
    <w:rsid w:val="005E537F"/>
    <w:rsid w:val="005E7CF7"/>
    <w:rsid w:val="005F4806"/>
    <w:rsid w:val="00601384"/>
    <w:rsid w:val="006016AE"/>
    <w:rsid w:val="00604C3B"/>
    <w:rsid w:val="00605A16"/>
    <w:rsid w:val="006061A3"/>
    <w:rsid w:val="00607129"/>
    <w:rsid w:val="00607502"/>
    <w:rsid w:val="00612E80"/>
    <w:rsid w:val="00621FAD"/>
    <w:rsid w:val="00631833"/>
    <w:rsid w:val="00631CA0"/>
    <w:rsid w:val="00631D4F"/>
    <w:rsid w:val="00640BA3"/>
    <w:rsid w:val="00641695"/>
    <w:rsid w:val="00641A3D"/>
    <w:rsid w:val="006443A4"/>
    <w:rsid w:val="006446B3"/>
    <w:rsid w:val="0064551C"/>
    <w:rsid w:val="00652616"/>
    <w:rsid w:val="0065295C"/>
    <w:rsid w:val="0065773B"/>
    <w:rsid w:val="00657E7C"/>
    <w:rsid w:val="00660ECE"/>
    <w:rsid w:val="00661395"/>
    <w:rsid w:val="006622C7"/>
    <w:rsid w:val="00663084"/>
    <w:rsid w:val="00663F8B"/>
    <w:rsid w:val="00664AB8"/>
    <w:rsid w:val="00665E18"/>
    <w:rsid w:val="00670398"/>
    <w:rsid w:val="0067045F"/>
    <w:rsid w:val="00671DCB"/>
    <w:rsid w:val="006731E5"/>
    <w:rsid w:val="006736E2"/>
    <w:rsid w:val="006754D2"/>
    <w:rsid w:val="00681CF6"/>
    <w:rsid w:val="00684F9E"/>
    <w:rsid w:val="00686E2B"/>
    <w:rsid w:val="0069096C"/>
    <w:rsid w:val="006912B1"/>
    <w:rsid w:val="00692860"/>
    <w:rsid w:val="00693D7D"/>
    <w:rsid w:val="00695944"/>
    <w:rsid w:val="006A142E"/>
    <w:rsid w:val="006A43C3"/>
    <w:rsid w:val="006A7633"/>
    <w:rsid w:val="006A7804"/>
    <w:rsid w:val="006B013D"/>
    <w:rsid w:val="006B042E"/>
    <w:rsid w:val="006B26C5"/>
    <w:rsid w:val="006B38D2"/>
    <w:rsid w:val="006B414A"/>
    <w:rsid w:val="006B5AE1"/>
    <w:rsid w:val="006B60E8"/>
    <w:rsid w:val="006B6685"/>
    <w:rsid w:val="006B7A4C"/>
    <w:rsid w:val="006C5AE1"/>
    <w:rsid w:val="006D2703"/>
    <w:rsid w:val="006D464F"/>
    <w:rsid w:val="006D51F3"/>
    <w:rsid w:val="006D5679"/>
    <w:rsid w:val="006D5F56"/>
    <w:rsid w:val="006D6BB4"/>
    <w:rsid w:val="006E0558"/>
    <w:rsid w:val="006E1131"/>
    <w:rsid w:val="006E159D"/>
    <w:rsid w:val="006E15A2"/>
    <w:rsid w:val="006E2AA3"/>
    <w:rsid w:val="006E4617"/>
    <w:rsid w:val="006E4EAF"/>
    <w:rsid w:val="006E4F94"/>
    <w:rsid w:val="006E688E"/>
    <w:rsid w:val="00710915"/>
    <w:rsid w:val="00710C94"/>
    <w:rsid w:val="007127A9"/>
    <w:rsid w:val="00713D27"/>
    <w:rsid w:val="00714938"/>
    <w:rsid w:val="00716150"/>
    <w:rsid w:val="00717C07"/>
    <w:rsid w:val="00720645"/>
    <w:rsid w:val="007237D3"/>
    <w:rsid w:val="00727224"/>
    <w:rsid w:val="00732B8F"/>
    <w:rsid w:val="007339B9"/>
    <w:rsid w:val="0073486E"/>
    <w:rsid w:val="007371F6"/>
    <w:rsid w:val="00740E9E"/>
    <w:rsid w:val="00747166"/>
    <w:rsid w:val="0074746B"/>
    <w:rsid w:val="00747A85"/>
    <w:rsid w:val="00750945"/>
    <w:rsid w:val="007519F8"/>
    <w:rsid w:val="0075485D"/>
    <w:rsid w:val="00755316"/>
    <w:rsid w:val="00756A53"/>
    <w:rsid w:val="0075737F"/>
    <w:rsid w:val="00761489"/>
    <w:rsid w:val="00765CB9"/>
    <w:rsid w:val="00767426"/>
    <w:rsid w:val="00767E55"/>
    <w:rsid w:val="0077089A"/>
    <w:rsid w:val="0077398A"/>
    <w:rsid w:val="00775425"/>
    <w:rsid w:val="00777D7C"/>
    <w:rsid w:val="00781590"/>
    <w:rsid w:val="007829F4"/>
    <w:rsid w:val="00786843"/>
    <w:rsid w:val="00786F5B"/>
    <w:rsid w:val="007879CD"/>
    <w:rsid w:val="00790481"/>
    <w:rsid w:val="00790CEF"/>
    <w:rsid w:val="00791105"/>
    <w:rsid w:val="00791257"/>
    <w:rsid w:val="00791511"/>
    <w:rsid w:val="007A1B72"/>
    <w:rsid w:val="007A2F27"/>
    <w:rsid w:val="007A30F6"/>
    <w:rsid w:val="007A4228"/>
    <w:rsid w:val="007A5F17"/>
    <w:rsid w:val="007A68FB"/>
    <w:rsid w:val="007A72A2"/>
    <w:rsid w:val="007A7EEE"/>
    <w:rsid w:val="007B13E0"/>
    <w:rsid w:val="007B2C04"/>
    <w:rsid w:val="007B62B2"/>
    <w:rsid w:val="007B70C5"/>
    <w:rsid w:val="007C2129"/>
    <w:rsid w:val="007C27B6"/>
    <w:rsid w:val="007C50B5"/>
    <w:rsid w:val="007C56ED"/>
    <w:rsid w:val="007C5EFA"/>
    <w:rsid w:val="007D01D8"/>
    <w:rsid w:val="007D0689"/>
    <w:rsid w:val="007D135E"/>
    <w:rsid w:val="007D32E6"/>
    <w:rsid w:val="007D46D7"/>
    <w:rsid w:val="007D4F4E"/>
    <w:rsid w:val="007E0A3E"/>
    <w:rsid w:val="007E11BD"/>
    <w:rsid w:val="007E51CF"/>
    <w:rsid w:val="007F1F3E"/>
    <w:rsid w:val="007F32C0"/>
    <w:rsid w:val="007F3531"/>
    <w:rsid w:val="007F3935"/>
    <w:rsid w:val="007F537A"/>
    <w:rsid w:val="007F6F66"/>
    <w:rsid w:val="00802FD4"/>
    <w:rsid w:val="00804515"/>
    <w:rsid w:val="0080464A"/>
    <w:rsid w:val="00807E1C"/>
    <w:rsid w:val="00810834"/>
    <w:rsid w:val="00811041"/>
    <w:rsid w:val="0082123F"/>
    <w:rsid w:val="008243C4"/>
    <w:rsid w:val="008249ED"/>
    <w:rsid w:val="00830EAC"/>
    <w:rsid w:val="008329E9"/>
    <w:rsid w:val="008405A0"/>
    <w:rsid w:val="00846BF7"/>
    <w:rsid w:val="00846E3E"/>
    <w:rsid w:val="00847206"/>
    <w:rsid w:val="00847E2B"/>
    <w:rsid w:val="00851D47"/>
    <w:rsid w:val="008528F9"/>
    <w:rsid w:val="00853CD8"/>
    <w:rsid w:val="0085526C"/>
    <w:rsid w:val="00855329"/>
    <w:rsid w:val="00860196"/>
    <w:rsid w:val="00861108"/>
    <w:rsid w:val="00871B2F"/>
    <w:rsid w:val="00871DAE"/>
    <w:rsid w:val="00875277"/>
    <w:rsid w:val="00876620"/>
    <w:rsid w:val="00876B97"/>
    <w:rsid w:val="008772AF"/>
    <w:rsid w:val="0087767C"/>
    <w:rsid w:val="008821D9"/>
    <w:rsid w:val="00887E13"/>
    <w:rsid w:val="008939DC"/>
    <w:rsid w:val="00894D2D"/>
    <w:rsid w:val="00895943"/>
    <w:rsid w:val="008A1DD5"/>
    <w:rsid w:val="008A6E89"/>
    <w:rsid w:val="008B3238"/>
    <w:rsid w:val="008B64DE"/>
    <w:rsid w:val="008B69E6"/>
    <w:rsid w:val="008C0245"/>
    <w:rsid w:val="008C119A"/>
    <w:rsid w:val="008C1C11"/>
    <w:rsid w:val="008C2AF9"/>
    <w:rsid w:val="008C6703"/>
    <w:rsid w:val="008D238C"/>
    <w:rsid w:val="008D36F8"/>
    <w:rsid w:val="008D370B"/>
    <w:rsid w:val="008D4D72"/>
    <w:rsid w:val="008D67F5"/>
    <w:rsid w:val="008D794C"/>
    <w:rsid w:val="008E1E6B"/>
    <w:rsid w:val="008E2D4A"/>
    <w:rsid w:val="008E3BA3"/>
    <w:rsid w:val="008E49B1"/>
    <w:rsid w:val="008E4FD4"/>
    <w:rsid w:val="008E53A0"/>
    <w:rsid w:val="008E7569"/>
    <w:rsid w:val="008F0F5E"/>
    <w:rsid w:val="008F1921"/>
    <w:rsid w:val="008F2F61"/>
    <w:rsid w:val="008F32B0"/>
    <w:rsid w:val="008F62F6"/>
    <w:rsid w:val="008F63E0"/>
    <w:rsid w:val="008F7C40"/>
    <w:rsid w:val="009021F0"/>
    <w:rsid w:val="00902CBD"/>
    <w:rsid w:val="00910C26"/>
    <w:rsid w:val="009111D3"/>
    <w:rsid w:val="009219FC"/>
    <w:rsid w:val="00924583"/>
    <w:rsid w:val="00930B16"/>
    <w:rsid w:val="00931055"/>
    <w:rsid w:val="00934F6F"/>
    <w:rsid w:val="00935654"/>
    <w:rsid w:val="009358D1"/>
    <w:rsid w:val="00935926"/>
    <w:rsid w:val="009359CB"/>
    <w:rsid w:val="009373CD"/>
    <w:rsid w:val="00937496"/>
    <w:rsid w:val="009441EB"/>
    <w:rsid w:val="00945715"/>
    <w:rsid w:val="009461E3"/>
    <w:rsid w:val="0095491F"/>
    <w:rsid w:val="00957C28"/>
    <w:rsid w:val="009611F6"/>
    <w:rsid w:val="009621C2"/>
    <w:rsid w:val="00966B77"/>
    <w:rsid w:val="00971A5B"/>
    <w:rsid w:val="00973CC0"/>
    <w:rsid w:val="00974D68"/>
    <w:rsid w:val="00975CD7"/>
    <w:rsid w:val="00976983"/>
    <w:rsid w:val="00977089"/>
    <w:rsid w:val="009804EC"/>
    <w:rsid w:val="00980976"/>
    <w:rsid w:val="00980E3A"/>
    <w:rsid w:val="00982726"/>
    <w:rsid w:val="00984CEC"/>
    <w:rsid w:val="0098545A"/>
    <w:rsid w:val="0098605D"/>
    <w:rsid w:val="009915AB"/>
    <w:rsid w:val="009A26B0"/>
    <w:rsid w:val="009A2E5E"/>
    <w:rsid w:val="009A5260"/>
    <w:rsid w:val="009A544A"/>
    <w:rsid w:val="009A6695"/>
    <w:rsid w:val="009A7A13"/>
    <w:rsid w:val="009B06EB"/>
    <w:rsid w:val="009C0C42"/>
    <w:rsid w:val="009C72C1"/>
    <w:rsid w:val="009D1D63"/>
    <w:rsid w:val="009D2E4A"/>
    <w:rsid w:val="009D5AF2"/>
    <w:rsid w:val="009D6BAF"/>
    <w:rsid w:val="009E021D"/>
    <w:rsid w:val="009E1556"/>
    <w:rsid w:val="009E20C9"/>
    <w:rsid w:val="009E30E8"/>
    <w:rsid w:val="009E3F54"/>
    <w:rsid w:val="009E50B5"/>
    <w:rsid w:val="009E683A"/>
    <w:rsid w:val="009F09CC"/>
    <w:rsid w:val="009F35DD"/>
    <w:rsid w:val="009F3E93"/>
    <w:rsid w:val="00A03C9E"/>
    <w:rsid w:val="00A07889"/>
    <w:rsid w:val="00A110B0"/>
    <w:rsid w:val="00A11807"/>
    <w:rsid w:val="00A13306"/>
    <w:rsid w:val="00A13767"/>
    <w:rsid w:val="00A13833"/>
    <w:rsid w:val="00A14A5E"/>
    <w:rsid w:val="00A154F5"/>
    <w:rsid w:val="00A21454"/>
    <w:rsid w:val="00A2165B"/>
    <w:rsid w:val="00A2399D"/>
    <w:rsid w:val="00A24115"/>
    <w:rsid w:val="00A2427C"/>
    <w:rsid w:val="00A25FCF"/>
    <w:rsid w:val="00A26396"/>
    <w:rsid w:val="00A26EF7"/>
    <w:rsid w:val="00A32CDA"/>
    <w:rsid w:val="00A3418F"/>
    <w:rsid w:val="00A341B3"/>
    <w:rsid w:val="00A34D08"/>
    <w:rsid w:val="00A3544D"/>
    <w:rsid w:val="00A35E2C"/>
    <w:rsid w:val="00A36A94"/>
    <w:rsid w:val="00A40096"/>
    <w:rsid w:val="00A4415A"/>
    <w:rsid w:val="00A4441D"/>
    <w:rsid w:val="00A45CCF"/>
    <w:rsid w:val="00A4624B"/>
    <w:rsid w:val="00A51EFE"/>
    <w:rsid w:val="00A52F66"/>
    <w:rsid w:val="00A56A1C"/>
    <w:rsid w:val="00A57B4D"/>
    <w:rsid w:val="00A60781"/>
    <w:rsid w:val="00A61C08"/>
    <w:rsid w:val="00A65209"/>
    <w:rsid w:val="00A66A20"/>
    <w:rsid w:val="00A671C5"/>
    <w:rsid w:val="00A67442"/>
    <w:rsid w:val="00A7033D"/>
    <w:rsid w:val="00A72732"/>
    <w:rsid w:val="00A75489"/>
    <w:rsid w:val="00A77ED6"/>
    <w:rsid w:val="00A803C6"/>
    <w:rsid w:val="00A81015"/>
    <w:rsid w:val="00A83D63"/>
    <w:rsid w:val="00A86571"/>
    <w:rsid w:val="00A8769E"/>
    <w:rsid w:val="00A93AB3"/>
    <w:rsid w:val="00A93DF0"/>
    <w:rsid w:val="00A96895"/>
    <w:rsid w:val="00AA0C20"/>
    <w:rsid w:val="00AA5E6E"/>
    <w:rsid w:val="00AA7C5F"/>
    <w:rsid w:val="00AB4762"/>
    <w:rsid w:val="00AB6677"/>
    <w:rsid w:val="00AC086E"/>
    <w:rsid w:val="00AC1517"/>
    <w:rsid w:val="00AC25A8"/>
    <w:rsid w:val="00AC26FE"/>
    <w:rsid w:val="00AD1512"/>
    <w:rsid w:val="00AD2634"/>
    <w:rsid w:val="00AD2C84"/>
    <w:rsid w:val="00AD3D0F"/>
    <w:rsid w:val="00AD5B66"/>
    <w:rsid w:val="00AD7499"/>
    <w:rsid w:val="00AE0A43"/>
    <w:rsid w:val="00AE3204"/>
    <w:rsid w:val="00AF024D"/>
    <w:rsid w:val="00AF0EEB"/>
    <w:rsid w:val="00AF1E86"/>
    <w:rsid w:val="00AF2A44"/>
    <w:rsid w:val="00AF36C2"/>
    <w:rsid w:val="00AF3BF8"/>
    <w:rsid w:val="00AF4F55"/>
    <w:rsid w:val="00AF63EC"/>
    <w:rsid w:val="00AF6D32"/>
    <w:rsid w:val="00AF6FA2"/>
    <w:rsid w:val="00AF7418"/>
    <w:rsid w:val="00B00634"/>
    <w:rsid w:val="00B01183"/>
    <w:rsid w:val="00B022C5"/>
    <w:rsid w:val="00B0473A"/>
    <w:rsid w:val="00B07A17"/>
    <w:rsid w:val="00B110FD"/>
    <w:rsid w:val="00B11752"/>
    <w:rsid w:val="00B1248A"/>
    <w:rsid w:val="00B21B7A"/>
    <w:rsid w:val="00B22298"/>
    <w:rsid w:val="00B240E9"/>
    <w:rsid w:val="00B2543F"/>
    <w:rsid w:val="00B3045E"/>
    <w:rsid w:val="00B316C8"/>
    <w:rsid w:val="00B32160"/>
    <w:rsid w:val="00B32477"/>
    <w:rsid w:val="00B32C5C"/>
    <w:rsid w:val="00B3322F"/>
    <w:rsid w:val="00B3334D"/>
    <w:rsid w:val="00B33EDE"/>
    <w:rsid w:val="00B3658F"/>
    <w:rsid w:val="00B37A02"/>
    <w:rsid w:val="00B37A40"/>
    <w:rsid w:val="00B40362"/>
    <w:rsid w:val="00B43FED"/>
    <w:rsid w:val="00B44DB4"/>
    <w:rsid w:val="00B4767B"/>
    <w:rsid w:val="00B50D42"/>
    <w:rsid w:val="00B54311"/>
    <w:rsid w:val="00B559EA"/>
    <w:rsid w:val="00B56319"/>
    <w:rsid w:val="00B57CF8"/>
    <w:rsid w:val="00B60C86"/>
    <w:rsid w:val="00B678A2"/>
    <w:rsid w:val="00B70EFB"/>
    <w:rsid w:val="00B74B52"/>
    <w:rsid w:val="00B75C2F"/>
    <w:rsid w:val="00B75EF2"/>
    <w:rsid w:val="00B75F1B"/>
    <w:rsid w:val="00B81ABC"/>
    <w:rsid w:val="00B83E50"/>
    <w:rsid w:val="00B8595F"/>
    <w:rsid w:val="00B85C0C"/>
    <w:rsid w:val="00B85E88"/>
    <w:rsid w:val="00B8724A"/>
    <w:rsid w:val="00B90B23"/>
    <w:rsid w:val="00B940C1"/>
    <w:rsid w:val="00B97855"/>
    <w:rsid w:val="00BA0CF1"/>
    <w:rsid w:val="00BA0F47"/>
    <w:rsid w:val="00BA1275"/>
    <w:rsid w:val="00BA1300"/>
    <w:rsid w:val="00BA7CA7"/>
    <w:rsid w:val="00BB01F6"/>
    <w:rsid w:val="00BB2B6F"/>
    <w:rsid w:val="00BB4369"/>
    <w:rsid w:val="00BB43DB"/>
    <w:rsid w:val="00BB4CEE"/>
    <w:rsid w:val="00BB56A1"/>
    <w:rsid w:val="00BC1528"/>
    <w:rsid w:val="00BC1631"/>
    <w:rsid w:val="00BC2157"/>
    <w:rsid w:val="00BC3087"/>
    <w:rsid w:val="00BC59D9"/>
    <w:rsid w:val="00BC7D70"/>
    <w:rsid w:val="00BC7E30"/>
    <w:rsid w:val="00BD0ACC"/>
    <w:rsid w:val="00BD1740"/>
    <w:rsid w:val="00BD3CDF"/>
    <w:rsid w:val="00BD4486"/>
    <w:rsid w:val="00BD5909"/>
    <w:rsid w:val="00BD5A47"/>
    <w:rsid w:val="00BD77DC"/>
    <w:rsid w:val="00BE0A5E"/>
    <w:rsid w:val="00BE39EF"/>
    <w:rsid w:val="00BF093D"/>
    <w:rsid w:val="00BF0C35"/>
    <w:rsid w:val="00BF3ACD"/>
    <w:rsid w:val="00C034BB"/>
    <w:rsid w:val="00C03B06"/>
    <w:rsid w:val="00C04D88"/>
    <w:rsid w:val="00C073EF"/>
    <w:rsid w:val="00C11B6D"/>
    <w:rsid w:val="00C14122"/>
    <w:rsid w:val="00C14516"/>
    <w:rsid w:val="00C2261E"/>
    <w:rsid w:val="00C245F9"/>
    <w:rsid w:val="00C30690"/>
    <w:rsid w:val="00C310B9"/>
    <w:rsid w:val="00C3403F"/>
    <w:rsid w:val="00C34469"/>
    <w:rsid w:val="00C34873"/>
    <w:rsid w:val="00C356AA"/>
    <w:rsid w:val="00C37230"/>
    <w:rsid w:val="00C3770F"/>
    <w:rsid w:val="00C40544"/>
    <w:rsid w:val="00C40C82"/>
    <w:rsid w:val="00C4143C"/>
    <w:rsid w:val="00C45233"/>
    <w:rsid w:val="00C46975"/>
    <w:rsid w:val="00C502C6"/>
    <w:rsid w:val="00C50864"/>
    <w:rsid w:val="00C50DD0"/>
    <w:rsid w:val="00C5160F"/>
    <w:rsid w:val="00C540D9"/>
    <w:rsid w:val="00C55D0B"/>
    <w:rsid w:val="00C57011"/>
    <w:rsid w:val="00C57498"/>
    <w:rsid w:val="00C61C60"/>
    <w:rsid w:val="00C622FD"/>
    <w:rsid w:val="00C632D5"/>
    <w:rsid w:val="00C65863"/>
    <w:rsid w:val="00C66127"/>
    <w:rsid w:val="00C6637C"/>
    <w:rsid w:val="00C75FB5"/>
    <w:rsid w:val="00C80EC3"/>
    <w:rsid w:val="00C813ED"/>
    <w:rsid w:val="00C8171D"/>
    <w:rsid w:val="00C8213E"/>
    <w:rsid w:val="00C82AF5"/>
    <w:rsid w:val="00C83186"/>
    <w:rsid w:val="00C84604"/>
    <w:rsid w:val="00C85332"/>
    <w:rsid w:val="00C858B6"/>
    <w:rsid w:val="00C86B7F"/>
    <w:rsid w:val="00C90082"/>
    <w:rsid w:val="00C90926"/>
    <w:rsid w:val="00C90F6A"/>
    <w:rsid w:val="00C969C3"/>
    <w:rsid w:val="00C97A58"/>
    <w:rsid w:val="00CA01D6"/>
    <w:rsid w:val="00CA1AA0"/>
    <w:rsid w:val="00CA22AC"/>
    <w:rsid w:val="00CA3349"/>
    <w:rsid w:val="00CA4412"/>
    <w:rsid w:val="00CA6B08"/>
    <w:rsid w:val="00CB0B6A"/>
    <w:rsid w:val="00CB4FC2"/>
    <w:rsid w:val="00CB5111"/>
    <w:rsid w:val="00CC13EE"/>
    <w:rsid w:val="00CC1503"/>
    <w:rsid w:val="00CD0462"/>
    <w:rsid w:val="00CD150B"/>
    <w:rsid w:val="00CD262A"/>
    <w:rsid w:val="00CD47E7"/>
    <w:rsid w:val="00CD5D95"/>
    <w:rsid w:val="00CD7134"/>
    <w:rsid w:val="00CE34F3"/>
    <w:rsid w:val="00CE4D3F"/>
    <w:rsid w:val="00CE7940"/>
    <w:rsid w:val="00CF2331"/>
    <w:rsid w:val="00CF4DBD"/>
    <w:rsid w:val="00CF562C"/>
    <w:rsid w:val="00CF7C89"/>
    <w:rsid w:val="00D00083"/>
    <w:rsid w:val="00D01103"/>
    <w:rsid w:val="00D038EB"/>
    <w:rsid w:val="00D061A0"/>
    <w:rsid w:val="00D0791F"/>
    <w:rsid w:val="00D10A7C"/>
    <w:rsid w:val="00D13334"/>
    <w:rsid w:val="00D14618"/>
    <w:rsid w:val="00D202A5"/>
    <w:rsid w:val="00D2555A"/>
    <w:rsid w:val="00D259EC"/>
    <w:rsid w:val="00D30C42"/>
    <w:rsid w:val="00D33FF4"/>
    <w:rsid w:val="00D36AF8"/>
    <w:rsid w:val="00D3704F"/>
    <w:rsid w:val="00D40996"/>
    <w:rsid w:val="00D414D1"/>
    <w:rsid w:val="00D41945"/>
    <w:rsid w:val="00D444C5"/>
    <w:rsid w:val="00D47887"/>
    <w:rsid w:val="00D479DD"/>
    <w:rsid w:val="00D50A39"/>
    <w:rsid w:val="00D515F4"/>
    <w:rsid w:val="00D52AC4"/>
    <w:rsid w:val="00D52D1C"/>
    <w:rsid w:val="00D55616"/>
    <w:rsid w:val="00D57F29"/>
    <w:rsid w:val="00D609DC"/>
    <w:rsid w:val="00D64707"/>
    <w:rsid w:val="00D7031C"/>
    <w:rsid w:val="00D70BDA"/>
    <w:rsid w:val="00D71740"/>
    <w:rsid w:val="00D772B2"/>
    <w:rsid w:val="00D8172D"/>
    <w:rsid w:val="00D81A19"/>
    <w:rsid w:val="00D83416"/>
    <w:rsid w:val="00D866D5"/>
    <w:rsid w:val="00D9482B"/>
    <w:rsid w:val="00D9600D"/>
    <w:rsid w:val="00DA17CA"/>
    <w:rsid w:val="00DA43C3"/>
    <w:rsid w:val="00DA4CD2"/>
    <w:rsid w:val="00DA7643"/>
    <w:rsid w:val="00DA7C6E"/>
    <w:rsid w:val="00DB0CAE"/>
    <w:rsid w:val="00DB1998"/>
    <w:rsid w:val="00DB4710"/>
    <w:rsid w:val="00DB55D6"/>
    <w:rsid w:val="00DB5C73"/>
    <w:rsid w:val="00DB78F0"/>
    <w:rsid w:val="00DB7CC1"/>
    <w:rsid w:val="00DC30E9"/>
    <w:rsid w:val="00DC3477"/>
    <w:rsid w:val="00DC38BE"/>
    <w:rsid w:val="00DC4690"/>
    <w:rsid w:val="00DC5CFD"/>
    <w:rsid w:val="00DC65D1"/>
    <w:rsid w:val="00DD2937"/>
    <w:rsid w:val="00DD784D"/>
    <w:rsid w:val="00DE5230"/>
    <w:rsid w:val="00DE571C"/>
    <w:rsid w:val="00DE5AF5"/>
    <w:rsid w:val="00DF45EF"/>
    <w:rsid w:val="00DF60BE"/>
    <w:rsid w:val="00DF7F91"/>
    <w:rsid w:val="00E06D6C"/>
    <w:rsid w:val="00E06F29"/>
    <w:rsid w:val="00E10D04"/>
    <w:rsid w:val="00E15347"/>
    <w:rsid w:val="00E15CCC"/>
    <w:rsid w:val="00E169A4"/>
    <w:rsid w:val="00E178FA"/>
    <w:rsid w:val="00E223C9"/>
    <w:rsid w:val="00E2257D"/>
    <w:rsid w:val="00E2522C"/>
    <w:rsid w:val="00E2573D"/>
    <w:rsid w:val="00E30A00"/>
    <w:rsid w:val="00E30C74"/>
    <w:rsid w:val="00E31696"/>
    <w:rsid w:val="00E316DF"/>
    <w:rsid w:val="00E33C40"/>
    <w:rsid w:val="00E34A4E"/>
    <w:rsid w:val="00E36284"/>
    <w:rsid w:val="00E36FB9"/>
    <w:rsid w:val="00E41F01"/>
    <w:rsid w:val="00E41F04"/>
    <w:rsid w:val="00E4272F"/>
    <w:rsid w:val="00E42C7E"/>
    <w:rsid w:val="00E47110"/>
    <w:rsid w:val="00E50DBE"/>
    <w:rsid w:val="00E5275D"/>
    <w:rsid w:val="00E53AC5"/>
    <w:rsid w:val="00E558B0"/>
    <w:rsid w:val="00E558DD"/>
    <w:rsid w:val="00E56832"/>
    <w:rsid w:val="00E56BAB"/>
    <w:rsid w:val="00E57EE1"/>
    <w:rsid w:val="00E60013"/>
    <w:rsid w:val="00E602D7"/>
    <w:rsid w:val="00E61B69"/>
    <w:rsid w:val="00E63289"/>
    <w:rsid w:val="00E6328F"/>
    <w:rsid w:val="00E70C4B"/>
    <w:rsid w:val="00E711A3"/>
    <w:rsid w:val="00E71BE5"/>
    <w:rsid w:val="00E75D7D"/>
    <w:rsid w:val="00E77D07"/>
    <w:rsid w:val="00E815AF"/>
    <w:rsid w:val="00E83520"/>
    <w:rsid w:val="00E85333"/>
    <w:rsid w:val="00E87097"/>
    <w:rsid w:val="00E903F2"/>
    <w:rsid w:val="00E909E7"/>
    <w:rsid w:val="00E940B1"/>
    <w:rsid w:val="00EA23D4"/>
    <w:rsid w:val="00EA3180"/>
    <w:rsid w:val="00EA50B7"/>
    <w:rsid w:val="00EA5D5D"/>
    <w:rsid w:val="00EA5DF8"/>
    <w:rsid w:val="00EA6FEF"/>
    <w:rsid w:val="00EB0D9E"/>
    <w:rsid w:val="00EB0FCF"/>
    <w:rsid w:val="00EB1BDA"/>
    <w:rsid w:val="00EB1C79"/>
    <w:rsid w:val="00EB4331"/>
    <w:rsid w:val="00EB438F"/>
    <w:rsid w:val="00EB5516"/>
    <w:rsid w:val="00EB5BD2"/>
    <w:rsid w:val="00EC1FD8"/>
    <w:rsid w:val="00EC2AF4"/>
    <w:rsid w:val="00EC7B6C"/>
    <w:rsid w:val="00EC7CD4"/>
    <w:rsid w:val="00ED11FB"/>
    <w:rsid w:val="00ED177E"/>
    <w:rsid w:val="00ED1966"/>
    <w:rsid w:val="00ED7BE8"/>
    <w:rsid w:val="00EE1A0E"/>
    <w:rsid w:val="00EE28C0"/>
    <w:rsid w:val="00EE6B47"/>
    <w:rsid w:val="00EE7345"/>
    <w:rsid w:val="00EF009F"/>
    <w:rsid w:val="00EF401C"/>
    <w:rsid w:val="00F0071D"/>
    <w:rsid w:val="00F00C22"/>
    <w:rsid w:val="00F0139B"/>
    <w:rsid w:val="00F02982"/>
    <w:rsid w:val="00F02A4C"/>
    <w:rsid w:val="00F06312"/>
    <w:rsid w:val="00F065D0"/>
    <w:rsid w:val="00F07E16"/>
    <w:rsid w:val="00F10124"/>
    <w:rsid w:val="00F10144"/>
    <w:rsid w:val="00F105D1"/>
    <w:rsid w:val="00F14383"/>
    <w:rsid w:val="00F15AE5"/>
    <w:rsid w:val="00F16573"/>
    <w:rsid w:val="00F16660"/>
    <w:rsid w:val="00F21851"/>
    <w:rsid w:val="00F21C53"/>
    <w:rsid w:val="00F22B3B"/>
    <w:rsid w:val="00F24E7C"/>
    <w:rsid w:val="00F24F94"/>
    <w:rsid w:val="00F25A53"/>
    <w:rsid w:val="00F26BBC"/>
    <w:rsid w:val="00F3123F"/>
    <w:rsid w:val="00F314C7"/>
    <w:rsid w:val="00F3633B"/>
    <w:rsid w:val="00F3662B"/>
    <w:rsid w:val="00F40095"/>
    <w:rsid w:val="00F424BE"/>
    <w:rsid w:val="00F42EA8"/>
    <w:rsid w:val="00F43AA0"/>
    <w:rsid w:val="00F44B70"/>
    <w:rsid w:val="00F44DDA"/>
    <w:rsid w:val="00F46316"/>
    <w:rsid w:val="00F46F83"/>
    <w:rsid w:val="00F476E1"/>
    <w:rsid w:val="00F527B3"/>
    <w:rsid w:val="00F52D49"/>
    <w:rsid w:val="00F55906"/>
    <w:rsid w:val="00F614BF"/>
    <w:rsid w:val="00F627D7"/>
    <w:rsid w:val="00F6286D"/>
    <w:rsid w:val="00F63CB6"/>
    <w:rsid w:val="00F645C3"/>
    <w:rsid w:val="00F65D6F"/>
    <w:rsid w:val="00F66117"/>
    <w:rsid w:val="00F66665"/>
    <w:rsid w:val="00F66B49"/>
    <w:rsid w:val="00F67AEF"/>
    <w:rsid w:val="00F709A5"/>
    <w:rsid w:val="00F740DA"/>
    <w:rsid w:val="00F75F0A"/>
    <w:rsid w:val="00F81058"/>
    <w:rsid w:val="00F8442D"/>
    <w:rsid w:val="00F90403"/>
    <w:rsid w:val="00F91CEC"/>
    <w:rsid w:val="00F91E20"/>
    <w:rsid w:val="00F97BB3"/>
    <w:rsid w:val="00FA08E2"/>
    <w:rsid w:val="00FA193E"/>
    <w:rsid w:val="00FA30BF"/>
    <w:rsid w:val="00FB04A5"/>
    <w:rsid w:val="00FB3E46"/>
    <w:rsid w:val="00FB43AD"/>
    <w:rsid w:val="00FB502C"/>
    <w:rsid w:val="00FB5A62"/>
    <w:rsid w:val="00FC3B2A"/>
    <w:rsid w:val="00FC5CAD"/>
    <w:rsid w:val="00FC64BF"/>
    <w:rsid w:val="00FC6CD8"/>
    <w:rsid w:val="00FD4C5D"/>
    <w:rsid w:val="00FD7019"/>
    <w:rsid w:val="00FD74E9"/>
    <w:rsid w:val="00FE2A85"/>
    <w:rsid w:val="00FF5ABE"/>
    <w:rsid w:val="00FF6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DF2BD6"/>
  <w15:chartTrackingRefBased/>
  <w15:docId w15:val="{C1B07F29-50E3-495F-BD95-FF32D1F5B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1CF6"/>
  </w:style>
  <w:style w:type="paragraph" w:styleId="Heading1">
    <w:name w:val="heading 1"/>
    <w:basedOn w:val="Normal"/>
    <w:next w:val="Normal"/>
    <w:link w:val="Heading1Char"/>
    <w:uiPriority w:val="9"/>
    <w:qFormat/>
    <w:rsid w:val="00681CF6"/>
    <w:pPr>
      <w:keepNext/>
      <w:keepLines/>
      <w:spacing w:before="400" w:after="40"/>
      <w:outlineLvl w:val="0"/>
    </w:pPr>
    <w:rPr>
      <w:rFonts w:asciiTheme="majorHAnsi" w:eastAsiaTheme="majorEastAsia" w:hAnsiTheme="majorHAnsi" w:cstheme="majorBidi"/>
      <w:color w:val="1F4E79" w:themeColor="accent1" w:themeShade="80"/>
      <w:sz w:val="36"/>
      <w:szCs w:val="36"/>
    </w:rPr>
  </w:style>
  <w:style w:type="paragraph" w:styleId="Heading2">
    <w:name w:val="heading 2"/>
    <w:basedOn w:val="Normal"/>
    <w:next w:val="Normal"/>
    <w:link w:val="Heading2Char"/>
    <w:uiPriority w:val="9"/>
    <w:semiHidden/>
    <w:unhideWhenUsed/>
    <w:qFormat/>
    <w:rsid w:val="00681CF6"/>
    <w:pPr>
      <w:keepNext/>
      <w:keepLines/>
      <w:spacing w:before="4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681CF6"/>
    <w:pPr>
      <w:keepNext/>
      <w:keepLines/>
      <w:spacing w:before="40"/>
      <w:outlineLvl w:val="2"/>
    </w:pPr>
    <w:rPr>
      <w:rFonts w:asciiTheme="majorHAnsi" w:eastAsiaTheme="majorEastAsia" w:hAnsiTheme="maj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681CF6"/>
    <w:pPr>
      <w:keepNext/>
      <w:keepLines/>
      <w:spacing w:before="40"/>
      <w:outlineLvl w:val="3"/>
    </w:pPr>
    <w:rPr>
      <w:rFonts w:asciiTheme="majorHAnsi" w:eastAsiaTheme="majorEastAsia" w:hAnsiTheme="majorHAnsi" w:cstheme="majorBidi"/>
      <w:color w:val="2E74B5" w:themeColor="accent1" w:themeShade="BF"/>
      <w:sz w:val="24"/>
      <w:szCs w:val="24"/>
    </w:rPr>
  </w:style>
  <w:style w:type="paragraph" w:styleId="Heading5">
    <w:name w:val="heading 5"/>
    <w:basedOn w:val="Normal"/>
    <w:next w:val="Normal"/>
    <w:link w:val="Heading5Char"/>
    <w:uiPriority w:val="9"/>
    <w:semiHidden/>
    <w:unhideWhenUsed/>
    <w:qFormat/>
    <w:rsid w:val="00681CF6"/>
    <w:pPr>
      <w:keepNext/>
      <w:keepLines/>
      <w:spacing w:before="40"/>
      <w:outlineLvl w:val="4"/>
    </w:pPr>
    <w:rPr>
      <w:rFonts w:asciiTheme="majorHAnsi" w:eastAsiaTheme="majorEastAsia" w:hAnsiTheme="majorHAnsi" w:cstheme="majorBidi"/>
      <w:caps/>
      <w:color w:val="2E74B5" w:themeColor="accent1" w:themeShade="BF"/>
    </w:rPr>
  </w:style>
  <w:style w:type="paragraph" w:styleId="Heading6">
    <w:name w:val="heading 6"/>
    <w:basedOn w:val="Normal"/>
    <w:next w:val="Normal"/>
    <w:link w:val="Heading6Char"/>
    <w:uiPriority w:val="9"/>
    <w:semiHidden/>
    <w:unhideWhenUsed/>
    <w:qFormat/>
    <w:rsid w:val="00681CF6"/>
    <w:pPr>
      <w:keepNext/>
      <w:keepLines/>
      <w:spacing w:before="40"/>
      <w:outlineLvl w:val="5"/>
    </w:pPr>
    <w:rPr>
      <w:rFonts w:asciiTheme="majorHAnsi" w:eastAsiaTheme="majorEastAsia" w:hAnsiTheme="majorHAnsi" w:cstheme="majorBidi"/>
      <w:i/>
      <w:iCs/>
      <w:caps/>
      <w:color w:val="1F4E79" w:themeColor="accent1" w:themeShade="80"/>
    </w:rPr>
  </w:style>
  <w:style w:type="paragraph" w:styleId="Heading7">
    <w:name w:val="heading 7"/>
    <w:basedOn w:val="Normal"/>
    <w:next w:val="Normal"/>
    <w:link w:val="Heading7Char"/>
    <w:uiPriority w:val="9"/>
    <w:semiHidden/>
    <w:unhideWhenUsed/>
    <w:qFormat/>
    <w:rsid w:val="00681CF6"/>
    <w:pPr>
      <w:keepNext/>
      <w:keepLines/>
      <w:spacing w:before="40"/>
      <w:outlineLvl w:val="6"/>
    </w:pPr>
    <w:rPr>
      <w:rFonts w:asciiTheme="majorHAnsi" w:eastAsiaTheme="majorEastAsia" w:hAnsiTheme="majorHAnsi" w:cstheme="majorBidi"/>
      <w:b/>
      <w:bCs/>
      <w:color w:val="1F4E79" w:themeColor="accent1" w:themeShade="80"/>
    </w:rPr>
  </w:style>
  <w:style w:type="paragraph" w:styleId="Heading8">
    <w:name w:val="heading 8"/>
    <w:basedOn w:val="Normal"/>
    <w:next w:val="Normal"/>
    <w:link w:val="Heading8Char"/>
    <w:uiPriority w:val="9"/>
    <w:semiHidden/>
    <w:unhideWhenUsed/>
    <w:qFormat/>
    <w:rsid w:val="00681CF6"/>
    <w:pPr>
      <w:keepNext/>
      <w:keepLines/>
      <w:spacing w:before="40"/>
      <w:outlineLvl w:val="7"/>
    </w:pPr>
    <w:rPr>
      <w:rFonts w:asciiTheme="majorHAnsi" w:eastAsiaTheme="majorEastAsia" w:hAnsiTheme="majorHAnsi" w:cstheme="majorBidi"/>
      <w:b/>
      <w:bCs/>
      <w:i/>
      <w:iCs/>
      <w:color w:val="1F4E79" w:themeColor="accent1" w:themeShade="80"/>
    </w:rPr>
  </w:style>
  <w:style w:type="paragraph" w:styleId="Heading9">
    <w:name w:val="heading 9"/>
    <w:basedOn w:val="Normal"/>
    <w:next w:val="Normal"/>
    <w:link w:val="Heading9Char"/>
    <w:uiPriority w:val="9"/>
    <w:semiHidden/>
    <w:unhideWhenUsed/>
    <w:qFormat/>
    <w:rsid w:val="00681CF6"/>
    <w:pPr>
      <w:keepNext/>
      <w:keepLines/>
      <w:spacing w:before="40"/>
      <w:outlineLvl w:val="8"/>
    </w:pPr>
    <w:rPr>
      <w:rFonts w:asciiTheme="majorHAnsi" w:eastAsiaTheme="majorEastAsia" w:hAnsiTheme="majorHAnsi" w:cstheme="majorBidi"/>
      <w:i/>
      <w:iCs/>
      <w:color w:val="1F4E79"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90F6A"/>
    <w:pPr>
      <w:tabs>
        <w:tab w:val="center" w:pos="4680"/>
        <w:tab w:val="right" w:pos="9360"/>
      </w:tabs>
    </w:pPr>
  </w:style>
  <w:style w:type="character" w:customStyle="1" w:styleId="HeaderChar">
    <w:name w:val="Header Char"/>
    <w:basedOn w:val="DefaultParagraphFont"/>
    <w:link w:val="Header"/>
    <w:uiPriority w:val="99"/>
    <w:semiHidden/>
    <w:rsid w:val="00C90F6A"/>
  </w:style>
  <w:style w:type="paragraph" w:styleId="NoSpacing">
    <w:name w:val="No Spacing"/>
    <w:uiPriority w:val="1"/>
    <w:qFormat/>
    <w:rsid w:val="00681CF6"/>
  </w:style>
  <w:style w:type="paragraph" w:styleId="ListParagraph">
    <w:name w:val="List Paragraph"/>
    <w:basedOn w:val="Normal"/>
    <w:uiPriority w:val="34"/>
    <w:qFormat/>
    <w:rsid w:val="00C90F6A"/>
    <w:pPr>
      <w:ind w:left="720"/>
      <w:contextualSpacing/>
    </w:pPr>
  </w:style>
  <w:style w:type="character" w:styleId="CommentReference">
    <w:name w:val="annotation reference"/>
    <w:basedOn w:val="DefaultParagraphFont"/>
    <w:uiPriority w:val="99"/>
    <w:semiHidden/>
    <w:unhideWhenUsed/>
    <w:rsid w:val="00B678A2"/>
    <w:rPr>
      <w:sz w:val="16"/>
      <w:szCs w:val="16"/>
    </w:rPr>
  </w:style>
  <w:style w:type="paragraph" w:styleId="CommentText">
    <w:name w:val="annotation text"/>
    <w:basedOn w:val="Normal"/>
    <w:link w:val="CommentTextChar"/>
    <w:uiPriority w:val="99"/>
    <w:unhideWhenUsed/>
    <w:rsid w:val="00B678A2"/>
    <w:rPr>
      <w:sz w:val="20"/>
      <w:szCs w:val="20"/>
    </w:rPr>
  </w:style>
  <w:style w:type="character" w:customStyle="1" w:styleId="CommentTextChar">
    <w:name w:val="Comment Text Char"/>
    <w:basedOn w:val="DefaultParagraphFont"/>
    <w:link w:val="CommentText"/>
    <w:uiPriority w:val="99"/>
    <w:rsid w:val="00B678A2"/>
    <w:rPr>
      <w:sz w:val="20"/>
      <w:szCs w:val="20"/>
    </w:rPr>
  </w:style>
  <w:style w:type="paragraph" w:styleId="CommentSubject">
    <w:name w:val="annotation subject"/>
    <w:basedOn w:val="CommentText"/>
    <w:next w:val="CommentText"/>
    <w:link w:val="CommentSubjectChar"/>
    <w:uiPriority w:val="99"/>
    <w:semiHidden/>
    <w:unhideWhenUsed/>
    <w:rsid w:val="00B678A2"/>
    <w:rPr>
      <w:b/>
      <w:bCs/>
    </w:rPr>
  </w:style>
  <w:style w:type="character" w:customStyle="1" w:styleId="CommentSubjectChar">
    <w:name w:val="Comment Subject Char"/>
    <w:basedOn w:val="CommentTextChar"/>
    <w:link w:val="CommentSubject"/>
    <w:uiPriority w:val="99"/>
    <w:semiHidden/>
    <w:rsid w:val="00B678A2"/>
    <w:rPr>
      <w:b/>
      <w:bCs/>
      <w:sz w:val="20"/>
      <w:szCs w:val="20"/>
    </w:rPr>
  </w:style>
  <w:style w:type="paragraph" w:styleId="BalloonText">
    <w:name w:val="Balloon Text"/>
    <w:basedOn w:val="Normal"/>
    <w:link w:val="BalloonTextChar"/>
    <w:uiPriority w:val="99"/>
    <w:semiHidden/>
    <w:unhideWhenUsed/>
    <w:rsid w:val="00B678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678A2"/>
    <w:rPr>
      <w:rFonts w:ascii="Segoe UI" w:hAnsi="Segoe UI" w:cs="Segoe UI"/>
      <w:sz w:val="18"/>
      <w:szCs w:val="18"/>
    </w:rPr>
  </w:style>
  <w:style w:type="character" w:styleId="Hyperlink">
    <w:name w:val="Hyperlink"/>
    <w:basedOn w:val="DefaultParagraphFont"/>
    <w:uiPriority w:val="99"/>
    <w:unhideWhenUsed/>
    <w:rsid w:val="002F77B6"/>
    <w:rPr>
      <w:color w:val="0563C1" w:themeColor="hyperlink"/>
      <w:u w:val="single"/>
    </w:rPr>
  </w:style>
  <w:style w:type="character" w:customStyle="1" w:styleId="Heading1Char">
    <w:name w:val="Heading 1 Char"/>
    <w:basedOn w:val="DefaultParagraphFont"/>
    <w:link w:val="Heading1"/>
    <w:uiPriority w:val="9"/>
    <w:rsid w:val="00681CF6"/>
    <w:rPr>
      <w:rFonts w:asciiTheme="majorHAnsi" w:eastAsiaTheme="majorEastAsia" w:hAnsiTheme="majorHAnsi" w:cstheme="majorBidi"/>
      <w:color w:val="1F4E79" w:themeColor="accent1" w:themeShade="80"/>
      <w:sz w:val="36"/>
      <w:szCs w:val="36"/>
    </w:rPr>
  </w:style>
  <w:style w:type="character" w:customStyle="1" w:styleId="Heading2Char">
    <w:name w:val="Heading 2 Char"/>
    <w:basedOn w:val="DefaultParagraphFont"/>
    <w:link w:val="Heading2"/>
    <w:uiPriority w:val="9"/>
    <w:semiHidden/>
    <w:rsid w:val="00681CF6"/>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81CF6"/>
    <w:rPr>
      <w:rFonts w:asciiTheme="majorHAnsi" w:eastAsiaTheme="majorEastAsia" w:hAnsiTheme="majorHAnsi"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681CF6"/>
    <w:rPr>
      <w:rFonts w:asciiTheme="majorHAnsi" w:eastAsiaTheme="majorEastAsia" w:hAnsiTheme="majorHAnsi" w:cstheme="majorBidi"/>
      <w:color w:val="2E74B5" w:themeColor="accent1" w:themeShade="BF"/>
      <w:sz w:val="24"/>
      <w:szCs w:val="24"/>
    </w:rPr>
  </w:style>
  <w:style w:type="character" w:customStyle="1" w:styleId="Heading5Char">
    <w:name w:val="Heading 5 Char"/>
    <w:basedOn w:val="DefaultParagraphFont"/>
    <w:link w:val="Heading5"/>
    <w:uiPriority w:val="9"/>
    <w:semiHidden/>
    <w:rsid w:val="00681CF6"/>
    <w:rPr>
      <w:rFonts w:asciiTheme="majorHAnsi" w:eastAsiaTheme="majorEastAsia" w:hAnsiTheme="majorHAnsi" w:cstheme="majorBidi"/>
      <w:caps/>
      <w:color w:val="2E74B5" w:themeColor="accent1" w:themeShade="BF"/>
    </w:rPr>
  </w:style>
  <w:style w:type="character" w:customStyle="1" w:styleId="Heading6Char">
    <w:name w:val="Heading 6 Char"/>
    <w:basedOn w:val="DefaultParagraphFont"/>
    <w:link w:val="Heading6"/>
    <w:uiPriority w:val="9"/>
    <w:semiHidden/>
    <w:rsid w:val="00681CF6"/>
    <w:rPr>
      <w:rFonts w:asciiTheme="majorHAnsi" w:eastAsiaTheme="majorEastAsia" w:hAnsiTheme="majorHAnsi" w:cstheme="majorBidi"/>
      <w:i/>
      <w:iCs/>
      <w:caps/>
      <w:color w:val="1F4E79" w:themeColor="accent1" w:themeShade="80"/>
    </w:rPr>
  </w:style>
  <w:style w:type="character" w:customStyle="1" w:styleId="Heading7Char">
    <w:name w:val="Heading 7 Char"/>
    <w:basedOn w:val="DefaultParagraphFont"/>
    <w:link w:val="Heading7"/>
    <w:uiPriority w:val="9"/>
    <w:semiHidden/>
    <w:rsid w:val="00681CF6"/>
    <w:rPr>
      <w:rFonts w:asciiTheme="majorHAnsi" w:eastAsiaTheme="majorEastAsia" w:hAnsiTheme="majorHAnsi" w:cstheme="majorBidi"/>
      <w:b/>
      <w:bCs/>
      <w:color w:val="1F4E79" w:themeColor="accent1" w:themeShade="80"/>
    </w:rPr>
  </w:style>
  <w:style w:type="character" w:customStyle="1" w:styleId="Heading8Char">
    <w:name w:val="Heading 8 Char"/>
    <w:basedOn w:val="DefaultParagraphFont"/>
    <w:link w:val="Heading8"/>
    <w:uiPriority w:val="9"/>
    <w:semiHidden/>
    <w:rsid w:val="00681CF6"/>
    <w:rPr>
      <w:rFonts w:asciiTheme="majorHAnsi" w:eastAsiaTheme="majorEastAsia" w:hAnsiTheme="majorHAnsi" w:cstheme="majorBidi"/>
      <w:b/>
      <w:bCs/>
      <w:i/>
      <w:iCs/>
      <w:color w:val="1F4E79" w:themeColor="accent1" w:themeShade="80"/>
    </w:rPr>
  </w:style>
  <w:style w:type="character" w:customStyle="1" w:styleId="Heading9Char">
    <w:name w:val="Heading 9 Char"/>
    <w:basedOn w:val="DefaultParagraphFont"/>
    <w:link w:val="Heading9"/>
    <w:uiPriority w:val="9"/>
    <w:semiHidden/>
    <w:rsid w:val="00681CF6"/>
    <w:rPr>
      <w:rFonts w:asciiTheme="majorHAnsi" w:eastAsiaTheme="majorEastAsia" w:hAnsiTheme="majorHAnsi" w:cstheme="majorBidi"/>
      <w:i/>
      <w:iCs/>
      <w:color w:val="1F4E79" w:themeColor="accent1" w:themeShade="80"/>
    </w:rPr>
  </w:style>
  <w:style w:type="paragraph" w:styleId="Caption">
    <w:name w:val="caption"/>
    <w:basedOn w:val="Normal"/>
    <w:next w:val="Normal"/>
    <w:uiPriority w:val="35"/>
    <w:semiHidden/>
    <w:unhideWhenUsed/>
    <w:qFormat/>
    <w:rsid w:val="00681CF6"/>
    <w:rPr>
      <w:b/>
      <w:bCs/>
      <w:smallCaps/>
      <w:color w:val="44546A" w:themeColor="text2"/>
    </w:rPr>
  </w:style>
  <w:style w:type="paragraph" w:styleId="Title">
    <w:name w:val="Title"/>
    <w:basedOn w:val="Normal"/>
    <w:next w:val="Normal"/>
    <w:link w:val="TitleChar"/>
    <w:uiPriority w:val="10"/>
    <w:qFormat/>
    <w:rsid w:val="00681CF6"/>
    <w:pPr>
      <w:spacing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681CF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681CF6"/>
    <w:pPr>
      <w:numPr>
        <w:ilvl w:val="1"/>
      </w:numPr>
      <w:spacing w:after="240"/>
    </w:pPr>
    <w:rPr>
      <w:rFonts w:asciiTheme="majorHAnsi" w:eastAsiaTheme="majorEastAsia" w:hAnsiTheme="majorHAnsi" w:cstheme="majorBidi"/>
      <w:color w:val="5B9BD5" w:themeColor="accent1"/>
      <w:sz w:val="28"/>
      <w:szCs w:val="28"/>
    </w:rPr>
  </w:style>
  <w:style w:type="character" w:customStyle="1" w:styleId="SubtitleChar">
    <w:name w:val="Subtitle Char"/>
    <w:basedOn w:val="DefaultParagraphFont"/>
    <w:link w:val="Subtitle"/>
    <w:uiPriority w:val="11"/>
    <w:rsid w:val="00681CF6"/>
    <w:rPr>
      <w:rFonts w:asciiTheme="majorHAnsi" w:eastAsiaTheme="majorEastAsia" w:hAnsiTheme="majorHAnsi" w:cstheme="majorBidi"/>
      <w:color w:val="5B9BD5" w:themeColor="accent1"/>
      <w:sz w:val="28"/>
      <w:szCs w:val="28"/>
    </w:rPr>
  </w:style>
  <w:style w:type="character" w:styleId="Strong">
    <w:name w:val="Strong"/>
    <w:basedOn w:val="DefaultParagraphFont"/>
    <w:uiPriority w:val="22"/>
    <w:qFormat/>
    <w:rsid w:val="00681CF6"/>
    <w:rPr>
      <w:b/>
      <w:bCs/>
    </w:rPr>
  </w:style>
  <w:style w:type="character" w:styleId="Emphasis">
    <w:name w:val="Emphasis"/>
    <w:basedOn w:val="DefaultParagraphFont"/>
    <w:uiPriority w:val="20"/>
    <w:qFormat/>
    <w:rsid w:val="00681CF6"/>
    <w:rPr>
      <w:i/>
      <w:iCs/>
    </w:rPr>
  </w:style>
  <w:style w:type="paragraph" w:styleId="Quote">
    <w:name w:val="Quote"/>
    <w:basedOn w:val="Normal"/>
    <w:next w:val="Normal"/>
    <w:link w:val="QuoteChar"/>
    <w:uiPriority w:val="29"/>
    <w:qFormat/>
    <w:rsid w:val="00681CF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681CF6"/>
    <w:rPr>
      <w:color w:val="44546A" w:themeColor="text2"/>
      <w:sz w:val="24"/>
      <w:szCs w:val="24"/>
    </w:rPr>
  </w:style>
  <w:style w:type="paragraph" w:styleId="IntenseQuote">
    <w:name w:val="Intense Quote"/>
    <w:basedOn w:val="Normal"/>
    <w:next w:val="Normal"/>
    <w:link w:val="IntenseQuoteChar"/>
    <w:uiPriority w:val="30"/>
    <w:qFormat/>
    <w:rsid w:val="00681CF6"/>
    <w:pPr>
      <w:spacing w:before="100" w:beforeAutospacing="1" w:after="240"/>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681CF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681CF6"/>
    <w:rPr>
      <w:i/>
      <w:iCs/>
      <w:color w:val="595959" w:themeColor="text1" w:themeTint="A6"/>
    </w:rPr>
  </w:style>
  <w:style w:type="character" w:styleId="IntenseEmphasis">
    <w:name w:val="Intense Emphasis"/>
    <w:basedOn w:val="DefaultParagraphFont"/>
    <w:uiPriority w:val="21"/>
    <w:qFormat/>
    <w:rsid w:val="00681CF6"/>
    <w:rPr>
      <w:b/>
      <w:bCs/>
      <w:i/>
      <w:iCs/>
    </w:rPr>
  </w:style>
  <w:style w:type="character" w:styleId="SubtleReference">
    <w:name w:val="Subtle Reference"/>
    <w:basedOn w:val="DefaultParagraphFont"/>
    <w:uiPriority w:val="31"/>
    <w:qFormat/>
    <w:rsid w:val="00681CF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681CF6"/>
    <w:rPr>
      <w:b/>
      <w:bCs/>
      <w:smallCaps/>
      <w:color w:val="44546A" w:themeColor="text2"/>
      <w:u w:val="single"/>
    </w:rPr>
  </w:style>
  <w:style w:type="character" w:styleId="BookTitle">
    <w:name w:val="Book Title"/>
    <w:basedOn w:val="DefaultParagraphFont"/>
    <w:uiPriority w:val="33"/>
    <w:qFormat/>
    <w:rsid w:val="00681CF6"/>
    <w:rPr>
      <w:b/>
      <w:bCs/>
      <w:smallCaps/>
      <w:spacing w:val="10"/>
    </w:rPr>
  </w:style>
  <w:style w:type="paragraph" w:styleId="TOCHeading">
    <w:name w:val="TOC Heading"/>
    <w:basedOn w:val="Heading1"/>
    <w:next w:val="Normal"/>
    <w:uiPriority w:val="39"/>
    <w:semiHidden/>
    <w:unhideWhenUsed/>
    <w:qFormat/>
    <w:rsid w:val="00681CF6"/>
    <w:pPr>
      <w:outlineLvl w:val="9"/>
    </w:pPr>
  </w:style>
  <w:style w:type="paragraph" w:styleId="Revision">
    <w:name w:val="Revision"/>
    <w:hidden/>
    <w:uiPriority w:val="99"/>
    <w:semiHidden/>
    <w:rsid w:val="000C7E2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4301">
      <w:bodyDiv w:val="1"/>
      <w:marLeft w:val="0"/>
      <w:marRight w:val="0"/>
      <w:marTop w:val="0"/>
      <w:marBottom w:val="0"/>
      <w:divBdr>
        <w:top w:val="none" w:sz="0" w:space="0" w:color="auto"/>
        <w:left w:val="none" w:sz="0" w:space="0" w:color="auto"/>
        <w:bottom w:val="none" w:sz="0" w:space="0" w:color="auto"/>
        <w:right w:val="none" w:sz="0" w:space="0" w:color="auto"/>
      </w:divBdr>
    </w:div>
    <w:div w:id="285504237">
      <w:bodyDiv w:val="1"/>
      <w:marLeft w:val="0"/>
      <w:marRight w:val="0"/>
      <w:marTop w:val="0"/>
      <w:marBottom w:val="0"/>
      <w:divBdr>
        <w:top w:val="none" w:sz="0" w:space="0" w:color="auto"/>
        <w:left w:val="none" w:sz="0" w:space="0" w:color="auto"/>
        <w:bottom w:val="none" w:sz="0" w:space="0" w:color="auto"/>
        <w:right w:val="none" w:sz="0" w:space="0" w:color="auto"/>
      </w:divBdr>
    </w:div>
    <w:div w:id="421537184">
      <w:bodyDiv w:val="1"/>
      <w:marLeft w:val="0"/>
      <w:marRight w:val="0"/>
      <w:marTop w:val="0"/>
      <w:marBottom w:val="0"/>
      <w:divBdr>
        <w:top w:val="none" w:sz="0" w:space="0" w:color="auto"/>
        <w:left w:val="none" w:sz="0" w:space="0" w:color="auto"/>
        <w:bottom w:val="none" w:sz="0" w:space="0" w:color="auto"/>
        <w:right w:val="none" w:sz="0" w:space="0" w:color="auto"/>
      </w:divBdr>
    </w:div>
    <w:div w:id="621347876">
      <w:bodyDiv w:val="1"/>
      <w:marLeft w:val="0"/>
      <w:marRight w:val="0"/>
      <w:marTop w:val="0"/>
      <w:marBottom w:val="0"/>
      <w:divBdr>
        <w:top w:val="none" w:sz="0" w:space="0" w:color="auto"/>
        <w:left w:val="none" w:sz="0" w:space="0" w:color="auto"/>
        <w:bottom w:val="none" w:sz="0" w:space="0" w:color="auto"/>
        <w:right w:val="none" w:sz="0" w:space="0" w:color="auto"/>
      </w:divBdr>
    </w:div>
    <w:div w:id="751439138">
      <w:bodyDiv w:val="1"/>
      <w:marLeft w:val="0"/>
      <w:marRight w:val="0"/>
      <w:marTop w:val="0"/>
      <w:marBottom w:val="0"/>
      <w:divBdr>
        <w:top w:val="none" w:sz="0" w:space="0" w:color="auto"/>
        <w:left w:val="none" w:sz="0" w:space="0" w:color="auto"/>
        <w:bottom w:val="none" w:sz="0" w:space="0" w:color="auto"/>
        <w:right w:val="none" w:sz="0" w:space="0" w:color="auto"/>
      </w:divBdr>
    </w:div>
    <w:div w:id="1293943273">
      <w:bodyDiv w:val="1"/>
      <w:marLeft w:val="0"/>
      <w:marRight w:val="0"/>
      <w:marTop w:val="0"/>
      <w:marBottom w:val="0"/>
      <w:divBdr>
        <w:top w:val="none" w:sz="0" w:space="0" w:color="auto"/>
        <w:left w:val="none" w:sz="0" w:space="0" w:color="auto"/>
        <w:bottom w:val="none" w:sz="0" w:space="0" w:color="auto"/>
        <w:right w:val="none" w:sz="0" w:space="0" w:color="auto"/>
      </w:divBdr>
    </w:div>
    <w:div w:id="1674726628">
      <w:bodyDiv w:val="1"/>
      <w:marLeft w:val="0"/>
      <w:marRight w:val="0"/>
      <w:marTop w:val="0"/>
      <w:marBottom w:val="0"/>
      <w:divBdr>
        <w:top w:val="none" w:sz="0" w:space="0" w:color="auto"/>
        <w:left w:val="none" w:sz="0" w:space="0" w:color="auto"/>
        <w:bottom w:val="none" w:sz="0" w:space="0" w:color="auto"/>
        <w:right w:val="none" w:sz="0" w:space="0" w:color="auto"/>
      </w:divBdr>
    </w:div>
    <w:div w:id="1801799929">
      <w:bodyDiv w:val="1"/>
      <w:marLeft w:val="0"/>
      <w:marRight w:val="0"/>
      <w:marTop w:val="0"/>
      <w:marBottom w:val="0"/>
      <w:divBdr>
        <w:top w:val="none" w:sz="0" w:space="0" w:color="auto"/>
        <w:left w:val="none" w:sz="0" w:space="0" w:color="auto"/>
        <w:bottom w:val="none" w:sz="0" w:space="0" w:color="auto"/>
        <w:right w:val="none" w:sz="0" w:space="0" w:color="auto"/>
      </w:divBdr>
    </w:div>
    <w:div w:id="1893692375">
      <w:bodyDiv w:val="1"/>
      <w:marLeft w:val="0"/>
      <w:marRight w:val="0"/>
      <w:marTop w:val="0"/>
      <w:marBottom w:val="0"/>
      <w:divBdr>
        <w:top w:val="none" w:sz="0" w:space="0" w:color="auto"/>
        <w:left w:val="none" w:sz="0" w:space="0" w:color="auto"/>
        <w:bottom w:val="none" w:sz="0" w:space="0" w:color="auto"/>
        <w:right w:val="none" w:sz="0" w:space="0" w:color="auto"/>
      </w:divBdr>
    </w:div>
    <w:div w:id="2022078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4C195DD4D368D448916F642D1065C77" ma:contentTypeVersion="9" ma:contentTypeDescription="Create a new document." ma:contentTypeScope="" ma:versionID="ee05c2f6f3425f9666bbdece2a5f9b06">
  <xsd:schema xmlns:xsd="http://www.w3.org/2001/XMLSchema" xmlns:xs="http://www.w3.org/2001/XMLSchema" xmlns:p="http://schemas.microsoft.com/office/2006/metadata/properties" xmlns:ns3="5efce3ed-08e0-4c32-8d85-98b9cc048c0f" targetNamespace="http://schemas.microsoft.com/office/2006/metadata/properties" ma:root="true" ma:fieldsID="5c28eb760f501c50b4b251e54920d9d8" ns3:_="">
    <xsd:import namespace="5efce3ed-08e0-4c32-8d85-98b9cc048c0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fce3ed-08e0-4c32-8d85-98b9cc048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5efce3ed-08e0-4c32-8d85-98b9cc048c0f" xsi:nil="true"/>
  </documentManagement>
</p:properties>
</file>

<file path=customXml/itemProps1.xml><?xml version="1.0" encoding="utf-8"?>
<ds:datastoreItem xmlns:ds="http://schemas.openxmlformats.org/officeDocument/2006/customXml" ds:itemID="{BCA0584D-925D-484B-9880-8CF1AFAE7355}">
  <ds:schemaRefs>
    <ds:schemaRef ds:uri="http://schemas.openxmlformats.org/officeDocument/2006/bibliography"/>
  </ds:schemaRefs>
</ds:datastoreItem>
</file>

<file path=customXml/itemProps2.xml><?xml version="1.0" encoding="utf-8"?>
<ds:datastoreItem xmlns:ds="http://schemas.openxmlformats.org/officeDocument/2006/customXml" ds:itemID="{A8A2542C-9BDE-4FE8-80A7-658428A18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fce3ed-08e0-4c32-8d85-98b9cc048c0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745FA12-526B-4F2F-8406-B2C2BC787AC4}">
  <ds:schemaRefs>
    <ds:schemaRef ds:uri="http://schemas.microsoft.com/sharepoint/v3/contenttype/forms"/>
  </ds:schemaRefs>
</ds:datastoreItem>
</file>

<file path=customXml/itemProps4.xml><?xml version="1.0" encoding="utf-8"?>
<ds:datastoreItem xmlns:ds="http://schemas.openxmlformats.org/officeDocument/2006/customXml" ds:itemID="{BD0C06C1-45C1-484B-B298-F3C53DE8062D}">
  <ds:schemaRefs>
    <ds:schemaRef ds:uri="http://schemas.microsoft.com/office/2006/metadata/properties"/>
    <ds:schemaRef ds:uri="http://schemas.microsoft.com/office/infopath/2007/PartnerControls"/>
    <ds:schemaRef ds:uri="5efce3ed-08e0-4c32-8d85-98b9cc048c0f"/>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Ashling Kelly</dc:creator>
  <cp:keywords/>
  <dc:description/>
  <cp:lastModifiedBy>Claire Parde</cp:lastModifiedBy>
  <cp:revision>2</cp:revision>
  <cp:lastPrinted>2022-05-25T17:24:00Z</cp:lastPrinted>
  <dcterms:created xsi:type="dcterms:W3CDTF">2026-05-27T16:16:00Z</dcterms:created>
  <dcterms:modified xsi:type="dcterms:W3CDTF">2026-05-27T16:16:00Z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0x01010024C195DD4D368D448916F642D1065C77</vt:lpwstr>
  </property>
</Properties>
</file>