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87C72" w14:textId="2BB717BD" w:rsidR="00DF0B0D" w:rsidRPr="003C6BA0" w:rsidRDefault="003C6BA0" w:rsidP="003A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B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1676CB" wp14:editId="6A84F602">
            <wp:extent cx="3848100" cy="1256741"/>
            <wp:effectExtent l="0" t="0" r="0" b="0"/>
            <wp:docPr id="1708412373" name="Picture 1" descr="A close-up of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12373" name="Picture 1" descr="A close-up of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898" cy="12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ED8A" w14:textId="77777777" w:rsidR="006E340E" w:rsidRPr="003C6BA0" w:rsidRDefault="006E340E" w:rsidP="003A1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7B5F5" w14:textId="4883353F" w:rsidR="002F5077" w:rsidRPr="003C6BA0" w:rsidRDefault="002F5077" w:rsidP="003A1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A0">
        <w:rPr>
          <w:rFonts w:ascii="Times New Roman" w:hAnsi="Times New Roman" w:cs="Times New Roman"/>
          <w:b/>
          <w:sz w:val="28"/>
          <w:szCs w:val="28"/>
        </w:rPr>
        <w:t xml:space="preserve">Notes from the Board of Directors Meeting of </w:t>
      </w:r>
      <w:r w:rsidR="00073696">
        <w:rPr>
          <w:rFonts w:ascii="Times New Roman" w:hAnsi="Times New Roman" w:cs="Times New Roman"/>
          <w:b/>
          <w:sz w:val="28"/>
          <w:szCs w:val="28"/>
        </w:rPr>
        <w:t>June 3</w:t>
      </w:r>
      <w:r w:rsidR="0035695E" w:rsidRPr="003C6BA0">
        <w:rPr>
          <w:rFonts w:ascii="Times New Roman" w:hAnsi="Times New Roman" w:cs="Times New Roman"/>
          <w:b/>
          <w:sz w:val="28"/>
          <w:szCs w:val="28"/>
        </w:rPr>
        <w:t>, 202</w:t>
      </w:r>
      <w:r w:rsidR="00095E0C">
        <w:rPr>
          <w:rFonts w:ascii="Times New Roman" w:hAnsi="Times New Roman" w:cs="Times New Roman"/>
          <w:b/>
          <w:sz w:val="28"/>
          <w:szCs w:val="28"/>
        </w:rPr>
        <w:t>6</w:t>
      </w:r>
    </w:p>
    <w:p w14:paraId="10EC1DEC" w14:textId="77777777" w:rsidR="002F5077" w:rsidRPr="003C6BA0" w:rsidRDefault="002F5077" w:rsidP="003A1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D690E9" w14:textId="77777777" w:rsidR="0052779B" w:rsidRDefault="00067FC7" w:rsidP="0052779B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7F47CF">
        <w:rPr>
          <w:rFonts w:ascii="Times New Roman" w:hAnsi="Times New Roman" w:cs="Times New Roman"/>
          <w:b/>
          <w:sz w:val="24"/>
          <w:szCs w:val="24"/>
        </w:rPr>
        <w:t xml:space="preserve">Call to Order and </w:t>
      </w: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DF0B0D" w:rsidRPr="00067FC7">
        <w:rPr>
          <w:rFonts w:ascii="Times New Roman" w:hAnsi="Times New Roman" w:cs="Times New Roman"/>
          <w:b/>
          <w:sz w:val="24"/>
          <w:szCs w:val="24"/>
        </w:rPr>
        <w:tab/>
      </w:r>
    </w:p>
    <w:p w14:paraId="263AC13F" w14:textId="2550CD09" w:rsidR="00095E0C" w:rsidRPr="0052779B" w:rsidRDefault="00095E0C" w:rsidP="00757BB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2B1F2E">
        <w:rPr>
          <w:rFonts w:ascii="Times New Roman" w:hAnsi="Times New Roman" w:cs="Times New Roman"/>
          <w:sz w:val="24"/>
          <w:szCs w:val="24"/>
        </w:rPr>
        <w:t xml:space="preserve">The meeting was called to order by </w:t>
      </w:r>
      <w:r>
        <w:rPr>
          <w:rFonts w:ascii="Times New Roman" w:hAnsi="Times New Roman" w:cs="Times New Roman"/>
          <w:sz w:val="24"/>
          <w:szCs w:val="24"/>
        </w:rPr>
        <w:t xml:space="preserve">Vice </w:t>
      </w:r>
      <w:r w:rsidRPr="002B1F2E">
        <w:rPr>
          <w:rFonts w:ascii="Times New Roman" w:hAnsi="Times New Roman" w:cs="Times New Roman"/>
          <w:sz w:val="24"/>
          <w:szCs w:val="24"/>
        </w:rPr>
        <w:t xml:space="preserve">President </w:t>
      </w:r>
      <w:r>
        <w:rPr>
          <w:rFonts w:ascii="Times New Roman" w:hAnsi="Times New Roman" w:cs="Times New Roman"/>
          <w:sz w:val="24"/>
          <w:szCs w:val="24"/>
        </w:rPr>
        <w:t>Becky Polmateer</w:t>
      </w:r>
      <w:r w:rsidRPr="002B1F2E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2:3</w:t>
      </w:r>
      <w:r w:rsidR="000736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F2E">
        <w:rPr>
          <w:rFonts w:ascii="Times New Roman" w:hAnsi="Times New Roman" w:cs="Times New Roman"/>
          <w:sz w:val="24"/>
          <w:szCs w:val="24"/>
        </w:rPr>
        <w:t xml:space="preserve">p.m.              </w:t>
      </w:r>
    </w:p>
    <w:p w14:paraId="371463C1" w14:textId="77777777" w:rsidR="00095E0C" w:rsidRPr="002B1F2E" w:rsidRDefault="00095E0C" w:rsidP="00095E0C">
      <w:pPr>
        <w:tabs>
          <w:tab w:val="left" w:pos="9133"/>
        </w:tabs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2B1F2E">
        <w:rPr>
          <w:rFonts w:ascii="Times New Roman" w:hAnsi="Times New Roman" w:cs="Times New Roman"/>
          <w:sz w:val="24"/>
          <w:szCs w:val="24"/>
        </w:rPr>
        <w:t xml:space="preserve">  </w:t>
      </w:r>
      <w:r w:rsidRPr="002B1F2E">
        <w:rPr>
          <w:rFonts w:ascii="Times New Roman" w:hAnsi="Times New Roman" w:cs="Times New Roman"/>
          <w:sz w:val="24"/>
          <w:szCs w:val="24"/>
        </w:rPr>
        <w:tab/>
      </w:r>
    </w:p>
    <w:p w14:paraId="2443C319" w14:textId="41B6AD0E" w:rsidR="00095E0C" w:rsidRPr="002B1F2E" w:rsidRDefault="00095E0C" w:rsidP="00757B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195615377"/>
      <w:r w:rsidRPr="002B1F2E">
        <w:rPr>
          <w:rFonts w:ascii="Times New Roman" w:hAnsi="Times New Roman" w:cs="Times New Roman"/>
          <w:sz w:val="24"/>
          <w:szCs w:val="24"/>
        </w:rPr>
        <w:t xml:space="preserve">The following members were present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B3284C">
        <w:rPr>
          <w:rFonts w:ascii="Times New Roman" w:hAnsi="Times New Roman" w:cs="Times New Roman"/>
          <w:sz w:val="24"/>
          <w:szCs w:val="24"/>
        </w:rPr>
        <w:t>roll call</w:t>
      </w:r>
      <w:r w:rsidRPr="002B1F2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Nina Benvenuto, Bob</w:t>
      </w:r>
      <w:r w:rsidR="00B222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Gibson, PJ Keeler, </w:t>
      </w:r>
      <w:r w:rsidR="00A46BA2">
        <w:rPr>
          <w:rFonts w:ascii="Times New Roman" w:hAnsi="Times New Roman" w:cs="Times New Roman"/>
          <w:sz w:val="24"/>
          <w:szCs w:val="24"/>
        </w:rPr>
        <w:t>Theresa Lux</w:t>
      </w:r>
      <w:r>
        <w:rPr>
          <w:rFonts w:ascii="Times New Roman" w:hAnsi="Times New Roman" w:cs="Times New Roman"/>
          <w:sz w:val="24"/>
          <w:szCs w:val="24"/>
        </w:rPr>
        <w:t xml:space="preserve">, Victoria McGahan, Maria Ostrander, Becky Polmateer, </w:t>
      </w:r>
      <w:r w:rsidR="00084822">
        <w:rPr>
          <w:rFonts w:ascii="Times New Roman" w:hAnsi="Times New Roman" w:cs="Times New Roman"/>
          <w:sz w:val="24"/>
          <w:szCs w:val="24"/>
        </w:rPr>
        <w:t xml:space="preserve">Jolene Race, </w:t>
      </w:r>
      <w:r w:rsidR="00A91D54">
        <w:rPr>
          <w:rFonts w:ascii="Times New Roman" w:hAnsi="Times New Roman" w:cs="Times New Roman"/>
          <w:sz w:val="24"/>
          <w:szCs w:val="24"/>
        </w:rPr>
        <w:t xml:space="preserve">Keith Stack, </w:t>
      </w:r>
      <w:r>
        <w:rPr>
          <w:rFonts w:ascii="Times New Roman" w:hAnsi="Times New Roman" w:cs="Times New Roman"/>
          <w:sz w:val="24"/>
          <w:szCs w:val="24"/>
        </w:rPr>
        <w:t>John Thompson</w:t>
      </w:r>
      <w:r w:rsidR="00A91D54">
        <w:rPr>
          <w:rFonts w:ascii="Times New Roman" w:hAnsi="Times New Roman" w:cs="Times New Roman"/>
          <w:sz w:val="24"/>
          <w:szCs w:val="24"/>
        </w:rPr>
        <w:t>, Dorothy Urschel, Nancy Watrous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A063B5" w14:textId="77777777" w:rsidR="00095E0C" w:rsidRPr="002B1F2E" w:rsidRDefault="00095E0C" w:rsidP="00757B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1DF77C" w14:textId="1819BBBE" w:rsidR="00095E0C" w:rsidRPr="002B1F2E" w:rsidRDefault="00095E0C" w:rsidP="00757B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1F2E">
        <w:rPr>
          <w:rFonts w:ascii="Times New Roman" w:hAnsi="Times New Roman" w:cs="Times New Roman"/>
          <w:sz w:val="24"/>
          <w:szCs w:val="24"/>
        </w:rPr>
        <w:t xml:space="preserve">The following members were absent </w:t>
      </w:r>
      <w:r w:rsidR="00B3284C">
        <w:rPr>
          <w:rFonts w:ascii="Times New Roman" w:hAnsi="Times New Roman" w:cs="Times New Roman"/>
          <w:sz w:val="24"/>
          <w:szCs w:val="24"/>
        </w:rPr>
        <w:t xml:space="preserve">at roll </w:t>
      </w:r>
      <w:proofErr w:type="gramStart"/>
      <w:r w:rsidR="00B3284C">
        <w:rPr>
          <w:rFonts w:ascii="Times New Roman" w:hAnsi="Times New Roman" w:cs="Times New Roman"/>
          <w:sz w:val="24"/>
          <w:szCs w:val="24"/>
        </w:rPr>
        <w:t>call</w:t>
      </w:r>
      <w:proofErr w:type="gramEnd"/>
      <w:r w:rsidRPr="002B1F2E">
        <w:rPr>
          <w:rFonts w:ascii="Times New Roman" w:hAnsi="Times New Roman" w:cs="Times New Roman"/>
          <w:sz w:val="24"/>
          <w:szCs w:val="24"/>
        </w:rPr>
        <w:t xml:space="preserve">: </w:t>
      </w:r>
      <w:r w:rsidR="003C7DDD">
        <w:rPr>
          <w:rFonts w:ascii="Times New Roman" w:hAnsi="Times New Roman" w:cs="Times New Roman"/>
          <w:sz w:val="24"/>
          <w:szCs w:val="24"/>
        </w:rPr>
        <w:t xml:space="preserve">Dan Almasi, </w:t>
      </w:r>
      <w:r w:rsidR="003B2AD1">
        <w:rPr>
          <w:rFonts w:ascii="Times New Roman" w:hAnsi="Times New Roman" w:cs="Times New Roman"/>
          <w:sz w:val="24"/>
          <w:szCs w:val="24"/>
        </w:rPr>
        <w:t>K</w:t>
      </w:r>
      <w:r w:rsidR="00D92382">
        <w:rPr>
          <w:rFonts w:ascii="Times New Roman" w:hAnsi="Times New Roman" w:cs="Times New Roman"/>
          <w:sz w:val="24"/>
          <w:szCs w:val="24"/>
        </w:rPr>
        <w:t>a</w:t>
      </w:r>
      <w:r w:rsidR="003B2AD1">
        <w:rPr>
          <w:rFonts w:ascii="Times New Roman" w:hAnsi="Times New Roman" w:cs="Times New Roman"/>
          <w:sz w:val="24"/>
          <w:szCs w:val="24"/>
        </w:rPr>
        <w:t>ren Amanna, T</w:t>
      </w:r>
      <w:r>
        <w:rPr>
          <w:rFonts w:ascii="Times New Roman" w:hAnsi="Times New Roman" w:cs="Times New Roman"/>
          <w:sz w:val="24"/>
          <w:szCs w:val="24"/>
        </w:rPr>
        <w:t xml:space="preserve">oni Carroll, </w:t>
      </w:r>
      <w:r w:rsidR="003B2AD1">
        <w:rPr>
          <w:rFonts w:ascii="Times New Roman" w:hAnsi="Times New Roman" w:cs="Times New Roman"/>
          <w:sz w:val="24"/>
          <w:szCs w:val="24"/>
        </w:rPr>
        <w:t>Jack Mabb</w:t>
      </w:r>
      <w:r>
        <w:rPr>
          <w:rFonts w:ascii="Times New Roman" w:hAnsi="Times New Roman" w:cs="Times New Roman"/>
          <w:sz w:val="24"/>
          <w:szCs w:val="24"/>
        </w:rPr>
        <w:t xml:space="preserve">, Marielle McKasty-Stagg, </w:t>
      </w:r>
      <w:r w:rsidR="003F6044">
        <w:rPr>
          <w:rFonts w:ascii="Times New Roman" w:hAnsi="Times New Roman" w:cs="Times New Roman"/>
          <w:sz w:val="24"/>
          <w:szCs w:val="24"/>
        </w:rPr>
        <w:t xml:space="preserve">Amanda Pierro, </w:t>
      </w:r>
      <w:r>
        <w:rPr>
          <w:rFonts w:ascii="Times New Roman" w:hAnsi="Times New Roman" w:cs="Times New Roman"/>
          <w:sz w:val="24"/>
          <w:szCs w:val="24"/>
        </w:rPr>
        <w:t xml:space="preserve">Art Proper, David Rossetti, Kathleen Eldridge. </w:t>
      </w:r>
    </w:p>
    <w:bookmarkEnd w:id="0"/>
    <w:p w14:paraId="32AC3CFE" w14:textId="77777777" w:rsidR="00095E0C" w:rsidRPr="002B1F2E" w:rsidRDefault="00095E0C" w:rsidP="00757B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ACBA29" w14:textId="454BA17A" w:rsidR="00095E0C" w:rsidRPr="002B1F2E" w:rsidRDefault="00095E0C" w:rsidP="00757B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1F2E">
        <w:rPr>
          <w:rFonts w:ascii="Times New Roman" w:hAnsi="Times New Roman" w:cs="Times New Roman"/>
          <w:sz w:val="24"/>
          <w:szCs w:val="24"/>
        </w:rPr>
        <w:t xml:space="preserve">Also present were </w:t>
      </w:r>
      <w:r w:rsidR="000C4AE1">
        <w:rPr>
          <w:rFonts w:ascii="Times New Roman" w:hAnsi="Times New Roman" w:cs="Times New Roman"/>
          <w:sz w:val="24"/>
          <w:szCs w:val="24"/>
        </w:rPr>
        <w:t>guests</w:t>
      </w:r>
      <w:r w:rsidR="00902333">
        <w:rPr>
          <w:rFonts w:ascii="Times New Roman" w:hAnsi="Times New Roman" w:cs="Times New Roman"/>
          <w:sz w:val="24"/>
          <w:szCs w:val="24"/>
        </w:rPr>
        <w:t xml:space="preserve"> Aaron Hahn and Josh Gowie</w:t>
      </w:r>
      <w:r w:rsidR="00045BD7">
        <w:rPr>
          <w:rFonts w:ascii="Times New Roman" w:hAnsi="Times New Roman" w:cs="Times New Roman"/>
          <w:sz w:val="24"/>
          <w:szCs w:val="24"/>
        </w:rPr>
        <w:t xml:space="preserve"> from Bryans and Gramuglia</w:t>
      </w:r>
      <w:r>
        <w:rPr>
          <w:rFonts w:ascii="Times New Roman" w:hAnsi="Times New Roman" w:cs="Times New Roman"/>
          <w:sz w:val="24"/>
          <w:szCs w:val="24"/>
        </w:rPr>
        <w:t xml:space="preserve"> as well as </w:t>
      </w:r>
      <w:r w:rsidRPr="002B1F2E">
        <w:rPr>
          <w:rFonts w:ascii="Times New Roman" w:hAnsi="Times New Roman" w:cs="Times New Roman"/>
          <w:sz w:val="24"/>
          <w:szCs w:val="24"/>
        </w:rPr>
        <w:t>staff members Claire Parde</w:t>
      </w:r>
      <w:r w:rsidR="00D92382">
        <w:rPr>
          <w:rFonts w:ascii="Times New Roman" w:hAnsi="Times New Roman" w:cs="Times New Roman"/>
          <w:sz w:val="24"/>
          <w:szCs w:val="24"/>
        </w:rPr>
        <w:t>, Greg Pettyjohn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2B1F2E">
        <w:rPr>
          <w:rFonts w:ascii="Times New Roman" w:hAnsi="Times New Roman" w:cs="Times New Roman"/>
          <w:sz w:val="24"/>
          <w:szCs w:val="24"/>
        </w:rPr>
        <w:t xml:space="preserve"> Lisa Thomas.</w:t>
      </w:r>
    </w:p>
    <w:p w14:paraId="2FF988B9" w14:textId="77777777" w:rsidR="006A77AF" w:rsidRPr="003C6BA0" w:rsidRDefault="006A77AF" w:rsidP="00B22269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07F0A0" w14:textId="64936975" w:rsidR="002D3F77" w:rsidRPr="003C6BA0" w:rsidRDefault="00067FC7" w:rsidP="00831C4C">
      <w:pPr>
        <w:pStyle w:val="ListParagraph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2D3F77" w:rsidRPr="003C6BA0">
        <w:rPr>
          <w:rFonts w:ascii="Times New Roman" w:hAnsi="Times New Roman" w:cs="Times New Roman"/>
          <w:b/>
          <w:bCs/>
          <w:sz w:val="24"/>
          <w:szCs w:val="24"/>
        </w:rPr>
        <w:t>Reminder of the Duty to Disclose</w:t>
      </w:r>
    </w:p>
    <w:p w14:paraId="42C75086" w14:textId="73752444" w:rsidR="002D3F77" w:rsidRDefault="00BC5597" w:rsidP="0091255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C6BA0">
        <w:rPr>
          <w:rFonts w:ascii="Times New Roman" w:hAnsi="Times New Roman" w:cs="Times New Roman"/>
          <w:sz w:val="24"/>
          <w:szCs w:val="24"/>
        </w:rPr>
        <w:t>Becky</w:t>
      </w:r>
      <w:r w:rsidR="002D3F77" w:rsidRPr="003C6BA0">
        <w:rPr>
          <w:rFonts w:ascii="Times New Roman" w:hAnsi="Times New Roman" w:cs="Times New Roman"/>
          <w:sz w:val="24"/>
          <w:szCs w:val="24"/>
        </w:rPr>
        <w:t xml:space="preserve"> reminded the group to please remember their duty to disclose any interests that may </w:t>
      </w:r>
      <w:r w:rsidR="003C6BA0" w:rsidRPr="003C6BA0">
        <w:rPr>
          <w:rFonts w:ascii="Times New Roman" w:hAnsi="Times New Roman" w:cs="Times New Roman"/>
          <w:sz w:val="24"/>
          <w:szCs w:val="24"/>
        </w:rPr>
        <w:t xml:space="preserve">give rise to </w:t>
      </w:r>
      <w:r w:rsidR="002D3F77" w:rsidRPr="003C6BA0">
        <w:rPr>
          <w:rFonts w:ascii="Times New Roman" w:hAnsi="Times New Roman" w:cs="Times New Roman"/>
          <w:sz w:val="24"/>
          <w:szCs w:val="24"/>
        </w:rPr>
        <w:t>a conflict.</w:t>
      </w:r>
    </w:p>
    <w:p w14:paraId="2708C3F3" w14:textId="77777777" w:rsidR="00AB2A0C" w:rsidRDefault="00AB2A0C" w:rsidP="00067FC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47D1B60" w14:textId="4EFB450D" w:rsidR="00AB2A0C" w:rsidRDefault="00AB2A0C" w:rsidP="00831C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A0C">
        <w:rPr>
          <w:rFonts w:ascii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Communications</w:t>
      </w:r>
    </w:p>
    <w:p w14:paraId="4DC647BB" w14:textId="77777777" w:rsidR="00CA5B4A" w:rsidRDefault="00CA5B4A" w:rsidP="00DC08B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C56EF" w14:textId="42DA6E7C" w:rsidR="00CA5B4A" w:rsidRPr="00CA5B4A" w:rsidRDefault="0040364F" w:rsidP="00DC08B2">
      <w:pPr>
        <w:pStyle w:val="ListParagraph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5B4A">
        <w:rPr>
          <w:rFonts w:ascii="Times New Roman" w:hAnsi="Times New Roman" w:cs="Times New Roman"/>
          <w:sz w:val="24"/>
          <w:szCs w:val="24"/>
        </w:rPr>
        <w:t xml:space="preserve">Presentation of the Audited Financial Statements by Aaron Hahn and Josh Gowie of Bryans </w:t>
      </w:r>
      <w:proofErr w:type="gramStart"/>
      <w:r w:rsidRPr="00CA5B4A">
        <w:rPr>
          <w:rFonts w:ascii="Times New Roman" w:hAnsi="Times New Roman" w:cs="Times New Roman"/>
          <w:sz w:val="24"/>
          <w:szCs w:val="24"/>
        </w:rPr>
        <w:t xml:space="preserve">and </w:t>
      </w:r>
      <w:r w:rsidR="00A727F6" w:rsidRPr="00CA5B4A">
        <w:rPr>
          <w:rFonts w:ascii="Times New Roman" w:hAnsi="Times New Roman" w:cs="Times New Roman"/>
          <w:sz w:val="24"/>
          <w:szCs w:val="24"/>
        </w:rPr>
        <w:t xml:space="preserve"> </w:t>
      </w:r>
      <w:r w:rsidRPr="00CA5B4A">
        <w:rPr>
          <w:rFonts w:ascii="Times New Roman" w:hAnsi="Times New Roman" w:cs="Times New Roman"/>
          <w:sz w:val="24"/>
          <w:szCs w:val="24"/>
        </w:rPr>
        <w:t>Gramuglia</w:t>
      </w:r>
      <w:proofErr w:type="gramEnd"/>
      <w:r w:rsidR="00CA5B4A" w:rsidRPr="00CA5B4A">
        <w:rPr>
          <w:rFonts w:ascii="Times New Roman" w:hAnsi="Times New Roman" w:cs="Times New Roman"/>
          <w:sz w:val="24"/>
          <w:szCs w:val="24"/>
        </w:rPr>
        <w:t xml:space="preserve"> (</w:t>
      </w:r>
      <w:r w:rsidR="00CA5B4A">
        <w:rPr>
          <w:rFonts w:ascii="Times New Roman" w:hAnsi="Times New Roman" w:cs="Times New Roman"/>
          <w:sz w:val="24"/>
          <w:szCs w:val="24"/>
        </w:rPr>
        <w:t>s</w:t>
      </w:r>
      <w:r w:rsidR="00CA5B4A" w:rsidRPr="00CA5B4A">
        <w:rPr>
          <w:rFonts w:ascii="Times New Roman" w:hAnsi="Times New Roman" w:cs="Times New Roman"/>
          <w:sz w:val="24"/>
          <w:szCs w:val="24"/>
        </w:rPr>
        <w:t>ee attached slide presentatio</w:t>
      </w:r>
      <w:r w:rsidR="00CA5B4A">
        <w:rPr>
          <w:rFonts w:ascii="Times New Roman" w:hAnsi="Times New Roman" w:cs="Times New Roman"/>
          <w:sz w:val="24"/>
          <w:szCs w:val="24"/>
        </w:rPr>
        <w:t>n)</w:t>
      </w:r>
    </w:p>
    <w:p w14:paraId="6DB724B0" w14:textId="77777777" w:rsidR="00CA5B4A" w:rsidRDefault="00CA5B4A" w:rsidP="009710E1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1E8FA9" w14:textId="59A36DC6" w:rsidR="001D7466" w:rsidRDefault="001D7466" w:rsidP="00DC08B2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David Rossetti arrived at 2:34 p.m.</w:t>
      </w:r>
    </w:p>
    <w:p w14:paraId="6EFC23E2" w14:textId="220F0C51" w:rsidR="001D7466" w:rsidRDefault="00D018F7" w:rsidP="00DC08B2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Amanda Pierro arrived at 2:35 p.m.</w:t>
      </w:r>
    </w:p>
    <w:p w14:paraId="2FCC493C" w14:textId="77777777" w:rsidR="003C75D9" w:rsidRDefault="006A1CC6" w:rsidP="009710E1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Dan Almasi arrived at 2:36 p.m.</w:t>
      </w:r>
    </w:p>
    <w:p w14:paraId="58A357CF" w14:textId="77777777" w:rsidR="00CA5B4A" w:rsidRDefault="00CA5B4A" w:rsidP="00DC08B2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7CB32AD" w14:textId="50CD579F" w:rsidR="0037213C" w:rsidRDefault="00E97CE0" w:rsidP="0037213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Highlights </w:t>
      </w:r>
      <w:proofErr w:type="gramStart"/>
      <w:r w:rsidR="009710E1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613C32">
        <w:rPr>
          <w:rFonts w:ascii="Times New Roman" w:hAnsi="Times New Roman" w:cs="Times New Roman"/>
          <w:sz w:val="24"/>
          <w:szCs w:val="24"/>
        </w:rPr>
        <w:t xml:space="preserve"> the </w:t>
      </w:r>
      <w:r w:rsidR="009710E1">
        <w:rPr>
          <w:rFonts w:ascii="Times New Roman" w:hAnsi="Times New Roman" w:cs="Times New Roman"/>
          <w:sz w:val="24"/>
          <w:szCs w:val="24"/>
        </w:rPr>
        <w:t xml:space="preserve">Auditors’ </w:t>
      </w:r>
      <w:r w:rsidR="00613C32">
        <w:rPr>
          <w:rFonts w:ascii="Times New Roman" w:hAnsi="Times New Roman" w:cs="Times New Roman"/>
          <w:sz w:val="24"/>
          <w:szCs w:val="24"/>
        </w:rPr>
        <w:t>Presentation:</w:t>
      </w:r>
    </w:p>
    <w:p w14:paraId="3B63853C" w14:textId="60422375" w:rsidR="009710E1" w:rsidRDefault="009710E1" w:rsidP="00CA5B4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was the first year with the firm; despite this, the audit process went very smoothly and there is every expectation that next year will be even smoother.  </w:t>
      </w:r>
      <w:r>
        <w:rPr>
          <w:rFonts w:ascii="Times New Roman" w:hAnsi="Times New Roman" w:cs="Times New Roman"/>
          <w:sz w:val="24"/>
          <w:szCs w:val="24"/>
        </w:rPr>
        <w:t>Staff were entirely cooperative and a pleasure to work with.</w:t>
      </w:r>
    </w:p>
    <w:p w14:paraId="450636B9" w14:textId="77777777" w:rsidR="00CA5B4A" w:rsidRDefault="00CA5B4A" w:rsidP="003D406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it is the first audit with the firm, the statements are for one year only; in future years, the prior audited year will be offered for comparison</w:t>
      </w:r>
    </w:p>
    <w:p w14:paraId="0C8C9B6C" w14:textId="324D46DD" w:rsidR="00090981" w:rsidRPr="00090981" w:rsidRDefault="00090981" w:rsidP="00CA5B4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B4A">
        <w:rPr>
          <w:rFonts w:ascii="Times New Roman" w:hAnsi="Times New Roman" w:cs="Times New Roman"/>
          <w:sz w:val="24"/>
          <w:szCs w:val="24"/>
        </w:rPr>
        <w:t>There were six journal entries made that increased the change in net assets by $126,396</w:t>
      </w:r>
      <w:r w:rsidR="00CA5B4A">
        <w:rPr>
          <w:rFonts w:ascii="Times New Roman" w:hAnsi="Times New Roman" w:cs="Times New Roman"/>
          <w:sz w:val="24"/>
          <w:szCs w:val="24"/>
        </w:rPr>
        <w:t>, the two most substantial of which were made to conform with an accounting standard that previous auditors interpreted and applied differently</w:t>
      </w:r>
    </w:p>
    <w:p w14:paraId="6C506BBB" w14:textId="51D1ED31" w:rsidR="00AB63D7" w:rsidRPr="009710E1" w:rsidRDefault="009710E1" w:rsidP="000909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HC is</w:t>
      </w:r>
      <w:r w:rsidR="00AB63D7" w:rsidRPr="009710E1">
        <w:rPr>
          <w:rFonts w:ascii="Times New Roman" w:hAnsi="Times New Roman" w:cs="Times New Roman"/>
          <w:sz w:val="24"/>
          <w:szCs w:val="24"/>
        </w:rPr>
        <w:t xml:space="preserve"> in a strong </w:t>
      </w:r>
      <w:r w:rsidRPr="009710E1">
        <w:rPr>
          <w:rFonts w:ascii="Times New Roman" w:hAnsi="Times New Roman" w:cs="Times New Roman"/>
          <w:sz w:val="24"/>
          <w:szCs w:val="24"/>
        </w:rPr>
        <w:t xml:space="preserve">liquid </w:t>
      </w:r>
      <w:r w:rsidR="00AB63D7" w:rsidRPr="009710E1">
        <w:rPr>
          <w:rFonts w:ascii="Times New Roman" w:hAnsi="Times New Roman" w:cs="Times New Roman"/>
          <w:sz w:val="24"/>
          <w:szCs w:val="24"/>
        </w:rPr>
        <w:t>position</w:t>
      </w:r>
      <w:r w:rsidRPr="009710E1">
        <w:rPr>
          <w:rFonts w:ascii="Times New Roman" w:hAnsi="Times New Roman" w:cs="Times New Roman"/>
          <w:sz w:val="24"/>
          <w:szCs w:val="24"/>
        </w:rPr>
        <w:t>, with essentially no debt</w:t>
      </w:r>
      <w:r w:rsidR="00AB63D7" w:rsidRPr="009710E1">
        <w:rPr>
          <w:rFonts w:ascii="Times New Roman" w:hAnsi="Times New Roman" w:cs="Times New Roman"/>
          <w:sz w:val="24"/>
          <w:szCs w:val="24"/>
        </w:rPr>
        <w:t>.</w:t>
      </w:r>
    </w:p>
    <w:p w14:paraId="6508821F" w14:textId="7F1155CA" w:rsidR="000B534B" w:rsidRDefault="009710E1" w:rsidP="00CA5B4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Management </w:t>
      </w:r>
      <w:r w:rsidR="00790A58">
        <w:rPr>
          <w:rFonts w:ascii="Times New Roman" w:hAnsi="Times New Roman" w:cs="Times New Roman"/>
          <w:sz w:val="24"/>
          <w:szCs w:val="24"/>
        </w:rPr>
        <w:t xml:space="preserve">did a good job replacing </w:t>
      </w:r>
      <w:r w:rsidR="0041337B">
        <w:rPr>
          <w:rFonts w:ascii="Times New Roman" w:hAnsi="Times New Roman" w:cs="Times New Roman"/>
          <w:sz w:val="24"/>
          <w:szCs w:val="24"/>
        </w:rPr>
        <w:t>lost contracts</w:t>
      </w:r>
      <w:r>
        <w:rPr>
          <w:rFonts w:ascii="Times New Roman" w:hAnsi="Times New Roman" w:cs="Times New Roman"/>
          <w:sz w:val="24"/>
          <w:szCs w:val="24"/>
        </w:rPr>
        <w:t>, further diversifying revenue</w:t>
      </w:r>
      <w:r w:rsidRPr="009710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5567E" w14:textId="738A814B" w:rsidR="009710E1" w:rsidRDefault="009710E1" w:rsidP="009710E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an 8.3% increase in revenue without a corresponding growth in expenses; </w:t>
      </w:r>
      <w:proofErr w:type="gramStart"/>
      <w:r>
        <w:rPr>
          <w:rFonts w:ascii="Times New Roman" w:hAnsi="Times New Roman" w:cs="Times New Roman"/>
          <w:sz w:val="24"/>
          <w:szCs w:val="24"/>
        </w:rPr>
        <w:t>the HC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</w:t>
      </w:r>
      <w:r w:rsidR="000B534B">
        <w:rPr>
          <w:rFonts w:ascii="Times New Roman" w:hAnsi="Times New Roman" w:cs="Times New Roman"/>
          <w:sz w:val="24"/>
          <w:szCs w:val="24"/>
        </w:rPr>
        <w:t xml:space="preserve"> done a good job controlling costs</w:t>
      </w:r>
    </w:p>
    <w:p w14:paraId="6036118F" w14:textId="48A4B0FB" w:rsidR="00790A58" w:rsidRDefault="009710E1" w:rsidP="00CA5B4A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was no significant change in functional expenses</w:t>
      </w:r>
      <w:r w:rsidR="000B534B">
        <w:rPr>
          <w:rFonts w:ascii="Times New Roman" w:hAnsi="Times New Roman" w:cs="Times New Roman"/>
          <w:sz w:val="24"/>
          <w:szCs w:val="24"/>
        </w:rPr>
        <w:t>.</w:t>
      </w:r>
    </w:p>
    <w:p w14:paraId="29FF75D3" w14:textId="77777777" w:rsidR="00090981" w:rsidRPr="00F46B23" w:rsidRDefault="0009098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Bottom line:  </w:t>
      </w:r>
      <w:r w:rsidRPr="00F46B23">
        <w:rPr>
          <w:rFonts w:ascii="Times New Roman" w:hAnsi="Times New Roman" w:cs="Times New Roman"/>
          <w:sz w:val="24"/>
          <w:szCs w:val="24"/>
        </w:rPr>
        <w:t xml:space="preserve">It was 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46B23">
        <w:rPr>
          <w:rFonts w:ascii="Times New Roman" w:hAnsi="Times New Roman" w:cs="Times New Roman"/>
          <w:sz w:val="24"/>
          <w:szCs w:val="24"/>
        </w:rPr>
        <w:t>very</w:t>
      </w:r>
      <w:r>
        <w:rPr>
          <w:rFonts w:ascii="Times New Roman" w:hAnsi="Times New Roman" w:cs="Times New Roman"/>
          <w:sz w:val="24"/>
          <w:szCs w:val="24"/>
        </w:rPr>
        <w:t xml:space="preserve">, very </w:t>
      </w:r>
      <w:r w:rsidRPr="00F46B23">
        <w:rPr>
          <w:rFonts w:ascii="Times New Roman" w:hAnsi="Times New Roman" w:cs="Times New Roman"/>
          <w:sz w:val="24"/>
          <w:szCs w:val="24"/>
        </w:rPr>
        <w:t>clean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46B23">
        <w:rPr>
          <w:rFonts w:ascii="Times New Roman" w:hAnsi="Times New Roman" w:cs="Times New Roman"/>
          <w:sz w:val="24"/>
          <w:szCs w:val="24"/>
        </w:rPr>
        <w:t xml:space="preserve"> audit with no issues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2F6260" w14:textId="77777777" w:rsidR="003F63EB" w:rsidRDefault="003F63EB" w:rsidP="00971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37321" w14:textId="60135BA9" w:rsidR="003F63EB" w:rsidRDefault="003F63EB" w:rsidP="007216B4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63EB">
        <w:rPr>
          <w:rFonts w:ascii="Times New Roman" w:hAnsi="Times New Roman" w:cs="Times New Roman"/>
          <w:i/>
          <w:iCs/>
          <w:sz w:val="24"/>
          <w:szCs w:val="24"/>
        </w:rPr>
        <w:t xml:space="preserve">Dorothy Urschel </w:t>
      </w:r>
      <w:proofErr w:type="gramStart"/>
      <w:r w:rsidR="00C87736">
        <w:rPr>
          <w:rFonts w:ascii="Times New Roman" w:hAnsi="Times New Roman" w:cs="Times New Roman"/>
          <w:i/>
          <w:iCs/>
          <w:sz w:val="24"/>
          <w:szCs w:val="24"/>
        </w:rPr>
        <w:t>exited</w:t>
      </w:r>
      <w:proofErr w:type="gramEnd"/>
      <w:r w:rsidRPr="003F63EB">
        <w:rPr>
          <w:rFonts w:ascii="Times New Roman" w:hAnsi="Times New Roman" w:cs="Times New Roman"/>
          <w:i/>
          <w:iCs/>
          <w:sz w:val="24"/>
          <w:szCs w:val="24"/>
        </w:rPr>
        <w:t xml:space="preserve"> the meeting at 3:07 p.m.</w:t>
      </w:r>
    </w:p>
    <w:p w14:paraId="67BCCC68" w14:textId="77777777" w:rsidR="00AF50D0" w:rsidRDefault="00AF50D0" w:rsidP="003F63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D218E" w14:textId="48A7DDA0" w:rsidR="00AF50D0" w:rsidRPr="00DC08B2" w:rsidRDefault="00AF50D0" w:rsidP="00DC08B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8B2">
        <w:rPr>
          <w:rFonts w:ascii="Times New Roman" w:hAnsi="Times New Roman" w:cs="Times New Roman"/>
          <w:sz w:val="24"/>
          <w:szCs w:val="24"/>
        </w:rPr>
        <w:t>Executive Session</w:t>
      </w:r>
    </w:p>
    <w:p w14:paraId="4A6AE458" w14:textId="77777777" w:rsidR="0034603F" w:rsidRDefault="0034603F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FBEC7E4" w14:textId="77777777" w:rsidR="00986283" w:rsidRPr="00DE7A4A" w:rsidRDefault="00986283" w:rsidP="00FC1BC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Becky requested an Executive Session so that Board members would have an opportunity to speak with the auditors in the absence of staff. </w:t>
      </w:r>
    </w:p>
    <w:p w14:paraId="250739CA" w14:textId="77777777" w:rsidR="00986283" w:rsidRPr="00986283" w:rsidRDefault="00986283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0CA8F" w14:textId="69AB30FA" w:rsidR="00986283" w:rsidRPr="00986283" w:rsidRDefault="00986283" w:rsidP="00FC1BC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motion to enter an Executive Session was made by </w:t>
      </w:r>
      <w:r w:rsidR="004005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Amanda Pierro</w:t>
      </w: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seconded by </w:t>
      </w:r>
      <w:r w:rsidR="004005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David Rossetti</w:t>
      </w: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and unanimously approved.</w:t>
      </w:r>
    </w:p>
    <w:p w14:paraId="4DA79110" w14:textId="77777777" w:rsidR="00986283" w:rsidRPr="00986283" w:rsidRDefault="00986283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74E6BC" w14:textId="0D5B8C63" w:rsidR="00986283" w:rsidRPr="00986283" w:rsidRDefault="00CA5B4A" w:rsidP="009448AA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6283" w:rsidRPr="00986283">
        <w:rPr>
          <w:rFonts w:ascii="Times New Roman" w:hAnsi="Times New Roman" w:cs="Times New Roman"/>
          <w:i/>
          <w:iCs/>
          <w:sz w:val="24"/>
          <w:szCs w:val="24"/>
        </w:rPr>
        <w:t>[Staff members Claire Parde, Lisa Thomas and Greg Pettyjohn exited the meeting.]</w:t>
      </w:r>
    </w:p>
    <w:p w14:paraId="0FC47E8F" w14:textId="77777777" w:rsidR="00986283" w:rsidRPr="00986283" w:rsidRDefault="00986283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37F9A3" w14:textId="5AA51200" w:rsidR="00986283" w:rsidRPr="00986283" w:rsidRDefault="00986283" w:rsidP="00FC1BC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motion to exit the Executive Session was made by </w:t>
      </w:r>
      <w:r w:rsidR="009A2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Bob Gibson</w:t>
      </w: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seconded by </w:t>
      </w:r>
      <w:r w:rsidR="007A72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David Rossetti</w:t>
      </w: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and</w:t>
      </w:r>
      <w:r w:rsidR="00B734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unanimously approved.</w:t>
      </w:r>
    </w:p>
    <w:p w14:paraId="7E7092D7" w14:textId="77777777" w:rsidR="00986283" w:rsidRPr="00986283" w:rsidRDefault="00986283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BE3DE4" w14:textId="2FF0F925" w:rsidR="00986283" w:rsidRPr="00986283" w:rsidRDefault="00CA5B4A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6283" w:rsidRPr="00986283">
        <w:rPr>
          <w:rFonts w:ascii="Times New Roman" w:hAnsi="Times New Roman" w:cs="Times New Roman"/>
          <w:i/>
          <w:iCs/>
          <w:sz w:val="24"/>
          <w:szCs w:val="24"/>
        </w:rPr>
        <w:t>[Staff members Claire Parde, Lisa Thomas and Greg Pettyjohn rejoined the meeting.]</w:t>
      </w:r>
    </w:p>
    <w:p w14:paraId="79E6446F" w14:textId="77777777" w:rsidR="0068209B" w:rsidRPr="00AF50D0" w:rsidRDefault="0068209B" w:rsidP="0013740D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D70F3F2" w14:textId="5C5F5297" w:rsidR="00160FA7" w:rsidRDefault="00CA5B4A" w:rsidP="0013740D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23664" w:rsidRPr="00923664">
        <w:rPr>
          <w:rFonts w:ascii="Times New Roman" w:hAnsi="Times New Roman" w:cs="Times New Roman"/>
          <w:i/>
          <w:iCs/>
          <w:sz w:val="24"/>
          <w:szCs w:val="24"/>
        </w:rPr>
        <w:t xml:space="preserve">Aaron Hahn and Josh Gowie </w:t>
      </w:r>
      <w:proofErr w:type="gramStart"/>
      <w:r w:rsidR="00923664">
        <w:rPr>
          <w:rFonts w:ascii="Times New Roman" w:hAnsi="Times New Roman" w:cs="Times New Roman"/>
          <w:i/>
          <w:iCs/>
          <w:sz w:val="24"/>
          <w:szCs w:val="24"/>
        </w:rPr>
        <w:t>exited</w:t>
      </w:r>
      <w:proofErr w:type="gramEnd"/>
      <w:r w:rsidR="00923664">
        <w:rPr>
          <w:rFonts w:ascii="Times New Roman" w:hAnsi="Times New Roman" w:cs="Times New Roman"/>
          <w:i/>
          <w:iCs/>
          <w:sz w:val="24"/>
          <w:szCs w:val="24"/>
        </w:rPr>
        <w:t xml:space="preserve"> the meeting at 3:15 p.m.</w:t>
      </w:r>
    </w:p>
    <w:p w14:paraId="56679AA2" w14:textId="77777777" w:rsidR="00160FA7" w:rsidRDefault="00160FA7" w:rsidP="0013740D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189148" w14:textId="77777777" w:rsidR="0060570B" w:rsidRPr="0060570B" w:rsidRDefault="003B224F" w:rsidP="00DC08B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</w:t>
      </w:r>
      <w:r w:rsidR="006057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pprove the </w:t>
      </w:r>
      <w:r w:rsidR="006057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xternal </w:t>
      </w:r>
      <w:r w:rsidR="006057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udit</w:t>
      </w:r>
    </w:p>
    <w:p w14:paraId="313260D9" w14:textId="74BA20FF" w:rsidR="0060570B" w:rsidRDefault="0060570B" w:rsidP="0013740D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9C5EB97" w14:textId="423333E7" w:rsidR="007541FC" w:rsidRDefault="00A4452F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9158F6"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motion to </w:t>
      </w:r>
      <w:r w:rsidR="00384B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accept the audited financial statements</w:t>
      </w:r>
      <w:r w:rsidR="009158F6"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was made by </w:t>
      </w:r>
      <w:r w:rsidR="001D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Jolene Race</w:t>
      </w:r>
      <w:r w:rsidR="006C1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9158F6"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seconded by </w:t>
      </w:r>
      <w:r w:rsidR="001D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Maria Ostrander</w:t>
      </w:r>
      <w:r w:rsidR="006C1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and approved</w:t>
      </w:r>
      <w:r w:rsidR="009158F6" w:rsidRPr="009862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754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Nina Benvenuto and PJ Keeler, who are non-Independent Directors, abstained</w:t>
      </w:r>
      <w:r w:rsidR="006C1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from the vote</w:t>
      </w:r>
      <w:r w:rsidR="00754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C46F9CD" w14:textId="77777777" w:rsidR="009E4A1D" w:rsidRDefault="009E4A1D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883BF0" w14:textId="2B5DD6B3" w:rsidR="009E4A1D" w:rsidRDefault="00A4452F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A1D" w:rsidRPr="009E4A1D">
        <w:rPr>
          <w:rFonts w:ascii="Times New Roman" w:hAnsi="Times New Roman" w:cs="Times New Roman"/>
          <w:sz w:val="24"/>
          <w:szCs w:val="24"/>
        </w:rPr>
        <w:t>Claire</w:t>
      </w:r>
      <w:r w:rsidR="002D0002">
        <w:rPr>
          <w:rFonts w:ascii="Times New Roman" w:hAnsi="Times New Roman" w:cs="Times New Roman"/>
          <w:sz w:val="24"/>
          <w:szCs w:val="24"/>
        </w:rPr>
        <w:t>, Greg</w:t>
      </w:r>
      <w:r w:rsidR="009E4A1D" w:rsidRPr="009E4A1D">
        <w:rPr>
          <w:rFonts w:ascii="Times New Roman" w:hAnsi="Times New Roman" w:cs="Times New Roman"/>
          <w:sz w:val="24"/>
          <w:szCs w:val="24"/>
        </w:rPr>
        <w:t xml:space="preserve"> and Board members a</w:t>
      </w:r>
      <w:r w:rsidR="009E4A1D">
        <w:rPr>
          <w:rFonts w:ascii="Times New Roman" w:hAnsi="Times New Roman" w:cs="Times New Roman"/>
          <w:sz w:val="24"/>
          <w:szCs w:val="24"/>
        </w:rPr>
        <w:t>ppreciated this presentation</w:t>
      </w:r>
      <w:r w:rsidR="0003090C">
        <w:rPr>
          <w:rFonts w:ascii="Times New Roman" w:hAnsi="Times New Roman" w:cs="Times New Roman"/>
          <w:sz w:val="24"/>
          <w:szCs w:val="24"/>
        </w:rPr>
        <w:t xml:space="preserve"> over past </w:t>
      </w:r>
      <w:r w:rsidR="00817A3B">
        <w:rPr>
          <w:rFonts w:ascii="Times New Roman" w:hAnsi="Times New Roman" w:cs="Times New Roman"/>
          <w:sz w:val="24"/>
          <w:szCs w:val="24"/>
        </w:rPr>
        <w:t>ones</w:t>
      </w:r>
      <w:r w:rsidR="0003090C">
        <w:rPr>
          <w:rFonts w:ascii="Times New Roman" w:hAnsi="Times New Roman" w:cs="Times New Roman"/>
          <w:sz w:val="24"/>
          <w:szCs w:val="24"/>
        </w:rPr>
        <w:t>. It had a good pace. Terms were explained</w:t>
      </w:r>
      <w:r w:rsidR="007D7A6B">
        <w:rPr>
          <w:rFonts w:ascii="Times New Roman" w:hAnsi="Times New Roman" w:cs="Times New Roman"/>
          <w:sz w:val="24"/>
          <w:szCs w:val="24"/>
        </w:rPr>
        <w:t>,</w:t>
      </w:r>
      <w:r w:rsidR="0003090C">
        <w:rPr>
          <w:rFonts w:ascii="Times New Roman" w:hAnsi="Times New Roman" w:cs="Times New Roman"/>
          <w:sz w:val="24"/>
          <w:szCs w:val="24"/>
        </w:rPr>
        <w:t xml:space="preserve"> </w:t>
      </w:r>
      <w:r w:rsidR="00821985">
        <w:rPr>
          <w:rFonts w:ascii="Times New Roman" w:hAnsi="Times New Roman" w:cs="Times New Roman"/>
          <w:sz w:val="24"/>
          <w:szCs w:val="24"/>
        </w:rPr>
        <w:t>and charts, graphs and trend data were helpful.</w:t>
      </w:r>
    </w:p>
    <w:p w14:paraId="4468EFE4" w14:textId="77777777" w:rsidR="002D0002" w:rsidRDefault="002D0002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33CA8B9" w14:textId="415B0713" w:rsidR="002D0002" w:rsidRDefault="00A4452F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4F36">
        <w:rPr>
          <w:rFonts w:ascii="Times New Roman" w:hAnsi="Times New Roman" w:cs="Times New Roman"/>
          <w:sz w:val="24"/>
          <w:szCs w:val="24"/>
        </w:rPr>
        <w:t xml:space="preserve">In the management letter, it was recommended that Claire review payroll </w:t>
      </w:r>
      <w:r w:rsidR="00276985">
        <w:rPr>
          <w:rFonts w:ascii="Times New Roman" w:hAnsi="Times New Roman" w:cs="Times New Roman"/>
          <w:sz w:val="24"/>
          <w:szCs w:val="24"/>
        </w:rPr>
        <w:t xml:space="preserve">before it is distributed. Lisa has already begun </w:t>
      </w:r>
      <w:r w:rsidR="00EF54CA">
        <w:rPr>
          <w:rFonts w:ascii="Times New Roman" w:hAnsi="Times New Roman" w:cs="Times New Roman"/>
          <w:sz w:val="24"/>
          <w:szCs w:val="24"/>
        </w:rPr>
        <w:t>submitting</w:t>
      </w:r>
      <w:r w:rsidR="00276985">
        <w:rPr>
          <w:rFonts w:ascii="Times New Roman" w:hAnsi="Times New Roman" w:cs="Times New Roman"/>
          <w:sz w:val="24"/>
          <w:szCs w:val="24"/>
        </w:rPr>
        <w:t xml:space="preserve"> </w:t>
      </w:r>
      <w:r w:rsidR="00EF54CA">
        <w:rPr>
          <w:rFonts w:ascii="Times New Roman" w:hAnsi="Times New Roman" w:cs="Times New Roman"/>
          <w:sz w:val="24"/>
          <w:szCs w:val="24"/>
        </w:rPr>
        <w:t>a payroll preview for Claire to review. Also, we don’t always receive packing slips</w:t>
      </w:r>
      <w:r w:rsidR="0095050B">
        <w:rPr>
          <w:rFonts w:ascii="Times New Roman" w:hAnsi="Times New Roman" w:cs="Times New Roman"/>
          <w:sz w:val="24"/>
          <w:szCs w:val="24"/>
        </w:rPr>
        <w:t xml:space="preserve"> for orders</w:t>
      </w:r>
      <w:r w:rsidR="00EF54CA">
        <w:rPr>
          <w:rFonts w:ascii="Times New Roman" w:hAnsi="Times New Roman" w:cs="Times New Roman"/>
          <w:sz w:val="24"/>
          <w:szCs w:val="24"/>
        </w:rPr>
        <w:t xml:space="preserve">. Lisa will write on the invoice that the </w:t>
      </w:r>
      <w:r w:rsidR="006C1503">
        <w:rPr>
          <w:rFonts w:ascii="Times New Roman" w:hAnsi="Times New Roman" w:cs="Times New Roman"/>
          <w:sz w:val="24"/>
          <w:szCs w:val="24"/>
        </w:rPr>
        <w:t>ordered items were</w:t>
      </w:r>
      <w:r w:rsidR="00EF54CA">
        <w:rPr>
          <w:rFonts w:ascii="Times New Roman" w:hAnsi="Times New Roman" w:cs="Times New Roman"/>
          <w:sz w:val="24"/>
          <w:szCs w:val="24"/>
        </w:rPr>
        <w:t xml:space="preserve"> received if </w:t>
      </w:r>
      <w:r w:rsidR="00550CB4">
        <w:rPr>
          <w:rFonts w:ascii="Times New Roman" w:hAnsi="Times New Roman" w:cs="Times New Roman"/>
          <w:sz w:val="24"/>
          <w:szCs w:val="24"/>
        </w:rPr>
        <w:t>a packing slip isn’t included.</w:t>
      </w:r>
    </w:p>
    <w:p w14:paraId="67E7CA25" w14:textId="77777777" w:rsidR="007913E9" w:rsidRDefault="007913E9" w:rsidP="0013740D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8DAF033" w14:textId="21B01A85" w:rsidR="007913E9" w:rsidRPr="00C06020" w:rsidRDefault="00CA5B4A" w:rsidP="00E06469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913E9" w:rsidRPr="00C06020">
        <w:rPr>
          <w:rFonts w:ascii="Times New Roman" w:hAnsi="Times New Roman" w:cs="Times New Roman"/>
          <w:i/>
          <w:iCs/>
          <w:sz w:val="24"/>
          <w:szCs w:val="24"/>
        </w:rPr>
        <w:t xml:space="preserve">PJ Keeler </w:t>
      </w:r>
      <w:proofErr w:type="gramStart"/>
      <w:r w:rsidR="007913E9" w:rsidRPr="00C06020">
        <w:rPr>
          <w:rFonts w:ascii="Times New Roman" w:hAnsi="Times New Roman" w:cs="Times New Roman"/>
          <w:i/>
          <w:iCs/>
          <w:sz w:val="24"/>
          <w:szCs w:val="24"/>
        </w:rPr>
        <w:t>exited</w:t>
      </w:r>
      <w:proofErr w:type="gramEnd"/>
      <w:r w:rsidR="007913E9" w:rsidRPr="00C06020">
        <w:rPr>
          <w:rFonts w:ascii="Times New Roman" w:hAnsi="Times New Roman" w:cs="Times New Roman"/>
          <w:i/>
          <w:iCs/>
          <w:sz w:val="24"/>
          <w:szCs w:val="24"/>
        </w:rPr>
        <w:t xml:space="preserve"> the meeting at </w:t>
      </w:r>
      <w:r w:rsidR="00C06020" w:rsidRPr="00C06020">
        <w:rPr>
          <w:rFonts w:ascii="Times New Roman" w:hAnsi="Times New Roman" w:cs="Times New Roman"/>
          <w:i/>
          <w:iCs/>
          <w:sz w:val="24"/>
          <w:szCs w:val="24"/>
        </w:rPr>
        <w:t>3:25 p.m.</w:t>
      </w:r>
    </w:p>
    <w:p w14:paraId="7F867BDA" w14:textId="48EBCB62" w:rsidR="009158F6" w:rsidRPr="007913E9" w:rsidRDefault="009158F6" w:rsidP="009158F6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19C0AD" w14:textId="26260124" w:rsidR="00C52CF1" w:rsidRPr="003750BA" w:rsidRDefault="00067FC7" w:rsidP="00C52CF1">
      <w:pPr>
        <w:pStyle w:val="ListParagraph"/>
        <w:tabs>
          <w:tab w:val="left" w:pos="9133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0BA">
        <w:rPr>
          <w:rFonts w:ascii="Times New Roman" w:hAnsi="Times New Roman" w:cs="Times New Roman"/>
          <w:b/>
          <w:sz w:val="24"/>
          <w:szCs w:val="24"/>
        </w:rPr>
        <w:t>I</w:t>
      </w:r>
      <w:r w:rsidR="00394B59" w:rsidRPr="003750BA">
        <w:rPr>
          <w:rFonts w:ascii="Times New Roman" w:hAnsi="Times New Roman" w:cs="Times New Roman"/>
          <w:b/>
          <w:sz w:val="24"/>
          <w:szCs w:val="24"/>
        </w:rPr>
        <w:t>V</w:t>
      </w:r>
      <w:r w:rsidRPr="003750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68E5" w:rsidRPr="003750BA">
        <w:rPr>
          <w:rFonts w:ascii="Times New Roman" w:hAnsi="Times New Roman" w:cs="Times New Roman"/>
          <w:b/>
          <w:sz w:val="24"/>
          <w:szCs w:val="24"/>
        </w:rPr>
        <w:t>C</w:t>
      </w:r>
      <w:r w:rsidR="007265C6" w:rsidRPr="003750BA">
        <w:rPr>
          <w:rFonts w:ascii="Times New Roman" w:hAnsi="Times New Roman" w:cs="Times New Roman"/>
          <w:b/>
          <w:sz w:val="24"/>
          <w:szCs w:val="24"/>
        </w:rPr>
        <w:t>onsent Agenda</w:t>
      </w:r>
    </w:p>
    <w:p w14:paraId="2DC27D90" w14:textId="44AAF22F" w:rsidR="00442C66" w:rsidRPr="003C6BA0" w:rsidRDefault="00442C66" w:rsidP="007D7A6B">
      <w:pPr>
        <w:pStyle w:val="ListParagraph"/>
        <w:tabs>
          <w:tab w:val="left" w:pos="9133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C6BA0">
        <w:rPr>
          <w:rFonts w:ascii="Times New Roman" w:hAnsi="Times New Roman" w:cs="Times New Roman"/>
          <w:bCs/>
          <w:sz w:val="24"/>
          <w:szCs w:val="24"/>
        </w:rPr>
        <w:t>The Board considered the following meeting minutes:</w:t>
      </w:r>
    </w:p>
    <w:p w14:paraId="262CCAC7" w14:textId="302CAD00" w:rsidR="000E4001" w:rsidRDefault="000E4001" w:rsidP="00067FC7">
      <w:pPr>
        <w:pStyle w:val="ListParagraph"/>
        <w:numPr>
          <w:ilvl w:val="0"/>
          <w:numId w:val="13"/>
        </w:num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C7">
        <w:rPr>
          <w:rFonts w:ascii="Times New Roman" w:hAnsi="Times New Roman" w:cs="Times New Roman"/>
          <w:sz w:val="24"/>
          <w:szCs w:val="24"/>
        </w:rPr>
        <w:t xml:space="preserve">Board </w:t>
      </w:r>
      <w:r w:rsidR="00230943" w:rsidRPr="00067FC7">
        <w:rPr>
          <w:rFonts w:ascii="Times New Roman" w:hAnsi="Times New Roman" w:cs="Times New Roman"/>
          <w:sz w:val="24"/>
          <w:szCs w:val="24"/>
        </w:rPr>
        <w:t xml:space="preserve">of Directors regular business meeting minutes of </w:t>
      </w:r>
      <w:r w:rsidR="005C75E9">
        <w:rPr>
          <w:rFonts w:ascii="Times New Roman" w:hAnsi="Times New Roman" w:cs="Times New Roman"/>
          <w:sz w:val="24"/>
          <w:szCs w:val="24"/>
        </w:rPr>
        <w:t>April 1,</w:t>
      </w:r>
      <w:r w:rsidR="00230943" w:rsidRPr="00067FC7">
        <w:rPr>
          <w:rFonts w:ascii="Times New Roman" w:hAnsi="Times New Roman" w:cs="Times New Roman"/>
          <w:sz w:val="24"/>
          <w:szCs w:val="24"/>
        </w:rPr>
        <w:t xml:space="preserve"> 202</w:t>
      </w:r>
      <w:r w:rsidR="00095E0C">
        <w:rPr>
          <w:rFonts w:ascii="Times New Roman" w:hAnsi="Times New Roman" w:cs="Times New Roman"/>
          <w:sz w:val="24"/>
          <w:szCs w:val="24"/>
        </w:rPr>
        <w:t>6</w:t>
      </w:r>
    </w:p>
    <w:p w14:paraId="36A74D20" w14:textId="1153C398" w:rsidR="005C75E9" w:rsidRPr="00067FC7" w:rsidRDefault="005D042C" w:rsidP="00067FC7">
      <w:pPr>
        <w:pStyle w:val="ListParagraph"/>
        <w:numPr>
          <w:ilvl w:val="0"/>
          <w:numId w:val="13"/>
        </w:num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Directors annual meeting minutes of April 1, 2026</w:t>
      </w:r>
    </w:p>
    <w:p w14:paraId="05FE2B58" w14:textId="47230469" w:rsidR="00CD21E0" w:rsidRPr="00067FC7" w:rsidRDefault="00CD21E0" w:rsidP="00067FC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C7">
        <w:rPr>
          <w:rFonts w:ascii="Times New Roman" w:hAnsi="Times New Roman" w:cs="Times New Roman"/>
          <w:sz w:val="24"/>
          <w:szCs w:val="24"/>
        </w:rPr>
        <w:t xml:space="preserve">Executive Committee Meeting of </w:t>
      </w:r>
      <w:r w:rsidR="00BC5597" w:rsidRPr="00067FC7">
        <w:rPr>
          <w:rFonts w:ascii="Times New Roman" w:hAnsi="Times New Roman" w:cs="Times New Roman"/>
          <w:sz w:val="24"/>
          <w:szCs w:val="24"/>
        </w:rPr>
        <w:t>Ma</w:t>
      </w:r>
      <w:r w:rsidR="004B506C">
        <w:rPr>
          <w:rFonts w:ascii="Times New Roman" w:hAnsi="Times New Roman" w:cs="Times New Roman"/>
          <w:sz w:val="24"/>
          <w:szCs w:val="24"/>
        </w:rPr>
        <w:t>y 6</w:t>
      </w:r>
      <w:r w:rsidRPr="00067FC7">
        <w:rPr>
          <w:rFonts w:ascii="Times New Roman" w:hAnsi="Times New Roman" w:cs="Times New Roman"/>
          <w:sz w:val="24"/>
          <w:szCs w:val="24"/>
        </w:rPr>
        <w:t>, 202</w:t>
      </w:r>
      <w:r w:rsidR="00095E0C">
        <w:rPr>
          <w:rFonts w:ascii="Times New Roman" w:hAnsi="Times New Roman" w:cs="Times New Roman"/>
          <w:sz w:val="24"/>
          <w:szCs w:val="24"/>
        </w:rPr>
        <w:t>6</w:t>
      </w:r>
    </w:p>
    <w:p w14:paraId="04FF74DA" w14:textId="6BFC18B5" w:rsidR="005068E5" w:rsidRPr="00067FC7" w:rsidRDefault="005068E5" w:rsidP="00067FC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C7">
        <w:rPr>
          <w:rFonts w:ascii="Times New Roman" w:hAnsi="Times New Roman" w:cs="Times New Roman"/>
          <w:sz w:val="24"/>
          <w:szCs w:val="24"/>
        </w:rPr>
        <w:t>Corporate Compliance Committee Meeting of Ma</w:t>
      </w:r>
      <w:r w:rsidR="004B506C">
        <w:rPr>
          <w:rFonts w:ascii="Times New Roman" w:hAnsi="Times New Roman" w:cs="Times New Roman"/>
          <w:sz w:val="24"/>
          <w:szCs w:val="24"/>
        </w:rPr>
        <w:t>y 6</w:t>
      </w:r>
      <w:r w:rsidRPr="00067FC7">
        <w:rPr>
          <w:rFonts w:ascii="Times New Roman" w:hAnsi="Times New Roman" w:cs="Times New Roman"/>
          <w:sz w:val="24"/>
          <w:szCs w:val="24"/>
        </w:rPr>
        <w:t>, 202</w:t>
      </w:r>
      <w:r w:rsidR="00095E0C">
        <w:rPr>
          <w:rFonts w:ascii="Times New Roman" w:hAnsi="Times New Roman" w:cs="Times New Roman"/>
          <w:sz w:val="24"/>
          <w:szCs w:val="24"/>
        </w:rPr>
        <w:t>6</w:t>
      </w:r>
      <w:r w:rsidRPr="00067F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A8C8F0" w14:textId="66D4A32E" w:rsidR="000E4001" w:rsidRDefault="000E4001" w:rsidP="00067FC7">
      <w:pPr>
        <w:pStyle w:val="ListParagraph"/>
        <w:numPr>
          <w:ilvl w:val="0"/>
          <w:numId w:val="13"/>
        </w:num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FC7">
        <w:rPr>
          <w:rFonts w:ascii="Times New Roman" w:hAnsi="Times New Roman" w:cs="Times New Roman"/>
          <w:sz w:val="24"/>
          <w:szCs w:val="24"/>
        </w:rPr>
        <w:t xml:space="preserve">Budget and Finance </w:t>
      </w:r>
      <w:r w:rsidR="00CD21E0" w:rsidRPr="00067FC7">
        <w:rPr>
          <w:rFonts w:ascii="Times New Roman" w:hAnsi="Times New Roman" w:cs="Times New Roman"/>
          <w:sz w:val="24"/>
          <w:szCs w:val="24"/>
        </w:rPr>
        <w:t xml:space="preserve">Committee </w:t>
      </w:r>
      <w:r w:rsidRPr="00067FC7">
        <w:rPr>
          <w:rFonts w:ascii="Times New Roman" w:hAnsi="Times New Roman" w:cs="Times New Roman"/>
          <w:sz w:val="24"/>
          <w:szCs w:val="24"/>
        </w:rPr>
        <w:t xml:space="preserve">Meeting of </w:t>
      </w:r>
      <w:r w:rsidR="00D76E1A" w:rsidRPr="00067FC7">
        <w:rPr>
          <w:rFonts w:ascii="Times New Roman" w:hAnsi="Times New Roman" w:cs="Times New Roman"/>
          <w:sz w:val="24"/>
          <w:szCs w:val="24"/>
        </w:rPr>
        <w:t>Ma</w:t>
      </w:r>
      <w:r w:rsidR="00244933">
        <w:rPr>
          <w:rFonts w:ascii="Times New Roman" w:hAnsi="Times New Roman" w:cs="Times New Roman"/>
          <w:sz w:val="24"/>
          <w:szCs w:val="24"/>
        </w:rPr>
        <w:t>y</w:t>
      </w:r>
      <w:r w:rsidR="00AA1320" w:rsidRPr="00067FC7">
        <w:rPr>
          <w:rFonts w:ascii="Times New Roman" w:hAnsi="Times New Roman" w:cs="Times New Roman"/>
          <w:sz w:val="24"/>
          <w:szCs w:val="24"/>
        </w:rPr>
        <w:t xml:space="preserve"> 2</w:t>
      </w:r>
      <w:r w:rsidR="00244933">
        <w:rPr>
          <w:rFonts w:ascii="Times New Roman" w:hAnsi="Times New Roman" w:cs="Times New Roman"/>
          <w:sz w:val="24"/>
          <w:szCs w:val="24"/>
        </w:rPr>
        <w:t>6</w:t>
      </w:r>
      <w:r w:rsidR="00CD21E0" w:rsidRPr="00067FC7">
        <w:rPr>
          <w:rFonts w:ascii="Times New Roman" w:hAnsi="Times New Roman" w:cs="Times New Roman"/>
          <w:sz w:val="24"/>
          <w:szCs w:val="24"/>
        </w:rPr>
        <w:t>, 202</w:t>
      </w:r>
      <w:r w:rsidR="00095E0C">
        <w:rPr>
          <w:rFonts w:ascii="Times New Roman" w:hAnsi="Times New Roman" w:cs="Times New Roman"/>
          <w:sz w:val="24"/>
          <w:szCs w:val="24"/>
        </w:rPr>
        <w:t>6</w:t>
      </w:r>
    </w:p>
    <w:p w14:paraId="441DC48F" w14:textId="77777777" w:rsidR="00410CCA" w:rsidRPr="00067FC7" w:rsidRDefault="00410CCA" w:rsidP="00410CCA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5602F" w14:textId="68B197AB" w:rsidR="007F5532" w:rsidRDefault="00534E9B" w:rsidP="009448AA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m</w:t>
      </w:r>
      <w:r w:rsidR="007F5532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otion 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to accept the minutes/actions of the Board of Directors </w:t>
      </w:r>
      <w:r w:rsidR="00244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regular busine</w:t>
      </w:r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ss 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meeting</w:t>
      </w:r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annual </w:t>
      </w:r>
      <w:proofErr w:type="gramStart"/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meeting</w:t>
      </w:r>
      <w:proofErr w:type="gramEnd"/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</w:t>
      </w:r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April 1</w:t>
      </w:r>
      <w:r w:rsidR="003F2D10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1C2D7D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095E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1C2D7D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F2D10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and all Committee meeting minutes </w:t>
      </w:r>
      <w:proofErr w:type="gramStart"/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proofErr w:type="gramEnd"/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F5532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made by </w:t>
      </w:r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Amanda Pierro</w:t>
      </w:r>
      <w:r w:rsidR="007F5532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seconded by </w:t>
      </w:r>
      <w:r w:rsidR="00B85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Bob Gibson</w:t>
      </w:r>
      <w:r w:rsidR="007F5532"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and unanimously approved. </w:t>
      </w:r>
    </w:p>
    <w:p w14:paraId="3FD27A9A" w14:textId="77777777" w:rsidR="006578AD" w:rsidRDefault="006578AD" w:rsidP="00B22269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02077A" w14:textId="23AB5577" w:rsidR="006578AD" w:rsidRDefault="006578AD" w:rsidP="00E06469">
      <w:pPr>
        <w:tabs>
          <w:tab w:val="left" w:pos="9133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78AD">
        <w:rPr>
          <w:rFonts w:ascii="Times New Roman" w:hAnsi="Times New Roman" w:cs="Times New Roman"/>
          <w:i/>
          <w:iCs/>
          <w:sz w:val="24"/>
          <w:szCs w:val="24"/>
        </w:rPr>
        <w:t>Bob Gibson exited the meeting at 3:26 p.m.</w:t>
      </w:r>
    </w:p>
    <w:p w14:paraId="6B596C86" w14:textId="77777777" w:rsidR="006578AD" w:rsidRDefault="006578AD" w:rsidP="00B22269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DEBC26" w14:textId="77777777" w:rsidR="002961BB" w:rsidRDefault="002961BB" w:rsidP="006578AD">
      <w:p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1BB">
        <w:rPr>
          <w:rFonts w:ascii="Times New Roman" w:hAnsi="Times New Roman" w:cs="Times New Roman"/>
          <w:b/>
          <w:bCs/>
          <w:sz w:val="24"/>
          <w:szCs w:val="24"/>
        </w:rPr>
        <w:t>V.</w:t>
      </w:r>
      <w:r>
        <w:rPr>
          <w:rFonts w:ascii="Times New Roman" w:hAnsi="Times New Roman" w:cs="Times New Roman"/>
          <w:b/>
          <w:sz w:val="24"/>
          <w:szCs w:val="24"/>
        </w:rPr>
        <w:t xml:space="preserve"> President’s Report</w:t>
      </w:r>
    </w:p>
    <w:p w14:paraId="3D7C37E4" w14:textId="77777777" w:rsidR="002961BB" w:rsidRDefault="002961BB" w:rsidP="006578AD">
      <w:p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30A93" w14:textId="77777777" w:rsidR="00795839" w:rsidRDefault="00D37C0F" w:rsidP="00D37C0F">
      <w:pPr>
        <w:pStyle w:val="ListParagraph"/>
        <w:numPr>
          <w:ilvl w:val="0"/>
          <w:numId w:val="20"/>
        </w:num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5839">
        <w:rPr>
          <w:rFonts w:ascii="Times New Roman" w:hAnsi="Times New Roman" w:cs="Times New Roman"/>
          <w:bCs/>
          <w:sz w:val="24"/>
          <w:szCs w:val="24"/>
        </w:rPr>
        <w:t>Approval</w:t>
      </w:r>
      <w:r w:rsidR="00D21721" w:rsidRPr="00795839">
        <w:rPr>
          <w:rFonts w:ascii="Times New Roman" w:hAnsi="Times New Roman" w:cs="Times New Roman"/>
          <w:bCs/>
          <w:sz w:val="24"/>
          <w:szCs w:val="24"/>
        </w:rPr>
        <w:t xml:space="preserve"> of changes to CARTS Policy and Procedures Manua</w:t>
      </w:r>
      <w:r w:rsidR="00795839" w:rsidRPr="00795839">
        <w:rPr>
          <w:rFonts w:ascii="Times New Roman" w:hAnsi="Times New Roman" w:cs="Times New Roman"/>
          <w:bCs/>
          <w:sz w:val="24"/>
          <w:szCs w:val="24"/>
        </w:rPr>
        <w:t>l: ADA Complaint Policy and Procedures</w:t>
      </w:r>
      <w:r w:rsidR="002961BB" w:rsidRPr="00795839">
        <w:rPr>
          <w:rFonts w:ascii="Times New Roman" w:hAnsi="Times New Roman" w:cs="Times New Roman"/>
          <w:bCs/>
          <w:sz w:val="24"/>
          <w:szCs w:val="24"/>
        </w:rPr>
        <w:tab/>
      </w:r>
    </w:p>
    <w:p w14:paraId="3570B894" w14:textId="77777777" w:rsidR="00DE2B8C" w:rsidRDefault="00DE2B8C" w:rsidP="0079583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AEF12" w14:textId="01A1B710" w:rsidR="00790AFF" w:rsidRDefault="006C1503" w:rsidP="0079583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The changes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to t</w:t>
      </w:r>
      <w:r w:rsidR="006263AD">
        <w:rPr>
          <w:rFonts w:ascii="Times New Roman" w:hAnsi="Times New Roman" w:cs="Times New Roman"/>
          <w:bCs/>
          <w:sz w:val="24"/>
          <w:szCs w:val="24"/>
        </w:rPr>
        <w:t xml:space="preserve">his policy </w:t>
      </w:r>
      <w:r>
        <w:rPr>
          <w:rFonts w:ascii="Times New Roman" w:hAnsi="Times New Roman" w:cs="Times New Roman"/>
          <w:bCs/>
          <w:sz w:val="24"/>
          <w:szCs w:val="24"/>
        </w:rPr>
        <w:t xml:space="preserve">are being proposed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prepare for the NYSDOT </w:t>
      </w:r>
      <w:r w:rsidR="006263AD">
        <w:rPr>
          <w:rFonts w:ascii="Times New Roman" w:hAnsi="Times New Roman" w:cs="Times New Roman"/>
          <w:bCs/>
          <w:sz w:val="24"/>
          <w:szCs w:val="24"/>
        </w:rPr>
        <w:t xml:space="preserve">5310 audit </w:t>
      </w:r>
      <w:r w:rsidR="00790AFF">
        <w:rPr>
          <w:rFonts w:ascii="Times New Roman" w:hAnsi="Times New Roman" w:cs="Times New Roman"/>
          <w:bCs/>
          <w:sz w:val="24"/>
          <w:szCs w:val="24"/>
        </w:rPr>
        <w:t>coming in August.</w:t>
      </w:r>
    </w:p>
    <w:p w14:paraId="01C65E6E" w14:textId="77777777" w:rsidR="00790AFF" w:rsidRDefault="00790AFF" w:rsidP="0079583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91FEBC" w14:textId="027566E0" w:rsidR="005068E5" w:rsidRDefault="00790AFF" w:rsidP="00E06469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motion to </w:t>
      </w:r>
      <w:r w:rsidR="00A971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approve changes to the CARTS Policy and Proced</w:t>
      </w:r>
      <w:r w:rsidR="001E1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ures Manual: ADA Complaint Policy and Procedures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was made by </w:t>
      </w:r>
      <w:r w:rsidR="001E1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Theresa Lux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seconded by </w:t>
      </w:r>
      <w:r w:rsidR="008054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Amanda Pierro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and unanimously approved.</w:t>
      </w:r>
    </w:p>
    <w:p w14:paraId="0A9E28C2" w14:textId="77777777" w:rsidR="00805417" w:rsidRDefault="00805417" w:rsidP="00442C66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CA6CE7" w14:textId="72F440D0" w:rsidR="00805417" w:rsidRDefault="002E3604" w:rsidP="00805417">
      <w:pPr>
        <w:pStyle w:val="ListParagraph"/>
        <w:numPr>
          <w:ilvl w:val="0"/>
          <w:numId w:val="20"/>
        </w:num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changes to Policy 806: Internet and Technology Use (addition of AI policy)</w:t>
      </w:r>
    </w:p>
    <w:p w14:paraId="1FC44909" w14:textId="77777777" w:rsidR="00DE2B8C" w:rsidRDefault="00DE2B8C" w:rsidP="009A7436">
      <w:pPr>
        <w:pStyle w:val="ListParagraph"/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C92A1" w14:textId="33F88BE6" w:rsidR="009A7436" w:rsidRDefault="009A7436" w:rsidP="009A7436">
      <w:pPr>
        <w:pStyle w:val="ListParagraph"/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policy was </w:t>
      </w:r>
      <w:r w:rsidR="00035BFB">
        <w:rPr>
          <w:rFonts w:ascii="Times New Roman" w:hAnsi="Times New Roman" w:cs="Times New Roman"/>
          <w:sz w:val="24"/>
          <w:szCs w:val="24"/>
        </w:rPr>
        <w:t>recommended by Bond, Schoeneck and King</w:t>
      </w:r>
      <w:r w:rsidR="00DE2B8C">
        <w:rPr>
          <w:rFonts w:ascii="Times New Roman" w:hAnsi="Times New Roman" w:cs="Times New Roman"/>
          <w:sz w:val="24"/>
          <w:szCs w:val="24"/>
        </w:rPr>
        <w:t xml:space="preserve">, our </w:t>
      </w:r>
      <w:r w:rsidR="006C1503">
        <w:rPr>
          <w:rFonts w:ascii="Times New Roman" w:hAnsi="Times New Roman" w:cs="Times New Roman"/>
          <w:sz w:val="24"/>
          <w:szCs w:val="24"/>
        </w:rPr>
        <w:t>labor law firm</w:t>
      </w:r>
      <w:r w:rsidR="002B3E56">
        <w:rPr>
          <w:rFonts w:ascii="Times New Roman" w:hAnsi="Times New Roman" w:cs="Times New Roman"/>
          <w:sz w:val="24"/>
          <w:szCs w:val="24"/>
        </w:rPr>
        <w:t>,</w:t>
      </w:r>
      <w:r w:rsidR="002866F7">
        <w:rPr>
          <w:rFonts w:ascii="Times New Roman" w:hAnsi="Times New Roman" w:cs="Times New Roman"/>
          <w:sz w:val="24"/>
          <w:szCs w:val="24"/>
        </w:rPr>
        <w:t xml:space="preserve"> as there are so many potential issues with the use of AI</w:t>
      </w:r>
      <w:r w:rsidR="002F3838">
        <w:rPr>
          <w:rFonts w:ascii="Times New Roman" w:hAnsi="Times New Roman" w:cs="Times New Roman"/>
          <w:sz w:val="24"/>
          <w:szCs w:val="24"/>
        </w:rPr>
        <w:t>.</w:t>
      </w:r>
    </w:p>
    <w:p w14:paraId="13EBBCC8" w14:textId="77777777" w:rsidR="002B3E56" w:rsidRDefault="002B3E56" w:rsidP="002B3E56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D14FC3" w14:textId="6FDD329E" w:rsidR="002F3838" w:rsidRDefault="002F3838" w:rsidP="009448AA">
      <w:pPr>
        <w:tabs>
          <w:tab w:val="left" w:pos="913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motion to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approve changes to </w:t>
      </w:r>
      <w:r w:rsidR="009C6C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Policy 806: Internet and Technology Use</w:t>
      </w:r>
      <w:r w:rsidR="00FC4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made by </w:t>
      </w:r>
      <w:r w:rsidR="00FC4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Maria Ostrander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seconded by </w:t>
      </w:r>
      <w:r w:rsidR="00FC4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Theresa Lux</w:t>
      </w:r>
      <w:r w:rsidRPr="003C6B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and unanimously approved.</w:t>
      </w:r>
    </w:p>
    <w:p w14:paraId="2905449D" w14:textId="77777777" w:rsidR="009674F1" w:rsidRDefault="009674F1" w:rsidP="002F3838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587C76" w14:textId="74AB8B1F" w:rsidR="009674F1" w:rsidRPr="007142D4" w:rsidRDefault="009674F1" w:rsidP="002F3838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2D4">
        <w:rPr>
          <w:rFonts w:ascii="Times New Roman" w:hAnsi="Times New Roman" w:cs="Times New Roman"/>
          <w:b/>
          <w:bCs/>
          <w:sz w:val="24"/>
          <w:szCs w:val="24"/>
        </w:rPr>
        <w:t>VI. Executive Director’s Report</w:t>
      </w:r>
    </w:p>
    <w:p w14:paraId="25FB2189" w14:textId="5D64D746" w:rsidR="00B82C24" w:rsidRPr="003C6BA0" w:rsidRDefault="00B82C24" w:rsidP="00B82C24">
      <w:pPr>
        <w:pStyle w:val="ListParagraph"/>
        <w:tabs>
          <w:tab w:val="left" w:pos="9133"/>
        </w:tabs>
        <w:spacing w:after="120" w:line="24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Claire provided the following verbal highlights from her more detailed written report:</w:t>
      </w:r>
    </w:p>
    <w:p w14:paraId="2E42571E" w14:textId="77777777" w:rsidR="00B82C24" w:rsidRDefault="00B82C24" w:rsidP="00B82C24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Highlights:</w:t>
      </w:r>
    </w:p>
    <w:p w14:paraId="35590F78" w14:textId="131C41E9" w:rsidR="007A2211" w:rsidRDefault="007A2211" w:rsidP="007A2211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E8A">
        <w:rPr>
          <w:rFonts w:ascii="Times New Roman" w:hAnsi="Times New Roman" w:cs="Times New Roman"/>
          <w:sz w:val="24"/>
          <w:szCs w:val="24"/>
        </w:rPr>
        <w:t xml:space="preserve">Funds </w:t>
      </w:r>
      <w:r w:rsidR="00727AE5" w:rsidRPr="00455E8A">
        <w:rPr>
          <w:rFonts w:ascii="Times New Roman" w:hAnsi="Times New Roman" w:cs="Times New Roman"/>
          <w:sz w:val="24"/>
          <w:szCs w:val="24"/>
        </w:rPr>
        <w:t>started</w:t>
      </w:r>
      <w:r w:rsidRPr="00455E8A">
        <w:rPr>
          <w:rFonts w:ascii="Times New Roman" w:hAnsi="Times New Roman" w:cs="Times New Roman"/>
          <w:sz w:val="24"/>
          <w:szCs w:val="24"/>
        </w:rPr>
        <w:t xml:space="preserve"> to come in from </w:t>
      </w:r>
      <w:r w:rsidR="00455E8A" w:rsidRPr="00455E8A">
        <w:rPr>
          <w:rFonts w:ascii="Times New Roman" w:hAnsi="Times New Roman" w:cs="Times New Roman"/>
          <w:sz w:val="24"/>
          <w:szCs w:val="24"/>
        </w:rPr>
        <w:t>NYS contracts through December</w:t>
      </w:r>
      <w:r w:rsidR="00455E8A">
        <w:rPr>
          <w:rFonts w:ascii="Times New Roman" w:hAnsi="Times New Roman" w:cs="Times New Roman"/>
          <w:sz w:val="24"/>
          <w:szCs w:val="24"/>
        </w:rPr>
        <w:t xml:space="preserve">. Vouchers have been submitted for </w:t>
      </w:r>
      <w:r w:rsidR="00727AE5">
        <w:rPr>
          <w:rFonts w:ascii="Times New Roman" w:hAnsi="Times New Roman" w:cs="Times New Roman"/>
          <w:sz w:val="24"/>
          <w:szCs w:val="24"/>
        </w:rPr>
        <w:t>January</w:t>
      </w:r>
      <w:r w:rsidR="00455E8A">
        <w:rPr>
          <w:rFonts w:ascii="Times New Roman" w:hAnsi="Times New Roman" w:cs="Times New Roman"/>
          <w:sz w:val="24"/>
          <w:szCs w:val="24"/>
        </w:rPr>
        <w:t>, February and March.</w:t>
      </w:r>
    </w:p>
    <w:p w14:paraId="6BCF6578" w14:textId="611BBB0A" w:rsidR="00727AE5" w:rsidRDefault="00727AE5" w:rsidP="007A2211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EB703A">
        <w:rPr>
          <w:rFonts w:ascii="Times New Roman" w:hAnsi="Times New Roman" w:cs="Times New Roman"/>
          <w:sz w:val="24"/>
          <w:szCs w:val="24"/>
        </w:rPr>
        <w:t xml:space="preserve">submitted the application for the Navigator grant for the next 5 years. </w:t>
      </w:r>
      <w:r w:rsidR="004E0AC6">
        <w:rPr>
          <w:rFonts w:ascii="Times New Roman" w:hAnsi="Times New Roman" w:cs="Times New Roman"/>
          <w:sz w:val="24"/>
          <w:szCs w:val="24"/>
        </w:rPr>
        <w:t>We had to submit 2 applications; one for Columbia County and one for Greene</w:t>
      </w:r>
      <w:r w:rsidR="00C75370">
        <w:rPr>
          <w:rFonts w:ascii="Times New Roman" w:hAnsi="Times New Roman" w:cs="Times New Roman"/>
          <w:sz w:val="24"/>
          <w:szCs w:val="24"/>
        </w:rPr>
        <w:t xml:space="preserve"> County. There will be two vendors per county</w:t>
      </w:r>
      <w:r w:rsidR="0033769B">
        <w:rPr>
          <w:rFonts w:ascii="Times New Roman" w:hAnsi="Times New Roman" w:cs="Times New Roman"/>
          <w:sz w:val="24"/>
          <w:szCs w:val="24"/>
        </w:rPr>
        <w:t xml:space="preserve">. The Community Services Society out of NYC usually applies </w:t>
      </w:r>
      <w:r w:rsidR="006C1503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="006C1503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="006C1503">
        <w:rPr>
          <w:rFonts w:ascii="Times New Roman" w:hAnsi="Times New Roman" w:cs="Times New Roman"/>
          <w:sz w:val="24"/>
          <w:szCs w:val="24"/>
        </w:rPr>
        <w:t xml:space="preserve"> the secondar vendor in most NYS counties by making use of </w:t>
      </w:r>
      <w:r w:rsidR="0033769B">
        <w:rPr>
          <w:rFonts w:ascii="Times New Roman" w:hAnsi="Times New Roman" w:cs="Times New Roman"/>
          <w:sz w:val="24"/>
          <w:szCs w:val="24"/>
        </w:rPr>
        <w:t>subcontractors</w:t>
      </w:r>
      <w:r w:rsidR="0083585E">
        <w:rPr>
          <w:rFonts w:ascii="Times New Roman" w:hAnsi="Times New Roman" w:cs="Times New Roman"/>
          <w:sz w:val="24"/>
          <w:szCs w:val="24"/>
        </w:rPr>
        <w:t xml:space="preserve">. </w:t>
      </w:r>
      <w:r w:rsidR="00D01F62">
        <w:rPr>
          <w:rFonts w:ascii="Times New Roman" w:hAnsi="Times New Roman" w:cs="Times New Roman"/>
          <w:sz w:val="24"/>
          <w:szCs w:val="24"/>
        </w:rPr>
        <w:t xml:space="preserve">We won’t find out if we are awarded until October. </w:t>
      </w:r>
      <w:r w:rsidR="00C04DD2">
        <w:rPr>
          <w:rFonts w:ascii="Times New Roman" w:hAnsi="Times New Roman" w:cs="Times New Roman"/>
          <w:sz w:val="24"/>
          <w:szCs w:val="24"/>
        </w:rPr>
        <w:t xml:space="preserve">We feel cautiously </w:t>
      </w:r>
      <w:r w:rsidR="00443E38">
        <w:rPr>
          <w:rFonts w:ascii="Times New Roman" w:hAnsi="Times New Roman" w:cs="Times New Roman"/>
          <w:sz w:val="24"/>
          <w:szCs w:val="24"/>
        </w:rPr>
        <w:t xml:space="preserve">optimistic as we are high performers. It would be problematic for the Consortium if we </w:t>
      </w:r>
      <w:r w:rsidR="00F20611">
        <w:rPr>
          <w:rFonts w:ascii="Times New Roman" w:hAnsi="Times New Roman" w:cs="Times New Roman"/>
          <w:sz w:val="24"/>
          <w:szCs w:val="24"/>
        </w:rPr>
        <w:t>weren’t aw</w:t>
      </w:r>
      <w:r w:rsidR="00A11287">
        <w:rPr>
          <w:rFonts w:ascii="Times New Roman" w:hAnsi="Times New Roman" w:cs="Times New Roman"/>
          <w:sz w:val="24"/>
          <w:szCs w:val="24"/>
        </w:rPr>
        <w:t>a</w:t>
      </w:r>
      <w:r w:rsidR="00F20611">
        <w:rPr>
          <w:rFonts w:ascii="Times New Roman" w:hAnsi="Times New Roman" w:cs="Times New Roman"/>
          <w:sz w:val="24"/>
          <w:szCs w:val="24"/>
        </w:rPr>
        <w:t>rded</w:t>
      </w:r>
      <w:r w:rsidR="00443E38">
        <w:rPr>
          <w:rFonts w:ascii="Times New Roman" w:hAnsi="Times New Roman" w:cs="Times New Roman"/>
          <w:sz w:val="24"/>
          <w:szCs w:val="24"/>
        </w:rPr>
        <w:t>.</w:t>
      </w:r>
    </w:p>
    <w:p w14:paraId="4D8D2E4C" w14:textId="77777777" w:rsidR="00F34327" w:rsidRDefault="00F34327" w:rsidP="00F34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F0D95" w14:textId="7330D57B" w:rsidR="00F34327" w:rsidRPr="00F34327" w:rsidRDefault="00F34327" w:rsidP="00E06469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Nina Benvenuto exited the meeting at </w:t>
      </w:r>
      <w:r w:rsidR="00F3435F">
        <w:rPr>
          <w:rFonts w:ascii="Times New Roman" w:hAnsi="Times New Roman" w:cs="Times New Roman"/>
          <w:i/>
          <w:iCs/>
          <w:sz w:val="24"/>
          <w:szCs w:val="24"/>
        </w:rPr>
        <w:t>3:35 p.m.</w:t>
      </w:r>
    </w:p>
    <w:p w14:paraId="01FED5E2" w14:textId="4214E547" w:rsidR="009674F1" w:rsidRPr="000F27E2" w:rsidRDefault="000F27E2" w:rsidP="002F3838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2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27E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A532210" w14:textId="07BD23CE" w:rsidR="001C2D7D" w:rsidRPr="003C6BA0" w:rsidRDefault="00067FC7" w:rsidP="00442C66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7142D4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2D7D" w:rsidRPr="003C6BA0">
        <w:rPr>
          <w:rFonts w:ascii="Times New Roman" w:hAnsi="Times New Roman" w:cs="Times New Roman"/>
          <w:b/>
          <w:sz w:val="24"/>
          <w:szCs w:val="24"/>
        </w:rPr>
        <w:t>Treasurer’s Report</w:t>
      </w:r>
      <w:r w:rsidR="001C2D7D" w:rsidRPr="003C6BA0">
        <w:rPr>
          <w:rFonts w:ascii="Times New Roman" w:hAnsi="Times New Roman" w:cs="Times New Roman"/>
          <w:b/>
          <w:sz w:val="24"/>
          <w:szCs w:val="24"/>
        </w:rPr>
        <w:tab/>
      </w:r>
      <w:r w:rsidR="001C2D7D" w:rsidRPr="003C6BA0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14:paraId="3A276F15" w14:textId="77777777" w:rsidR="00095E0C" w:rsidRDefault="00095E0C" w:rsidP="00095E0C">
      <w:pPr>
        <w:pStyle w:val="ListParagraph"/>
        <w:numPr>
          <w:ilvl w:val="0"/>
          <w:numId w:val="15"/>
        </w:numPr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Fiscal Highlights Report</w:t>
      </w:r>
    </w:p>
    <w:p w14:paraId="447658E5" w14:textId="77777777" w:rsidR="00B22269" w:rsidRDefault="00B22269" w:rsidP="00B22269">
      <w:pPr>
        <w:pStyle w:val="ListParagraph"/>
        <w:tabs>
          <w:tab w:val="left" w:pos="9133"/>
        </w:tabs>
        <w:spacing w:after="0" w:line="1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AFED359" w14:textId="4F361685" w:rsidR="00E4131F" w:rsidRDefault="00F3435F" w:rsidP="00B2226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Greg Pettyjohn</w:t>
      </w:r>
      <w:r w:rsidR="00AA1320" w:rsidRPr="00095E0C">
        <w:rPr>
          <w:rFonts w:ascii="Times New Roman" w:hAnsi="Times New Roman" w:cs="Times New Roman"/>
          <w:sz w:val="24"/>
          <w:szCs w:val="24"/>
        </w:rPr>
        <w:t xml:space="preserve"> </w:t>
      </w:r>
      <w:r w:rsidR="00235E1C" w:rsidRPr="00095E0C">
        <w:rPr>
          <w:rFonts w:ascii="Times New Roman" w:hAnsi="Times New Roman" w:cs="Times New Roman"/>
          <w:sz w:val="24"/>
          <w:szCs w:val="24"/>
        </w:rPr>
        <w:t>reviewed the F</w:t>
      </w:r>
      <w:r w:rsidR="001C2D7D" w:rsidRPr="00095E0C">
        <w:rPr>
          <w:rFonts w:ascii="Times New Roman" w:hAnsi="Times New Roman" w:cs="Times New Roman"/>
          <w:sz w:val="24"/>
          <w:szCs w:val="24"/>
        </w:rPr>
        <w:t xml:space="preserve">iscal </w:t>
      </w:r>
      <w:r w:rsidR="00235E1C" w:rsidRPr="00095E0C">
        <w:rPr>
          <w:rFonts w:ascii="Times New Roman" w:hAnsi="Times New Roman" w:cs="Times New Roman"/>
          <w:sz w:val="24"/>
          <w:szCs w:val="24"/>
        </w:rPr>
        <w:t>H</w:t>
      </w:r>
      <w:r w:rsidR="001C2D7D" w:rsidRPr="00095E0C">
        <w:rPr>
          <w:rFonts w:ascii="Times New Roman" w:hAnsi="Times New Roman" w:cs="Times New Roman"/>
          <w:sz w:val="24"/>
          <w:szCs w:val="24"/>
        </w:rPr>
        <w:t>ighlights</w:t>
      </w:r>
      <w:r w:rsidR="00235E1C" w:rsidRPr="00095E0C">
        <w:rPr>
          <w:rFonts w:ascii="Times New Roman" w:hAnsi="Times New Roman" w:cs="Times New Roman"/>
          <w:sz w:val="24"/>
          <w:szCs w:val="24"/>
        </w:rPr>
        <w:t xml:space="preserve"> </w:t>
      </w:r>
      <w:r w:rsidR="004A0C71" w:rsidRPr="00095E0C">
        <w:rPr>
          <w:rFonts w:ascii="Times New Roman" w:hAnsi="Times New Roman" w:cs="Times New Roman"/>
          <w:sz w:val="24"/>
          <w:szCs w:val="24"/>
        </w:rPr>
        <w:t>R</w:t>
      </w:r>
      <w:r w:rsidR="00235E1C" w:rsidRPr="00095E0C">
        <w:rPr>
          <w:rFonts w:ascii="Times New Roman" w:hAnsi="Times New Roman" w:cs="Times New Roman"/>
          <w:sz w:val="24"/>
          <w:szCs w:val="24"/>
        </w:rPr>
        <w:t>eport</w:t>
      </w:r>
      <w:r w:rsidR="001C2D7D" w:rsidRPr="00095E0C">
        <w:rPr>
          <w:rFonts w:ascii="Times New Roman" w:hAnsi="Times New Roman" w:cs="Times New Roman"/>
          <w:sz w:val="24"/>
          <w:szCs w:val="24"/>
        </w:rPr>
        <w:t>.</w:t>
      </w:r>
      <w:r w:rsidR="009C549A" w:rsidRPr="00095E0C">
        <w:rPr>
          <w:rFonts w:ascii="Times New Roman" w:hAnsi="Times New Roman" w:cs="Times New Roman"/>
          <w:sz w:val="24"/>
          <w:szCs w:val="24"/>
        </w:rPr>
        <w:t xml:space="preserve"> </w:t>
      </w:r>
      <w:r w:rsidR="0004034E">
        <w:rPr>
          <w:rFonts w:ascii="Times New Roman" w:hAnsi="Times New Roman" w:cs="Times New Roman"/>
          <w:sz w:val="24"/>
          <w:szCs w:val="24"/>
        </w:rPr>
        <w:t>He</w:t>
      </w:r>
      <w:r w:rsidR="003C6BA0" w:rsidRPr="00095E0C">
        <w:rPr>
          <w:rFonts w:ascii="Times New Roman" w:hAnsi="Times New Roman" w:cs="Times New Roman"/>
          <w:sz w:val="24"/>
          <w:szCs w:val="24"/>
        </w:rPr>
        <w:t xml:space="preserve"> noted that </w:t>
      </w:r>
      <w:r w:rsidR="00095E0C" w:rsidRPr="00095E0C">
        <w:rPr>
          <w:rFonts w:ascii="Times New Roman" w:hAnsi="Times New Roman" w:cs="Times New Roman"/>
          <w:sz w:val="24"/>
          <w:szCs w:val="24"/>
        </w:rPr>
        <w:t xml:space="preserve">cash is lower due to outstanding </w:t>
      </w:r>
      <w:r w:rsidR="006C1503">
        <w:rPr>
          <w:rFonts w:ascii="Times New Roman" w:hAnsi="Times New Roman" w:cs="Times New Roman"/>
          <w:sz w:val="24"/>
          <w:szCs w:val="24"/>
        </w:rPr>
        <w:t>grant</w:t>
      </w:r>
      <w:r w:rsidR="006C1503" w:rsidRPr="00095E0C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095E0C" w:rsidRPr="00095E0C">
        <w:rPr>
          <w:rFonts w:ascii="Times New Roman" w:hAnsi="Times New Roman" w:cs="Times New Roman"/>
          <w:sz w:val="24"/>
          <w:szCs w:val="24"/>
        </w:rPr>
        <w:t>receivable</w:t>
      </w:r>
      <w:r w:rsidR="006C150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6C1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1503">
        <w:rPr>
          <w:rFonts w:ascii="Times New Roman" w:hAnsi="Times New Roman" w:cs="Times New Roman"/>
          <w:sz w:val="24"/>
          <w:szCs w:val="24"/>
        </w:rPr>
        <w:t>form</w:t>
      </w:r>
      <w:proofErr w:type="gramEnd"/>
      <w:r w:rsidR="006C1503">
        <w:rPr>
          <w:rFonts w:ascii="Times New Roman" w:hAnsi="Times New Roman" w:cs="Times New Roman"/>
          <w:sz w:val="24"/>
          <w:szCs w:val="24"/>
        </w:rPr>
        <w:t xml:space="preserve"> our </w:t>
      </w:r>
      <w:r w:rsidR="00095E0C" w:rsidRPr="00095E0C">
        <w:rPr>
          <w:rFonts w:ascii="Times New Roman" w:hAnsi="Times New Roman" w:cs="Times New Roman"/>
          <w:sz w:val="24"/>
          <w:szCs w:val="24"/>
        </w:rPr>
        <w:t>RHN and Navigator</w:t>
      </w:r>
      <w:r w:rsidR="006C1503">
        <w:rPr>
          <w:rFonts w:ascii="Times New Roman" w:hAnsi="Times New Roman" w:cs="Times New Roman"/>
          <w:sz w:val="24"/>
          <w:szCs w:val="24"/>
        </w:rPr>
        <w:t xml:space="preserve"> contracts with NYS</w:t>
      </w:r>
      <w:r w:rsidR="00095E0C" w:rsidRPr="00095E0C">
        <w:rPr>
          <w:rFonts w:ascii="Times New Roman" w:hAnsi="Times New Roman" w:cs="Times New Roman"/>
          <w:sz w:val="24"/>
          <w:szCs w:val="24"/>
        </w:rPr>
        <w:t xml:space="preserve">. </w:t>
      </w:r>
      <w:r w:rsidR="00264A4D">
        <w:rPr>
          <w:rFonts w:ascii="Times New Roman" w:hAnsi="Times New Roman" w:cs="Times New Roman"/>
          <w:sz w:val="24"/>
          <w:szCs w:val="24"/>
        </w:rPr>
        <w:t xml:space="preserve">Overall, </w:t>
      </w:r>
      <w:r w:rsidR="006C1503">
        <w:rPr>
          <w:rFonts w:ascii="Times New Roman" w:hAnsi="Times New Roman" w:cs="Times New Roman"/>
          <w:sz w:val="24"/>
          <w:szCs w:val="24"/>
        </w:rPr>
        <w:t xml:space="preserve">however, </w:t>
      </w:r>
      <w:r w:rsidR="00264A4D">
        <w:rPr>
          <w:rFonts w:ascii="Times New Roman" w:hAnsi="Times New Roman" w:cs="Times New Roman"/>
          <w:sz w:val="24"/>
          <w:szCs w:val="24"/>
        </w:rPr>
        <w:t xml:space="preserve">we are in good shape. </w:t>
      </w:r>
    </w:p>
    <w:p w14:paraId="2D267167" w14:textId="77777777" w:rsidR="007C0151" w:rsidRDefault="007C0151" w:rsidP="00B2226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519E3" w14:textId="052EA48E" w:rsidR="00B22269" w:rsidRDefault="00504150" w:rsidP="00B22269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reference to the audit, the </w:t>
      </w:r>
      <w:r w:rsidR="00DD4767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>126,000</w:t>
      </w:r>
      <w:r w:rsidR="00DD4767">
        <w:rPr>
          <w:rFonts w:ascii="Times New Roman" w:hAnsi="Times New Roman" w:cs="Times New Roman"/>
          <w:sz w:val="24"/>
          <w:szCs w:val="24"/>
        </w:rPr>
        <w:t xml:space="preserve"> material adjustment</w:t>
      </w:r>
      <w:r w:rsidR="005976F9">
        <w:rPr>
          <w:rFonts w:ascii="Times New Roman" w:hAnsi="Times New Roman" w:cs="Times New Roman"/>
          <w:sz w:val="24"/>
          <w:szCs w:val="24"/>
        </w:rPr>
        <w:t xml:space="preserve"> is related to a </w:t>
      </w:r>
      <w:r w:rsidR="006C1503">
        <w:rPr>
          <w:rFonts w:ascii="Times New Roman" w:hAnsi="Times New Roman" w:cs="Times New Roman"/>
          <w:sz w:val="24"/>
          <w:szCs w:val="24"/>
        </w:rPr>
        <w:t xml:space="preserve">new accounting </w:t>
      </w:r>
      <w:r w:rsidR="005976F9">
        <w:rPr>
          <w:rFonts w:ascii="Times New Roman" w:hAnsi="Times New Roman" w:cs="Times New Roman"/>
          <w:sz w:val="24"/>
          <w:szCs w:val="24"/>
        </w:rPr>
        <w:t>standard. We were instructed to put t</w:t>
      </w:r>
      <w:r w:rsidR="0003224E">
        <w:rPr>
          <w:rFonts w:ascii="Times New Roman" w:hAnsi="Times New Roman" w:cs="Times New Roman"/>
          <w:sz w:val="24"/>
          <w:szCs w:val="24"/>
        </w:rPr>
        <w:t>his on the balance sheet by</w:t>
      </w:r>
      <w:r w:rsidR="00136069">
        <w:rPr>
          <w:rFonts w:ascii="Times New Roman" w:hAnsi="Times New Roman" w:cs="Times New Roman"/>
          <w:sz w:val="24"/>
          <w:szCs w:val="24"/>
        </w:rPr>
        <w:t xml:space="preserve"> our</w:t>
      </w:r>
      <w:r w:rsidR="0003224E">
        <w:rPr>
          <w:rFonts w:ascii="Times New Roman" w:hAnsi="Times New Roman" w:cs="Times New Roman"/>
          <w:sz w:val="24"/>
          <w:szCs w:val="24"/>
        </w:rPr>
        <w:t xml:space="preserve"> previous auditor</w:t>
      </w:r>
      <w:r w:rsidR="00054F88">
        <w:rPr>
          <w:rFonts w:ascii="Times New Roman" w:hAnsi="Times New Roman" w:cs="Times New Roman"/>
          <w:sz w:val="24"/>
          <w:szCs w:val="24"/>
        </w:rPr>
        <w:t>, but it should stay on the statement of activities.</w:t>
      </w:r>
      <w:r w:rsidR="00D951A6">
        <w:rPr>
          <w:rFonts w:ascii="Times New Roman" w:hAnsi="Times New Roman" w:cs="Times New Roman"/>
          <w:sz w:val="24"/>
          <w:szCs w:val="24"/>
        </w:rPr>
        <w:t xml:space="preserve"> We will adhere to what Bryans and Gramuglia instruct</w:t>
      </w:r>
      <w:r w:rsidR="006C1503">
        <w:rPr>
          <w:rFonts w:ascii="Times New Roman" w:hAnsi="Times New Roman" w:cs="Times New Roman"/>
          <w:sz w:val="24"/>
          <w:szCs w:val="24"/>
        </w:rPr>
        <w:t>ed</w:t>
      </w:r>
      <w:r w:rsidR="00D951A6">
        <w:rPr>
          <w:rFonts w:ascii="Times New Roman" w:hAnsi="Times New Roman" w:cs="Times New Roman"/>
          <w:sz w:val="24"/>
          <w:szCs w:val="24"/>
        </w:rPr>
        <w:t xml:space="preserve"> us to do.</w:t>
      </w:r>
    </w:p>
    <w:p w14:paraId="6F1937BF" w14:textId="77777777" w:rsidR="00AD713B" w:rsidRDefault="00AD713B">
      <w:pPr>
        <w:rPr>
          <w:rFonts w:ascii="Times New Roman" w:hAnsi="Times New Roman" w:cs="Times New Roman"/>
          <w:sz w:val="24"/>
          <w:szCs w:val="24"/>
        </w:rPr>
      </w:pPr>
    </w:p>
    <w:p w14:paraId="70CA2D66" w14:textId="77777777" w:rsidR="00AD713B" w:rsidRDefault="00AD71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713B">
        <w:rPr>
          <w:rFonts w:ascii="Times New Roman" w:hAnsi="Times New Roman" w:cs="Times New Roman"/>
          <w:b/>
          <w:bCs/>
          <w:sz w:val="24"/>
          <w:szCs w:val="24"/>
        </w:rPr>
        <w:t>VIII. Service Story</w:t>
      </w:r>
    </w:p>
    <w:p w14:paraId="19661E1A" w14:textId="52864F56" w:rsidR="009773FC" w:rsidRPr="00AD713B" w:rsidRDefault="00E97F6C" w:rsidP="007F1A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Service Stories are brief anecdotes that are meant to illustrate the nature of the Consortium’s work and its impact on our clients. For this month’s service story, Claire </w:t>
      </w:r>
      <w:r w:rsidR="00376E94">
        <w:rPr>
          <w:rFonts w:ascii="Times New Roman" w:hAnsi="Times New Roman" w:cs="Times New Roman"/>
          <w:sz w:val="24"/>
          <w:szCs w:val="24"/>
        </w:rPr>
        <w:t xml:space="preserve">described </w:t>
      </w:r>
      <w:r w:rsidR="000D1932">
        <w:rPr>
          <w:rFonts w:ascii="Times New Roman" w:hAnsi="Times New Roman" w:cs="Times New Roman"/>
          <w:sz w:val="24"/>
          <w:szCs w:val="24"/>
        </w:rPr>
        <w:t xml:space="preserve">the impact on the </w:t>
      </w:r>
      <w:r w:rsidR="00376E94">
        <w:rPr>
          <w:rFonts w:ascii="Times New Roman" w:hAnsi="Times New Roman" w:cs="Times New Roman"/>
          <w:sz w:val="24"/>
          <w:szCs w:val="24"/>
        </w:rPr>
        <w:t>loss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9DD">
        <w:rPr>
          <w:rFonts w:ascii="Times New Roman" w:hAnsi="Times New Roman" w:cs="Times New Roman"/>
          <w:sz w:val="24"/>
          <w:szCs w:val="24"/>
        </w:rPr>
        <w:t xml:space="preserve">of </w:t>
      </w:r>
      <w:r w:rsidR="00376E94">
        <w:rPr>
          <w:rFonts w:ascii="Times New Roman" w:hAnsi="Times New Roman" w:cs="Times New Roman"/>
          <w:sz w:val="24"/>
          <w:szCs w:val="24"/>
        </w:rPr>
        <w:t>coverage</w:t>
      </w:r>
      <w:r w:rsidR="00784E61">
        <w:rPr>
          <w:rFonts w:ascii="Times New Roman" w:hAnsi="Times New Roman" w:cs="Times New Roman"/>
          <w:sz w:val="24"/>
          <w:szCs w:val="24"/>
        </w:rPr>
        <w:t xml:space="preserve"> for 450,000 New Yorkers</w:t>
      </w:r>
      <w:r w:rsidR="00376E94">
        <w:rPr>
          <w:rFonts w:ascii="Times New Roman" w:hAnsi="Times New Roman" w:cs="Times New Roman"/>
          <w:sz w:val="24"/>
          <w:szCs w:val="24"/>
        </w:rPr>
        <w:t xml:space="preserve"> under the Essential Plan</w:t>
      </w:r>
      <w:r w:rsidR="00784E61">
        <w:rPr>
          <w:rFonts w:ascii="Times New Roman" w:hAnsi="Times New Roman" w:cs="Times New Roman"/>
          <w:sz w:val="24"/>
          <w:szCs w:val="24"/>
        </w:rPr>
        <w:t>, which is a result of</w:t>
      </w:r>
      <w:r w:rsidR="007229DD">
        <w:rPr>
          <w:rFonts w:ascii="Times New Roman" w:hAnsi="Times New Roman" w:cs="Times New Roman"/>
          <w:sz w:val="24"/>
          <w:szCs w:val="24"/>
        </w:rPr>
        <w:t xml:space="preserve"> the </w:t>
      </w:r>
      <w:r w:rsidR="006C1503">
        <w:rPr>
          <w:rFonts w:ascii="Times New Roman" w:hAnsi="Times New Roman" w:cs="Times New Roman"/>
          <w:sz w:val="24"/>
          <w:szCs w:val="24"/>
        </w:rPr>
        <w:t>“</w:t>
      </w:r>
      <w:r w:rsidR="007229DD">
        <w:rPr>
          <w:rFonts w:ascii="Times New Roman" w:hAnsi="Times New Roman" w:cs="Times New Roman"/>
          <w:sz w:val="24"/>
          <w:szCs w:val="24"/>
        </w:rPr>
        <w:t>One Big Beautiful Bill</w:t>
      </w:r>
      <w:r w:rsidR="006C1503">
        <w:rPr>
          <w:rFonts w:ascii="Times New Roman" w:hAnsi="Times New Roman" w:cs="Times New Roman"/>
          <w:sz w:val="24"/>
          <w:szCs w:val="24"/>
        </w:rPr>
        <w:t>,” or HR1, passed on July 4</w:t>
      </w:r>
      <w:r w:rsidR="006C1503" w:rsidRPr="00DC08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1503">
        <w:rPr>
          <w:rFonts w:ascii="Times New Roman" w:hAnsi="Times New Roman" w:cs="Times New Roman"/>
          <w:sz w:val="24"/>
          <w:szCs w:val="24"/>
        </w:rPr>
        <w:t xml:space="preserve"> of last year</w:t>
      </w:r>
      <w:r w:rsidR="00305F4C">
        <w:rPr>
          <w:rFonts w:ascii="Times New Roman" w:hAnsi="Times New Roman" w:cs="Times New Roman"/>
          <w:sz w:val="24"/>
          <w:szCs w:val="24"/>
        </w:rPr>
        <w:t xml:space="preserve">. </w:t>
      </w:r>
      <w:r w:rsidR="006C1503">
        <w:rPr>
          <w:rFonts w:ascii="Times New Roman" w:hAnsi="Times New Roman" w:cs="Times New Roman"/>
          <w:sz w:val="24"/>
          <w:szCs w:val="24"/>
        </w:rPr>
        <w:t>Four hundred and thirty-two (</w:t>
      </w:r>
      <w:r w:rsidR="00305F4C">
        <w:rPr>
          <w:rFonts w:ascii="Times New Roman" w:hAnsi="Times New Roman" w:cs="Times New Roman"/>
          <w:sz w:val="24"/>
          <w:szCs w:val="24"/>
        </w:rPr>
        <w:t>432</w:t>
      </w:r>
      <w:r w:rsidR="006C1503">
        <w:rPr>
          <w:rFonts w:ascii="Times New Roman" w:hAnsi="Times New Roman" w:cs="Times New Roman"/>
          <w:sz w:val="24"/>
          <w:szCs w:val="24"/>
        </w:rPr>
        <w:t>)</w:t>
      </w:r>
      <w:r w:rsidR="00305F4C">
        <w:rPr>
          <w:rFonts w:ascii="Times New Roman" w:hAnsi="Times New Roman" w:cs="Times New Roman"/>
          <w:sz w:val="24"/>
          <w:szCs w:val="24"/>
        </w:rPr>
        <w:t xml:space="preserve"> residents of Columbia and Greene Counties are </w:t>
      </w:r>
      <w:r w:rsidR="0034330F">
        <w:rPr>
          <w:rFonts w:ascii="Times New Roman" w:hAnsi="Times New Roman" w:cs="Times New Roman"/>
          <w:sz w:val="24"/>
          <w:szCs w:val="24"/>
        </w:rPr>
        <w:t xml:space="preserve">expected to lose Essential Plan </w:t>
      </w:r>
      <w:r w:rsidR="00305F4C">
        <w:rPr>
          <w:rFonts w:ascii="Times New Roman" w:hAnsi="Times New Roman" w:cs="Times New Roman"/>
          <w:sz w:val="24"/>
          <w:szCs w:val="24"/>
        </w:rPr>
        <w:t>coverage on July 1</w:t>
      </w:r>
      <w:r w:rsidR="00305F4C" w:rsidRPr="00305F4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4330F">
        <w:rPr>
          <w:rFonts w:ascii="Times New Roman" w:hAnsi="Times New Roman" w:cs="Times New Roman"/>
          <w:sz w:val="24"/>
          <w:szCs w:val="24"/>
        </w:rPr>
        <w:t xml:space="preserve"> and</w:t>
      </w:r>
      <w:r w:rsid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A17229">
        <w:rPr>
          <w:rFonts w:ascii="Times New Roman" w:hAnsi="Times New Roman" w:cs="Times New Roman"/>
          <w:sz w:val="24"/>
          <w:szCs w:val="24"/>
        </w:rPr>
        <w:t>will need to choose a new plan by June 15</w:t>
      </w:r>
      <w:r w:rsidR="00A17229" w:rsidRPr="00A17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7229">
        <w:rPr>
          <w:rFonts w:ascii="Times New Roman" w:hAnsi="Times New Roman" w:cs="Times New Roman"/>
          <w:sz w:val="24"/>
          <w:szCs w:val="24"/>
        </w:rPr>
        <w:t xml:space="preserve">. </w:t>
      </w:r>
      <w:r w:rsidR="0034330F">
        <w:rPr>
          <w:rFonts w:ascii="Times New Roman" w:hAnsi="Times New Roman" w:cs="Times New Roman"/>
          <w:sz w:val="24"/>
          <w:szCs w:val="24"/>
        </w:rPr>
        <w:t xml:space="preserve">Generally, these clients must move to a Qualified Health Plan (QHP) and will have an increased cost, which is a significant change. </w:t>
      </w:r>
      <w:r w:rsidR="006B6437">
        <w:rPr>
          <w:rFonts w:ascii="Times New Roman" w:hAnsi="Times New Roman" w:cs="Times New Roman"/>
          <w:sz w:val="24"/>
          <w:szCs w:val="24"/>
        </w:rPr>
        <w:t>We anticipated this happening and began calling clients several weeks ago.</w:t>
      </w:r>
      <w:r w:rsidR="00C070BC">
        <w:rPr>
          <w:rFonts w:ascii="Times New Roman" w:hAnsi="Times New Roman" w:cs="Times New Roman"/>
          <w:sz w:val="24"/>
          <w:szCs w:val="24"/>
        </w:rPr>
        <w:t xml:space="preserve"> We have seen 276 account holders</w:t>
      </w:r>
      <w:r w:rsidR="00426173">
        <w:rPr>
          <w:rFonts w:ascii="Times New Roman" w:hAnsi="Times New Roman" w:cs="Times New Roman"/>
          <w:sz w:val="24"/>
          <w:szCs w:val="24"/>
        </w:rPr>
        <w:t xml:space="preserve">. </w:t>
      </w:r>
      <w:r w:rsidR="00636AA3">
        <w:rPr>
          <w:rFonts w:ascii="Times New Roman" w:hAnsi="Times New Roman" w:cs="Times New Roman"/>
          <w:sz w:val="24"/>
          <w:szCs w:val="24"/>
        </w:rPr>
        <w:t>Claire is proud of the Navigator Team for getting ahead of this.</w:t>
      </w:r>
    </w:p>
    <w:p w14:paraId="6A8094CC" w14:textId="77777777" w:rsidR="00CA5B4A" w:rsidRDefault="00CA5B4A" w:rsidP="00095E0C">
      <w:pPr>
        <w:pStyle w:val="ListParagraph"/>
        <w:tabs>
          <w:tab w:val="left" w:pos="9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E2E9B" w14:textId="4E0DA973" w:rsidR="008B1785" w:rsidRPr="003C6BA0" w:rsidRDefault="00A94C7B" w:rsidP="000F5D33">
      <w:pPr>
        <w:pStyle w:val="ListParagraph"/>
        <w:tabs>
          <w:tab w:val="left" w:pos="9133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67F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834D6">
        <w:rPr>
          <w:rFonts w:ascii="Times New Roman" w:hAnsi="Times New Roman" w:cs="Times New Roman"/>
          <w:b/>
          <w:bCs/>
          <w:sz w:val="24"/>
          <w:szCs w:val="24"/>
        </w:rPr>
        <w:t>Board Discussion: Preparing for Community Engagement</w:t>
      </w:r>
    </w:p>
    <w:p w14:paraId="19F0FFBD" w14:textId="0A030C15" w:rsidR="00B22269" w:rsidRDefault="007F00DF" w:rsidP="001823C1">
      <w:pPr>
        <w:pStyle w:val="ListParagraph"/>
        <w:tabs>
          <w:tab w:val="left" w:pos="913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E118269" w14:textId="1C9C1284" w:rsidR="00801830" w:rsidRDefault="007F00DF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There is a new requirement in which Navigator agencies will be required to assist Medicaid applicants with  the Community Engagement requirement </w:t>
      </w:r>
      <w:r w:rsidR="005819F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0702A2">
        <w:rPr>
          <w:rFonts w:ascii="Times New Roman" w:hAnsi="Times New Roman" w:cs="Times New Roman"/>
          <w:bCs/>
          <w:sz w:val="24"/>
          <w:szCs w:val="24"/>
        </w:rPr>
        <w:t>attending</w:t>
      </w:r>
      <w:r w:rsidR="00FC7B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73FC">
        <w:rPr>
          <w:rFonts w:ascii="Times New Roman" w:hAnsi="Times New Roman" w:cs="Times New Roman"/>
          <w:bCs/>
          <w:sz w:val="24"/>
          <w:szCs w:val="24"/>
        </w:rPr>
        <w:t xml:space="preserve">school, </w:t>
      </w:r>
      <w:r w:rsidR="005819F0">
        <w:rPr>
          <w:rFonts w:ascii="Times New Roman" w:hAnsi="Times New Roman" w:cs="Times New Roman"/>
          <w:bCs/>
          <w:sz w:val="24"/>
          <w:szCs w:val="24"/>
        </w:rPr>
        <w:t>volunteer</w:t>
      </w:r>
      <w:r w:rsidR="00FC7B67">
        <w:rPr>
          <w:rFonts w:ascii="Times New Roman" w:hAnsi="Times New Roman" w:cs="Times New Roman"/>
          <w:bCs/>
          <w:sz w:val="24"/>
          <w:szCs w:val="24"/>
        </w:rPr>
        <w:t>ing</w:t>
      </w:r>
      <w:r w:rsidR="005819F0">
        <w:rPr>
          <w:rFonts w:ascii="Times New Roman" w:hAnsi="Times New Roman" w:cs="Times New Roman"/>
          <w:bCs/>
          <w:sz w:val="24"/>
          <w:szCs w:val="24"/>
        </w:rPr>
        <w:t xml:space="preserve"> or work</w:t>
      </w:r>
      <w:r w:rsidR="00FC7B67">
        <w:rPr>
          <w:rFonts w:ascii="Times New Roman" w:hAnsi="Times New Roman" w:cs="Times New Roman"/>
          <w:bCs/>
          <w:sz w:val="24"/>
          <w:szCs w:val="24"/>
        </w:rPr>
        <w:t>ing</w:t>
      </w:r>
      <w:r w:rsidR="005819F0">
        <w:rPr>
          <w:rFonts w:ascii="Times New Roman" w:hAnsi="Times New Roman" w:cs="Times New Roman"/>
          <w:bCs/>
          <w:sz w:val="24"/>
          <w:szCs w:val="24"/>
        </w:rPr>
        <w:t xml:space="preserve">. This requirement begins January 1, 2027. Applicants will need to complete 80 hours prior to applying for Medicaid and 80 hours in one of the previous 6 months for renewal. </w:t>
      </w:r>
    </w:p>
    <w:p w14:paraId="04D7840B" w14:textId="77777777" w:rsidR="00801830" w:rsidRDefault="00801830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465B0B86" w14:textId="61092AEF" w:rsidR="00801830" w:rsidRDefault="0034330F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Network </w:t>
      </w:r>
      <w:r w:rsidR="007B498A">
        <w:rPr>
          <w:rFonts w:ascii="Times New Roman" w:hAnsi="Times New Roman" w:cs="Times New Roman"/>
          <w:bCs/>
          <w:sz w:val="24"/>
          <w:szCs w:val="24"/>
        </w:rPr>
        <w:t>Members</w:t>
      </w:r>
      <w:r w:rsidR="00DA01A3">
        <w:rPr>
          <w:rFonts w:ascii="Times New Roman" w:hAnsi="Times New Roman" w:cs="Times New Roman"/>
          <w:bCs/>
          <w:sz w:val="24"/>
          <w:szCs w:val="24"/>
        </w:rPr>
        <w:t xml:space="preserve"> should be prepared for clients to have different or n</w:t>
      </w:r>
      <w:r w:rsidR="00AD462F">
        <w:rPr>
          <w:rFonts w:ascii="Times New Roman" w:hAnsi="Times New Roman" w:cs="Times New Roman"/>
          <w:bCs/>
          <w:sz w:val="24"/>
          <w:szCs w:val="24"/>
        </w:rPr>
        <w:t>o insurance.</w:t>
      </w:r>
      <w:r w:rsidR="004E242B">
        <w:rPr>
          <w:rFonts w:ascii="Times New Roman" w:hAnsi="Times New Roman" w:cs="Times New Roman"/>
          <w:bCs/>
          <w:sz w:val="24"/>
          <w:szCs w:val="24"/>
        </w:rPr>
        <w:t xml:space="preserve"> Front desk staff should be prepared to ask questions and not assume that </w:t>
      </w:r>
      <w:r w:rsidR="007E4FE5">
        <w:rPr>
          <w:rFonts w:ascii="Times New Roman" w:hAnsi="Times New Roman" w:cs="Times New Roman"/>
          <w:bCs/>
          <w:sz w:val="24"/>
          <w:szCs w:val="24"/>
        </w:rPr>
        <w:t xml:space="preserve">insurance status is the same as it has been. </w:t>
      </w:r>
    </w:p>
    <w:p w14:paraId="73D4880B" w14:textId="77777777" w:rsidR="00801830" w:rsidRDefault="00801830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0CCE0EF" w14:textId="3CC1F2AD" w:rsidR="00D81472" w:rsidRDefault="007B498A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Members</w:t>
      </w:r>
      <w:r w:rsidR="007E4FE5">
        <w:rPr>
          <w:rFonts w:ascii="Times New Roman" w:hAnsi="Times New Roman" w:cs="Times New Roman"/>
          <w:bCs/>
          <w:sz w:val="24"/>
          <w:szCs w:val="24"/>
        </w:rPr>
        <w:t xml:space="preserve"> should </w:t>
      </w:r>
      <w:r w:rsidR="002236FD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="007E4FE5">
        <w:rPr>
          <w:rFonts w:ascii="Times New Roman" w:hAnsi="Times New Roman" w:cs="Times New Roman"/>
          <w:bCs/>
          <w:sz w:val="24"/>
          <w:szCs w:val="24"/>
        </w:rPr>
        <w:t xml:space="preserve">start </w:t>
      </w:r>
      <w:r w:rsidR="003F11EB">
        <w:rPr>
          <w:rFonts w:ascii="Times New Roman" w:hAnsi="Times New Roman" w:cs="Times New Roman"/>
          <w:bCs/>
          <w:sz w:val="24"/>
          <w:szCs w:val="24"/>
        </w:rPr>
        <w:t>thinking about</w:t>
      </w:r>
      <w:r w:rsidR="007E4FE5">
        <w:rPr>
          <w:rFonts w:ascii="Times New Roman" w:hAnsi="Times New Roman" w:cs="Times New Roman"/>
          <w:bCs/>
          <w:sz w:val="24"/>
          <w:szCs w:val="24"/>
        </w:rPr>
        <w:t xml:space="preserve"> how they can host volunteers</w:t>
      </w:r>
      <w:r w:rsidR="00D56A4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4330F">
        <w:rPr>
          <w:rFonts w:ascii="Times New Roman" w:hAnsi="Times New Roman" w:cs="Times New Roman"/>
          <w:bCs/>
          <w:sz w:val="24"/>
          <w:szCs w:val="24"/>
        </w:rPr>
        <w:t>Historically, t</w:t>
      </w:r>
      <w:r w:rsidR="00AF3832">
        <w:rPr>
          <w:rFonts w:ascii="Times New Roman" w:hAnsi="Times New Roman" w:cs="Times New Roman"/>
          <w:bCs/>
          <w:sz w:val="24"/>
          <w:szCs w:val="24"/>
        </w:rPr>
        <w:t>he Consortium</w:t>
      </w:r>
      <w:r w:rsidR="003F1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30F">
        <w:rPr>
          <w:rFonts w:ascii="Times New Roman" w:hAnsi="Times New Roman" w:cs="Times New Roman"/>
          <w:bCs/>
          <w:sz w:val="24"/>
          <w:szCs w:val="24"/>
        </w:rPr>
        <w:t xml:space="preserve">hasn’t </w:t>
      </w:r>
      <w:r w:rsidR="003F11EB">
        <w:rPr>
          <w:rFonts w:ascii="Times New Roman" w:hAnsi="Times New Roman" w:cs="Times New Roman"/>
          <w:bCs/>
          <w:sz w:val="24"/>
          <w:szCs w:val="24"/>
        </w:rPr>
        <w:t>host</w:t>
      </w:r>
      <w:r w:rsidR="0034330F">
        <w:rPr>
          <w:rFonts w:ascii="Times New Roman" w:hAnsi="Times New Roman" w:cs="Times New Roman"/>
          <w:bCs/>
          <w:sz w:val="24"/>
          <w:szCs w:val="24"/>
        </w:rPr>
        <w:t xml:space="preserve">ed </w:t>
      </w:r>
      <w:r w:rsidR="003F11EB">
        <w:rPr>
          <w:rFonts w:ascii="Times New Roman" w:hAnsi="Times New Roman" w:cs="Times New Roman"/>
          <w:bCs/>
          <w:sz w:val="24"/>
          <w:szCs w:val="24"/>
        </w:rPr>
        <w:t xml:space="preserve">many volunteers because </w:t>
      </w:r>
      <w:r w:rsidR="00AB48B1">
        <w:rPr>
          <w:rFonts w:ascii="Times New Roman" w:hAnsi="Times New Roman" w:cs="Times New Roman"/>
          <w:bCs/>
          <w:sz w:val="24"/>
          <w:szCs w:val="24"/>
        </w:rPr>
        <w:t>our work requires extensive training. However,</w:t>
      </w:r>
      <w:r w:rsidR="005435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30F">
        <w:rPr>
          <w:rFonts w:ascii="Times New Roman" w:hAnsi="Times New Roman" w:cs="Times New Roman"/>
          <w:bCs/>
          <w:sz w:val="24"/>
          <w:szCs w:val="24"/>
        </w:rPr>
        <w:t>we will be trying to think of ways we could accommodate volunteers in the future</w:t>
      </w:r>
      <w:r w:rsidR="0054356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C0D12">
        <w:rPr>
          <w:rFonts w:ascii="Times New Roman" w:hAnsi="Times New Roman" w:cs="Times New Roman"/>
          <w:bCs/>
          <w:sz w:val="24"/>
          <w:szCs w:val="24"/>
        </w:rPr>
        <w:t>Items needed</w:t>
      </w:r>
      <w:r w:rsidR="000D477B">
        <w:rPr>
          <w:rFonts w:ascii="Times New Roman" w:hAnsi="Times New Roman" w:cs="Times New Roman"/>
          <w:bCs/>
          <w:sz w:val="24"/>
          <w:szCs w:val="24"/>
        </w:rPr>
        <w:t xml:space="preserve"> to host volunteers</w:t>
      </w:r>
      <w:r w:rsidR="005617F1">
        <w:rPr>
          <w:rFonts w:ascii="Times New Roman" w:hAnsi="Times New Roman" w:cs="Times New Roman"/>
          <w:bCs/>
          <w:sz w:val="24"/>
          <w:szCs w:val="24"/>
        </w:rPr>
        <w:t xml:space="preserve"> include</w:t>
      </w:r>
      <w:r w:rsidR="000C0D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30F">
        <w:rPr>
          <w:rFonts w:ascii="Times New Roman" w:hAnsi="Times New Roman" w:cs="Times New Roman"/>
          <w:bCs/>
          <w:sz w:val="24"/>
          <w:szCs w:val="24"/>
        </w:rPr>
        <w:t>policies related to volunteers that address things like driving, d</w:t>
      </w:r>
      <w:r w:rsidR="000C0D12">
        <w:rPr>
          <w:rFonts w:ascii="Times New Roman" w:hAnsi="Times New Roman" w:cs="Times New Roman"/>
          <w:bCs/>
          <w:sz w:val="24"/>
          <w:szCs w:val="24"/>
        </w:rPr>
        <w:t xml:space="preserve">rug testing, </w:t>
      </w:r>
      <w:r w:rsidR="0034330F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0C0D12">
        <w:rPr>
          <w:rFonts w:ascii="Times New Roman" w:hAnsi="Times New Roman" w:cs="Times New Roman"/>
          <w:bCs/>
          <w:sz w:val="24"/>
          <w:szCs w:val="24"/>
        </w:rPr>
        <w:t>background check</w:t>
      </w:r>
      <w:r w:rsidR="0034330F">
        <w:rPr>
          <w:rFonts w:ascii="Times New Roman" w:hAnsi="Times New Roman" w:cs="Times New Roman"/>
          <w:bCs/>
          <w:sz w:val="24"/>
          <w:szCs w:val="24"/>
        </w:rPr>
        <w:t xml:space="preserve">s, as well as </w:t>
      </w:r>
      <w:proofErr w:type="gramStart"/>
      <w:r w:rsidR="0034330F">
        <w:rPr>
          <w:rFonts w:ascii="Times New Roman" w:hAnsi="Times New Roman" w:cs="Times New Roman"/>
          <w:bCs/>
          <w:sz w:val="24"/>
          <w:szCs w:val="24"/>
        </w:rPr>
        <w:t>a number of</w:t>
      </w:r>
      <w:proofErr w:type="gramEnd"/>
      <w:r w:rsidR="0034330F">
        <w:rPr>
          <w:rFonts w:ascii="Times New Roman" w:hAnsi="Times New Roman" w:cs="Times New Roman"/>
          <w:bCs/>
          <w:sz w:val="24"/>
          <w:szCs w:val="24"/>
        </w:rPr>
        <w:t xml:space="preserve"> forms, such as volunteer applications, and reference checks</w:t>
      </w:r>
      <w:r w:rsidR="000C0D1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22AC0">
        <w:rPr>
          <w:rFonts w:ascii="Times New Roman" w:hAnsi="Times New Roman" w:cs="Times New Roman"/>
          <w:bCs/>
          <w:sz w:val="24"/>
          <w:szCs w:val="24"/>
        </w:rPr>
        <w:t>The Consortium can provide guidance</w:t>
      </w:r>
      <w:r w:rsidR="006533F5">
        <w:rPr>
          <w:rFonts w:ascii="Times New Roman" w:hAnsi="Times New Roman" w:cs="Times New Roman"/>
          <w:bCs/>
          <w:sz w:val="24"/>
          <w:szCs w:val="24"/>
        </w:rPr>
        <w:t>, and</w:t>
      </w:r>
      <w:r w:rsidR="000D7A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33F5">
        <w:rPr>
          <w:rFonts w:ascii="Times New Roman" w:hAnsi="Times New Roman" w:cs="Times New Roman"/>
          <w:bCs/>
          <w:sz w:val="24"/>
          <w:szCs w:val="24"/>
        </w:rPr>
        <w:t>w</w:t>
      </w:r>
      <w:r w:rsidR="000D7A6C">
        <w:rPr>
          <w:rFonts w:ascii="Times New Roman" w:hAnsi="Times New Roman" w:cs="Times New Roman"/>
          <w:bCs/>
          <w:sz w:val="24"/>
          <w:szCs w:val="24"/>
        </w:rPr>
        <w:t>e can learn from those who rely heavily on volunteers (i.e. Columbia Kitchen).</w:t>
      </w:r>
      <w:r w:rsidR="00920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2741">
        <w:rPr>
          <w:rFonts w:ascii="Times New Roman" w:hAnsi="Times New Roman" w:cs="Times New Roman"/>
          <w:bCs/>
          <w:sz w:val="24"/>
          <w:szCs w:val="24"/>
        </w:rPr>
        <w:t>Transportation is likely to be an issue for many.</w:t>
      </w:r>
      <w:r w:rsidR="00EC67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1B9228" w14:textId="77777777" w:rsidR="00D81472" w:rsidRDefault="00D81472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2D5A5BD" w14:textId="2919BE10" w:rsidR="00FC2599" w:rsidRDefault="00EC6734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Navigators </w:t>
      </w:r>
      <w:r w:rsidR="0034330F">
        <w:rPr>
          <w:rFonts w:ascii="Times New Roman" w:hAnsi="Times New Roman" w:cs="Times New Roman"/>
          <w:bCs/>
          <w:sz w:val="24"/>
          <w:szCs w:val="24"/>
        </w:rPr>
        <w:t xml:space="preserve">orgs </w:t>
      </w:r>
      <w:r>
        <w:rPr>
          <w:rFonts w:ascii="Times New Roman" w:hAnsi="Times New Roman" w:cs="Times New Roman"/>
          <w:bCs/>
          <w:sz w:val="24"/>
          <w:szCs w:val="24"/>
        </w:rPr>
        <w:t xml:space="preserve">must maintain a </w:t>
      </w:r>
      <w:r w:rsidR="0034330F">
        <w:rPr>
          <w:rFonts w:ascii="Times New Roman" w:hAnsi="Times New Roman" w:cs="Times New Roman"/>
          <w:bCs/>
          <w:sz w:val="24"/>
          <w:szCs w:val="24"/>
        </w:rPr>
        <w:t>Volunteer Resource D</w:t>
      </w:r>
      <w:r>
        <w:rPr>
          <w:rFonts w:ascii="Times New Roman" w:hAnsi="Times New Roman" w:cs="Times New Roman"/>
          <w:bCs/>
          <w:sz w:val="24"/>
          <w:szCs w:val="24"/>
        </w:rPr>
        <w:t>irectory, but we will go further than this and try and match people.</w:t>
      </w:r>
      <w:r w:rsidR="00920901">
        <w:rPr>
          <w:rFonts w:ascii="Times New Roman" w:hAnsi="Times New Roman" w:cs="Times New Roman"/>
          <w:bCs/>
          <w:sz w:val="24"/>
          <w:szCs w:val="24"/>
        </w:rPr>
        <w:t xml:space="preserve"> Workforce is willing to help </w:t>
      </w:r>
      <w:r w:rsidR="009E738E">
        <w:rPr>
          <w:rFonts w:ascii="Times New Roman" w:hAnsi="Times New Roman" w:cs="Times New Roman"/>
          <w:bCs/>
          <w:sz w:val="24"/>
          <w:szCs w:val="24"/>
        </w:rPr>
        <w:t xml:space="preserve">Medicaid applicants and enrollees as well, as they have already been doing with SNAP beneficiaries. </w:t>
      </w:r>
    </w:p>
    <w:p w14:paraId="182926D9" w14:textId="77777777" w:rsidR="00FC2599" w:rsidRDefault="00FC2599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2EEAC36" w14:textId="0944316F" w:rsidR="007F00DF" w:rsidRPr="007F00DF" w:rsidRDefault="00920901" w:rsidP="007F1A77">
      <w:pPr>
        <w:pStyle w:val="ListParagraph"/>
        <w:tabs>
          <w:tab w:val="left" w:pos="9133"/>
        </w:tabs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There are many unanswered questions, and Claire will provide updates as she learns more. </w:t>
      </w:r>
    </w:p>
    <w:p w14:paraId="17AFBCCC" w14:textId="5CBA1BE9" w:rsidR="000F5D33" w:rsidRPr="007F00DF" w:rsidRDefault="007F00DF" w:rsidP="00B22269">
      <w:pPr>
        <w:pStyle w:val="ListParagraph"/>
        <w:tabs>
          <w:tab w:val="left" w:pos="913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7F00DF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</w:p>
    <w:p w14:paraId="04EEFDAD" w14:textId="1F236D9B" w:rsidR="0029656A" w:rsidRPr="003C6BA0" w:rsidRDefault="00EC294A" w:rsidP="00FF66B4">
      <w:pPr>
        <w:tabs>
          <w:tab w:val="left" w:pos="9133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67F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F66B4" w:rsidRPr="003C6BA0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1AE4BB87" w14:textId="0A521938" w:rsidR="002E5BB1" w:rsidRDefault="00816812" w:rsidP="007F1A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C6BA0">
        <w:rPr>
          <w:rFonts w:ascii="Times New Roman" w:hAnsi="Times New Roman" w:cs="Times New Roman"/>
          <w:sz w:val="24"/>
          <w:szCs w:val="24"/>
        </w:rPr>
        <w:t>The business of the regular Board meeting concluded, t</w:t>
      </w:r>
      <w:r w:rsidR="0029656A" w:rsidRPr="003C6BA0">
        <w:rPr>
          <w:rFonts w:ascii="Times New Roman" w:hAnsi="Times New Roman" w:cs="Times New Roman"/>
          <w:sz w:val="24"/>
          <w:szCs w:val="24"/>
        </w:rPr>
        <w:t xml:space="preserve">he meeting was adjourned at </w:t>
      </w:r>
      <w:r w:rsidR="001137C6">
        <w:rPr>
          <w:rFonts w:ascii="Times New Roman" w:hAnsi="Times New Roman" w:cs="Times New Roman"/>
          <w:sz w:val="24"/>
          <w:szCs w:val="24"/>
        </w:rPr>
        <w:t>4</w:t>
      </w:r>
      <w:r w:rsidR="0029656A" w:rsidRPr="003C6BA0">
        <w:rPr>
          <w:rFonts w:ascii="Times New Roman" w:hAnsi="Times New Roman" w:cs="Times New Roman"/>
          <w:sz w:val="24"/>
          <w:szCs w:val="24"/>
        </w:rPr>
        <w:t>:</w:t>
      </w:r>
      <w:r w:rsidR="007F00DF">
        <w:rPr>
          <w:rFonts w:ascii="Times New Roman" w:hAnsi="Times New Roman" w:cs="Times New Roman"/>
          <w:sz w:val="24"/>
          <w:szCs w:val="24"/>
        </w:rPr>
        <w:t>0</w:t>
      </w:r>
      <w:r w:rsidR="001137C6">
        <w:rPr>
          <w:rFonts w:ascii="Times New Roman" w:hAnsi="Times New Roman" w:cs="Times New Roman"/>
          <w:sz w:val="24"/>
          <w:szCs w:val="24"/>
        </w:rPr>
        <w:t>6</w:t>
      </w:r>
      <w:r w:rsidR="0029656A" w:rsidRPr="003C6BA0">
        <w:rPr>
          <w:rFonts w:ascii="Times New Roman" w:hAnsi="Times New Roman" w:cs="Times New Roman"/>
          <w:sz w:val="24"/>
          <w:szCs w:val="24"/>
        </w:rPr>
        <w:t xml:space="preserve"> p.m.</w:t>
      </w:r>
      <w:r w:rsidR="002E5BB1" w:rsidRPr="003C6BA0">
        <w:rPr>
          <w:rFonts w:ascii="Times New Roman" w:hAnsi="Times New Roman" w:cs="Times New Roman"/>
          <w:sz w:val="24"/>
          <w:szCs w:val="24"/>
        </w:rPr>
        <w:t xml:space="preserve"> following a motion made by </w:t>
      </w:r>
      <w:r w:rsidR="001137C6">
        <w:rPr>
          <w:rFonts w:ascii="Times New Roman" w:hAnsi="Times New Roman" w:cs="Times New Roman"/>
          <w:sz w:val="24"/>
          <w:szCs w:val="24"/>
        </w:rPr>
        <w:t>Dan Almasi</w:t>
      </w:r>
      <w:r w:rsidR="002E5BB1" w:rsidRPr="003C6BA0">
        <w:rPr>
          <w:rFonts w:ascii="Times New Roman" w:hAnsi="Times New Roman" w:cs="Times New Roman"/>
          <w:sz w:val="24"/>
          <w:szCs w:val="24"/>
        </w:rPr>
        <w:t>.</w:t>
      </w:r>
    </w:p>
    <w:p w14:paraId="1B6127A5" w14:textId="77777777" w:rsidR="00BD07A7" w:rsidRPr="003C6BA0" w:rsidRDefault="00BD07A7" w:rsidP="00067FC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31C35A" w14:textId="77777777" w:rsidR="00A968B4" w:rsidRPr="003C6BA0" w:rsidRDefault="00A968B4" w:rsidP="00067FC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9E102" w14:textId="77777777" w:rsidR="00CB72C3" w:rsidRPr="003C6BA0" w:rsidRDefault="00505E67" w:rsidP="00505E67">
      <w:pPr>
        <w:jc w:val="both"/>
        <w:rPr>
          <w:rFonts w:ascii="Times New Roman" w:hAnsi="Times New Roman" w:cs="Times New Roman"/>
          <w:sz w:val="24"/>
          <w:szCs w:val="24"/>
        </w:rPr>
      </w:pPr>
      <w:r w:rsidRPr="003C6BA0">
        <w:rPr>
          <w:rFonts w:ascii="Times New Roman" w:hAnsi="Times New Roman" w:cs="Times New Roman"/>
          <w:b/>
          <w:sz w:val="24"/>
          <w:szCs w:val="24"/>
        </w:rPr>
        <w:t>Respectfully submitted</w:t>
      </w:r>
      <w:r w:rsidR="00665532" w:rsidRPr="003C6BA0">
        <w:rPr>
          <w:rFonts w:ascii="Times New Roman" w:hAnsi="Times New Roman" w:cs="Times New Roman"/>
          <w:sz w:val="24"/>
          <w:szCs w:val="24"/>
        </w:rPr>
        <w:t>,</w:t>
      </w:r>
    </w:p>
    <w:p w14:paraId="7201D8E3" w14:textId="77777777" w:rsidR="00064BA2" w:rsidRDefault="00064BA2" w:rsidP="00505E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C7909" w14:textId="2A6BA2D0" w:rsidR="00505E67" w:rsidRPr="003C6BA0" w:rsidRDefault="00E1433D" w:rsidP="00505E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Maria Ostrander</w:t>
      </w:r>
      <w:r w:rsidR="00665532" w:rsidRPr="003C6B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05E67" w:rsidRPr="003C6BA0">
        <w:rPr>
          <w:rFonts w:ascii="Times New Roman" w:hAnsi="Times New Roman" w:cs="Times New Roman"/>
          <w:b/>
          <w:sz w:val="24"/>
          <w:szCs w:val="24"/>
        </w:rPr>
        <w:t>Board Secretary</w:t>
      </w:r>
    </w:p>
    <w:sectPr w:rsidR="00505E67" w:rsidRPr="003C6BA0" w:rsidSect="003C6BA0">
      <w:headerReference w:type="default" r:id="rId9"/>
      <w:type w:val="continuous"/>
      <w:pgSz w:w="12240" w:h="15840"/>
      <w:pgMar w:top="720" w:right="720" w:bottom="720" w:left="72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4FE8" w14:textId="77777777" w:rsidR="009F4813" w:rsidRDefault="009F4813" w:rsidP="006E340E">
      <w:pPr>
        <w:spacing w:after="0" w:line="240" w:lineRule="auto"/>
      </w:pPr>
      <w:r>
        <w:separator/>
      </w:r>
    </w:p>
  </w:endnote>
  <w:endnote w:type="continuationSeparator" w:id="0">
    <w:p w14:paraId="4EC4C5EE" w14:textId="77777777" w:rsidR="009F4813" w:rsidRDefault="009F4813" w:rsidP="006E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B21D" w14:textId="77777777" w:rsidR="009F4813" w:rsidRDefault="009F4813" w:rsidP="006E340E">
      <w:pPr>
        <w:spacing w:after="0" w:line="240" w:lineRule="auto"/>
      </w:pPr>
      <w:r>
        <w:separator/>
      </w:r>
    </w:p>
  </w:footnote>
  <w:footnote w:type="continuationSeparator" w:id="0">
    <w:p w14:paraId="537CDB0F" w14:textId="77777777" w:rsidR="009F4813" w:rsidRDefault="009F4813" w:rsidP="006E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259F" w14:textId="77777777" w:rsidR="006E340E" w:rsidRDefault="006E340E" w:rsidP="006E34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476"/>
    <w:multiLevelType w:val="hybridMultilevel"/>
    <w:tmpl w:val="C436DB42"/>
    <w:lvl w:ilvl="0" w:tplc="F0582616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2C86E07"/>
    <w:multiLevelType w:val="hybridMultilevel"/>
    <w:tmpl w:val="0C08CD5A"/>
    <w:lvl w:ilvl="0" w:tplc="9924932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665E0"/>
    <w:multiLevelType w:val="hybridMultilevel"/>
    <w:tmpl w:val="E50EEC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F2ED7"/>
    <w:multiLevelType w:val="hybridMultilevel"/>
    <w:tmpl w:val="651E866A"/>
    <w:lvl w:ilvl="0" w:tplc="0409000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58" w:hanging="360"/>
      </w:pPr>
      <w:rPr>
        <w:rFonts w:ascii="Wingdings" w:hAnsi="Wingdings" w:hint="default"/>
      </w:rPr>
    </w:lvl>
  </w:abstractNum>
  <w:abstractNum w:abstractNumId="4" w15:restartNumberingAfterBreak="0">
    <w:nsid w:val="216F4F16"/>
    <w:multiLevelType w:val="hybridMultilevel"/>
    <w:tmpl w:val="E744A678"/>
    <w:lvl w:ilvl="0" w:tplc="DBBE9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FE3"/>
    <w:multiLevelType w:val="hybridMultilevel"/>
    <w:tmpl w:val="E326AD34"/>
    <w:lvl w:ilvl="0" w:tplc="5712C6B6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474"/>
    <w:multiLevelType w:val="hybridMultilevel"/>
    <w:tmpl w:val="17F806D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9A2685"/>
    <w:multiLevelType w:val="hybridMultilevel"/>
    <w:tmpl w:val="D4820A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65BF2"/>
    <w:multiLevelType w:val="hybridMultilevel"/>
    <w:tmpl w:val="D83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395D"/>
    <w:multiLevelType w:val="hybridMultilevel"/>
    <w:tmpl w:val="B664B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D2EE4"/>
    <w:multiLevelType w:val="hybridMultilevel"/>
    <w:tmpl w:val="2E12B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55E0B"/>
    <w:multiLevelType w:val="hybridMultilevel"/>
    <w:tmpl w:val="E5C666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40835"/>
    <w:multiLevelType w:val="hybridMultilevel"/>
    <w:tmpl w:val="9CC6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F11"/>
    <w:multiLevelType w:val="hybridMultilevel"/>
    <w:tmpl w:val="326A63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7B3523"/>
    <w:multiLevelType w:val="hybridMultilevel"/>
    <w:tmpl w:val="9E688E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1033E0"/>
    <w:multiLevelType w:val="hybridMultilevel"/>
    <w:tmpl w:val="BA46AF0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587C4DD6"/>
    <w:multiLevelType w:val="hybridMultilevel"/>
    <w:tmpl w:val="66DEC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C426A8"/>
    <w:multiLevelType w:val="hybridMultilevel"/>
    <w:tmpl w:val="60482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785C43"/>
    <w:multiLevelType w:val="hybridMultilevel"/>
    <w:tmpl w:val="58D6A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BA2E20"/>
    <w:multiLevelType w:val="hybridMultilevel"/>
    <w:tmpl w:val="11CE5260"/>
    <w:lvl w:ilvl="0" w:tplc="8432EB1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D55C2"/>
    <w:multiLevelType w:val="hybridMultilevel"/>
    <w:tmpl w:val="8C46BD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D2420"/>
    <w:multiLevelType w:val="hybridMultilevel"/>
    <w:tmpl w:val="1B0E3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24A31"/>
    <w:multiLevelType w:val="hybridMultilevel"/>
    <w:tmpl w:val="DD36EF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09470">
    <w:abstractNumId w:val="18"/>
  </w:num>
  <w:num w:numId="2" w16cid:durableId="1551528854">
    <w:abstractNumId w:val="13"/>
  </w:num>
  <w:num w:numId="3" w16cid:durableId="1631978576">
    <w:abstractNumId w:val="16"/>
  </w:num>
  <w:num w:numId="4" w16cid:durableId="273904117">
    <w:abstractNumId w:val="8"/>
  </w:num>
  <w:num w:numId="5" w16cid:durableId="508644117">
    <w:abstractNumId w:val="6"/>
  </w:num>
  <w:num w:numId="6" w16cid:durableId="1494880756">
    <w:abstractNumId w:val="17"/>
  </w:num>
  <w:num w:numId="7" w16cid:durableId="1092236835">
    <w:abstractNumId w:val="5"/>
  </w:num>
  <w:num w:numId="8" w16cid:durableId="2119985732">
    <w:abstractNumId w:val="11"/>
  </w:num>
  <w:num w:numId="9" w16cid:durableId="1121997895">
    <w:abstractNumId w:val="22"/>
  </w:num>
  <w:num w:numId="10" w16cid:durableId="743911431">
    <w:abstractNumId w:val="20"/>
  </w:num>
  <w:num w:numId="11" w16cid:durableId="215628212">
    <w:abstractNumId w:val="2"/>
  </w:num>
  <w:num w:numId="12" w16cid:durableId="1735544012">
    <w:abstractNumId w:val="4"/>
  </w:num>
  <w:num w:numId="13" w16cid:durableId="985550921">
    <w:abstractNumId w:val="12"/>
  </w:num>
  <w:num w:numId="14" w16cid:durableId="666858986">
    <w:abstractNumId w:val="7"/>
  </w:num>
  <w:num w:numId="15" w16cid:durableId="913276204">
    <w:abstractNumId w:val="21"/>
  </w:num>
  <w:num w:numId="16" w16cid:durableId="298731308">
    <w:abstractNumId w:val="9"/>
  </w:num>
  <w:num w:numId="17" w16cid:durableId="1291789415">
    <w:abstractNumId w:val="0"/>
  </w:num>
  <w:num w:numId="18" w16cid:durableId="1727534907">
    <w:abstractNumId w:val="15"/>
  </w:num>
  <w:num w:numId="19" w16cid:durableId="1194267459">
    <w:abstractNumId w:val="3"/>
  </w:num>
  <w:num w:numId="20" w16cid:durableId="1967614602">
    <w:abstractNumId w:val="1"/>
  </w:num>
  <w:num w:numId="21" w16cid:durableId="1308392440">
    <w:abstractNumId w:val="10"/>
  </w:num>
  <w:num w:numId="22" w16cid:durableId="1444959526">
    <w:abstractNumId w:val="14"/>
  </w:num>
  <w:num w:numId="23" w16cid:durableId="148092717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B0D"/>
    <w:rsid w:val="000031A0"/>
    <w:rsid w:val="00007810"/>
    <w:rsid w:val="00010777"/>
    <w:rsid w:val="000170AA"/>
    <w:rsid w:val="000228D4"/>
    <w:rsid w:val="00026073"/>
    <w:rsid w:val="00026678"/>
    <w:rsid w:val="0002691D"/>
    <w:rsid w:val="0003090C"/>
    <w:rsid w:val="0003224E"/>
    <w:rsid w:val="0003599E"/>
    <w:rsid w:val="00035BFB"/>
    <w:rsid w:val="0004034E"/>
    <w:rsid w:val="00043108"/>
    <w:rsid w:val="0004501B"/>
    <w:rsid w:val="00045BD7"/>
    <w:rsid w:val="00052758"/>
    <w:rsid w:val="00053AF4"/>
    <w:rsid w:val="00054F88"/>
    <w:rsid w:val="00057D21"/>
    <w:rsid w:val="00062528"/>
    <w:rsid w:val="00064BA2"/>
    <w:rsid w:val="00066AD0"/>
    <w:rsid w:val="0006742B"/>
    <w:rsid w:val="00067FC7"/>
    <w:rsid w:val="000702A2"/>
    <w:rsid w:val="00073696"/>
    <w:rsid w:val="0007559E"/>
    <w:rsid w:val="00082CE8"/>
    <w:rsid w:val="00083657"/>
    <w:rsid w:val="00084822"/>
    <w:rsid w:val="00090981"/>
    <w:rsid w:val="00092036"/>
    <w:rsid w:val="000952D6"/>
    <w:rsid w:val="00095E0C"/>
    <w:rsid w:val="00095F7A"/>
    <w:rsid w:val="000A051A"/>
    <w:rsid w:val="000A1823"/>
    <w:rsid w:val="000A5B44"/>
    <w:rsid w:val="000B4FFC"/>
    <w:rsid w:val="000B50C3"/>
    <w:rsid w:val="000B534B"/>
    <w:rsid w:val="000C0D12"/>
    <w:rsid w:val="000C4AE1"/>
    <w:rsid w:val="000D1932"/>
    <w:rsid w:val="000D477B"/>
    <w:rsid w:val="000D6A89"/>
    <w:rsid w:val="000D7731"/>
    <w:rsid w:val="000D7A6C"/>
    <w:rsid w:val="000E2DBE"/>
    <w:rsid w:val="000E4001"/>
    <w:rsid w:val="000E6A87"/>
    <w:rsid w:val="000E6C78"/>
    <w:rsid w:val="000F0139"/>
    <w:rsid w:val="000F17FF"/>
    <w:rsid w:val="000F27E2"/>
    <w:rsid w:val="000F39A2"/>
    <w:rsid w:val="000F5D33"/>
    <w:rsid w:val="001028BE"/>
    <w:rsid w:val="00107BD6"/>
    <w:rsid w:val="00107F26"/>
    <w:rsid w:val="001117D4"/>
    <w:rsid w:val="001137C6"/>
    <w:rsid w:val="00116103"/>
    <w:rsid w:val="00126C0E"/>
    <w:rsid w:val="00136069"/>
    <w:rsid w:val="00136480"/>
    <w:rsid w:val="0013740D"/>
    <w:rsid w:val="00151994"/>
    <w:rsid w:val="00160FA7"/>
    <w:rsid w:val="00166E04"/>
    <w:rsid w:val="00176143"/>
    <w:rsid w:val="00180C42"/>
    <w:rsid w:val="001823C1"/>
    <w:rsid w:val="00187CB9"/>
    <w:rsid w:val="001A18F8"/>
    <w:rsid w:val="001A6D84"/>
    <w:rsid w:val="001A7E70"/>
    <w:rsid w:val="001B01F8"/>
    <w:rsid w:val="001B0DA1"/>
    <w:rsid w:val="001B4C0A"/>
    <w:rsid w:val="001C2D7D"/>
    <w:rsid w:val="001D197E"/>
    <w:rsid w:val="001D3086"/>
    <w:rsid w:val="001D7466"/>
    <w:rsid w:val="001E14D7"/>
    <w:rsid w:val="001E4B37"/>
    <w:rsid w:val="001F2841"/>
    <w:rsid w:val="001F50A4"/>
    <w:rsid w:val="0020528F"/>
    <w:rsid w:val="00206FB3"/>
    <w:rsid w:val="00212545"/>
    <w:rsid w:val="002150A8"/>
    <w:rsid w:val="00215D75"/>
    <w:rsid w:val="00222628"/>
    <w:rsid w:val="002236FD"/>
    <w:rsid w:val="0022510E"/>
    <w:rsid w:val="00230943"/>
    <w:rsid w:val="00233E20"/>
    <w:rsid w:val="002350F4"/>
    <w:rsid w:val="00235E1C"/>
    <w:rsid w:val="0024265F"/>
    <w:rsid w:val="00244933"/>
    <w:rsid w:val="00255984"/>
    <w:rsid w:val="0026182F"/>
    <w:rsid w:val="00264A4D"/>
    <w:rsid w:val="002756B5"/>
    <w:rsid w:val="00276985"/>
    <w:rsid w:val="00281D14"/>
    <w:rsid w:val="00281F0F"/>
    <w:rsid w:val="002851A4"/>
    <w:rsid w:val="002866F7"/>
    <w:rsid w:val="00287843"/>
    <w:rsid w:val="00292876"/>
    <w:rsid w:val="002961BB"/>
    <w:rsid w:val="0029656A"/>
    <w:rsid w:val="002A415E"/>
    <w:rsid w:val="002B3E56"/>
    <w:rsid w:val="002C4748"/>
    <w:rsid w:val="002D0002"/>
    <w:rsid w:val="002D3F77"/>
    <w:rsid w:val="002D4303"/>
    <w:rsid w:val="002D56A7"/>
    <w:rsid w:val="002E3604"/>
    <w:rsid w:val="002E3C31"/>
    <w:rsid w:val="002E445F"/>
    <w:rsid w:val="002E5BB1"/>
    <w:rsid w:val="002F3838"/>
    <w:rsid w:val="002F3975"/>
    <w:rsid w:val="002F5077"/>
    <w:rsid w:val="002F5362"/>
    <w:rsid w:val="002F7BFA"/>
    <w:rsid w:val="00302351"/>
    <w:rsid w:val="003033B0"/>
    <w:rsid w:val="00303B68"/>
    <w:rsid w:val="00305F4C"/>
    <w:rsid w:val="00306B73"/>
    <w:rsid w:val="00312004"/>
    <w:rsid w:val="00314A8A"/>
    <w:rsid w:val="00315970"/>
    <w:rsid w:val="00326CC3"/>
    <w:rsid w:val="00333425"/>
    <w:rsid w:val="0033769B"/>
    <w:rsid w:val="0034330F"/>
    <w:rsid w:val="0034546B"/>
    <w:rsid w:val="0034603F"/>
    <w:rsid w:val="00347D76"/>
    <w:rsid w:val="003528BA"/>
    <w:rsid w:val="00353848"/>
    <w:rsid w:val="0035695E"/>
    <w:rsid w:val="003574E9"/>
    <w:rsid w:val="00362774"/>
    <w:rsid w:val="003630EC"/>
    <w:rsid w:val="0037213C"/>
    <w:rsid w:val="003739B5"/>
    <w:rsid w:val="00374750"/>
    <w:rsid w:val="003750BA"/>
    <w:rsid w:val="00376E94"/>
    <w:rsid w:val="00377A5C"/>
    <w:rsid w:val="003835C9"/>
    <w:rsid w:val="00384BA4"/>
    <w:rsid w:val="00386507"/>
    <w:rsid w:val="00387A8A"/>
    <w:rsid w:val="00391FB7"/>
    <w:rsid w:val="00392D24"/>
    <w:rsid w:val="00394B59"/>
    <w:rsid w:val="003A03FE"/>
    <w:rsid w:val="003A04B0"/>
    <w:rsid w:val="003A0D00"/>
    <w:rsid w:val="003A115C"/>
    <w:rsid w:val="003A7F6F"/>
    <w:rsid w:val="003B0473"/>
    <w:rsid w:val="003B224F"/>
    <w:rsid w:val="003B2AD1"/>
    <w:rsid w:val="003C5E15"/>
    <w:rsid w:val="003C6737"/>
    <w:rsid w:val="003C6BA0"/>
    <w:rsid w:val="003C75D9"/>
    <w:rsid w:val="003C7DDD"/>
    <w:rsid w:val="003D0F67"/>
    <w:rsid w:val="003D451D"/>
    <w:rsid w:val="003D72DE"/>
    <w:rsid w:val="003E007D"/>
    <w:rsid w:val="003E358D"/>
    <w:rsid w:val="003E3A4F"/>
    <w:rsid w:val="003F11EB"/>
    <w:rsid w:val="003F2D10"/>
    <w:rsid w:val="003F6044"/>
    <w:rsid w:val="003F63EB"/>
    <w:rsid w:val="003F6771"/>
    <w:rsid w:val="0040055D"/>
    <w:rsid w:val="0040364F"/>
    <w:rsid w:val="00404733"/>
    <w:rsid w:val="00407D2A"/>
    <w:rsid w:val="00410CCA"/>
    <w:rsid w:val="0041337B"/>
    <w:rsid w:val="0041785C"/>
    <w:rsid w:val="00420D23"/>
    <w:rsid w:val="00426173"/>
    <w:rsid w:val="00442C66"/>
    <w:rsid w:val="00443E38"/>
    <w:rsid w:val="00445D2A"/>
    <w:rsid w:val="004501AA"/>
    <w:rsid w:val="004540C3"/>
    <w:rsid w:val="00455E8A"/>
    <w:rsid w:val="0045791E"/>
    <w:rsid w:val="004637B9"/>
    <w:rsid w:val="00471ACE"/>
    <w:rsid w:val="004828DD"/>
    <w:rsid w:val="00484C5E"/>
    <w:rsid w:val="00485F2A"/>
    <w:rsid w:val="004A0C71"/>
    <w:rsid w:val="004A2E65"/>
    <w:rsid w:val="004B506C"/>
    <w:rsid w:val="004B759E"/>
    <w:rsid w:val="004C387A"/>
    <w:rsid w:val="004D242E"/>
    <w:rsid w:val="004E0AC6"/>
    <w:rsid w:val="004E242B"/>
    <w:rsid w:val="004E3825"/>
    <w:rsid w:val="004E4173"/>
    <w:rsid w:val="00504150"/>
    <w:rsid w:val="00505E67"/>
    <w:rsid w:val="005068E5"/>
    <w:rsid w:val="0051126A"/>
    <w:rsid w:val="00517D1A"/>
    <w:rsid w:val="00520759"/>
    <w:rsid w:val="005226C9"/>
    <w:rsid w:val="0052779B"/>
    <w:rsid w:val="00532793"/>
    <w:rsid w:val="00533DFC"/>
    <w:rsid w:val="00534E9B"/>
    <w:rsid w:val="0053584B"/>
    <w:rsid w:val="00537C7D"/>
    <w:rsid w:val="0054356A"/>
    <w:rsid w:val="00550CB4"/>
    <w:rsid w:val="00557383"/>
    <w:rsid w:val="00560534"/>
    <w:rsid w:val="00561351"/>
    <w:rsid w:val="005617F1"/>
    <w:rsid w:val="00565C42"/>
    <w:rsid w:val="0056745D"/>
    <w:rsid w:val="005706BF"/>
    <w:rsid w:val="005730DB"/>
    <w:rsid w:val="00575308"/>
    <w:rsid w:val="00580C41"/>
    <w:rsid w:val="00580DDD"/>
    <w:rsid w:val="005819F0"/>
    <w:rsid w:val="00581CE2"/>
    <w:rsid w:val="005879B0"/>
    <w:rsid w:val="005976F9"/>
    <w:rsid w:val="005A718C"/>
    <w:rsid w:val="005B1814"/>
    <w:rsid w:val="005B22F3"/>
    <w:rsid w:val="005B4944"/>
    <w:rsid w:val="005B57E2"/>
    <w:rsid w:val="005B7DB8"/>
    <w:rsid w:val="005C0E22"/>
    <w:rsid w:val="005C75E9"/>
    <w:rsid w:val="005D042C"/>
    <w:rsid w:val="005D0C0A"/>
    <w:rsid w:val="005D3B69"/>
    <w:rsid w:val="005D4424"/>
    <w:rsid w:val="005E03D9"/>
    <w:rsid w:val="005E1968"/>
    <w:rsid w:val="005F0C08"/>
    <w:rsid w:val="005F7FA9"/>
    <w:rsid w:val="0060570B"/>
    <w:rsid w:val="00613C32"/>
    <w:rsid w:val="00615970"/>
    <w:rsid w:val="00622338"/>
    <w:rsid w:val="00623500"/>
    <w:rsid w:val="006251CB"/>
    <w:rsid w:val="006263AD"/>
    <w:rsid w:val="006344B0"/>
    <w:rsid w:val="00634D65"/>
    <w:rsid w:val="0063537C"/>
    <w:rsid w:val="00636AA3"/>
    <w:rsid w:val="006533F5"/>
    <w:rsid w:val="006578AD"/>
    <w:rsid w:val="0066182A"/>
    <w:rsid w:val="00665532"/>
    <w:rsid w:val="00681406"/>
    <w:rsid w:val="0068209B"/>
    <w:rsid w:val="0069352C"/>
    <w:rsid w:val="006A1CC6"/>
    <w:rsid w:val="006A77AF"/>
    <w:rsid w:val="006B54FF"/>
    <w:rsid w:val="006B6437"/>
    <w:rsid w:val="006C1503"/>
    <w:rsid w:val="006C249C"/>
    <w:rsid w:val="006C2FC7"/>
    <w:rsid w:val="006C50FC"/>
    <w:rsid w:val="006D3E07"/>
    <w:rsid w:val="006D41AA"/>
    <w:rsid w:val="006E3199"/>
    <w:rsid w:val="006E340E"/>
    <w:rsid w:val="006E5AAD"/>
    <w:rsid w:val="006F1FFD"/>
    <w:rsid w:val="006F2AFB"/>
    <w:rsid w:val="00702488"/>
    <w:rsid w:val="00703206"/>
    <w:rsid w:val="00704F36"/>
    <w:rsid w:val="00705943"/>
    <w:rsid w:val="007105B6"/>
    <w:rsid w:val="00712ACC"/>
    <w:rsid w:val="00712CA8"/>
    <w:rsid w:val="007142D4"/>
    <w:rsid w:val="007216B4"/>
    <w:rsid w:val="007229DD"/>
    <w:rsid w:val="007265C6"/>
    <w:rsid w:val="0072728F"/>
    <w:rsid w:val="00727AE5"/>
    <w:rsid w:val="00732E26"/>
    <w:rsid w:val="00746A9F"/>
    <w:rsid w:val="007541FC"/>
    <w:rsid w:val="00757A5F"/>
    <w:rsid w:val="00757BB3"/>
    <w:rsid w:val="00765985"/>
    <w:rsid w:val="00765CB9"/>
    <w:rsid w:val="0077422A"/>
    <w:rsid w:val="00774307"/>
    <w:rsid w:val="00775388"/>
    <w:rsid w:val="00780092"/>
    <w:rsid w:val="00780DCD"/>
    <w:rsid w:val="00781883"/>
    <w:rsid w:val="00784E61"/>
    <w:rsid w:val="00790A58"/>
    <w:rsid w:val="00790AFF"/>
    <w:rsid w:val="00790CB9"/>
    <w:rsid w:val="007913E9"/>
    <w:rsid w:val="00795839"/>
    <w:rsid w:val="00796215"/>
    <w:rsid w:val="007A2211"/>
    <w:rsid w:val="007A4C86"/>
    <w:rsid w:val="007A72D7"/>
    <w:rsid w:val="007B1924"/>
    <w:rsid w:val="007B3968"/>
    <w:rsid w:val="007B498A"/>
    <w:rsid w:val="007C0151"/>
    <w:rsid w:val="007C0A78"/>
    <w:rsid w:val="007C43A2"/>
    <w:rsid w:val="007D1B7E"/>
    <w:rsid w:val="007D7A6B"/>
    <w:rsid w:val="007E4FE5"/>
    <w:rsid w:val="007E7444"/>
    <w:rsid w:val="007F00DF"/>
    <w:rsid w:val="007F1A77"/>
    <w:rsid w:val="007F3B59"/>
    <w:rsid w:val="007F47CF"/>
    <w:rsid w:val="007F5532"/>
    <w:rsid w:val="007F621D"/>
    <w:rsid w:val="00801830"/>
    <w:rsid w:val="00805417"/>
    <w:rsid w:val="00807501"/>
    <w:rsid w:val="00811BA2"/>
    <w:rsid w:val="00816812"/>
    <w:rsid w:val="00816A3B"/>
    <w:rsid w:val="00817A3B"/>
    <w:rsid w:val="00821985"/>
    <w:rsid w:val="00822397"/>
    <w:rsid w:val="008264CB"/>
    <w:rsid w:val="0082690A"/>
    <w:rsid w:val="0082784A"/>
    <w:rsid w:val="00831C4C"/>
    <w:rsid w:val="0083585E"/>
    <w:rsid w:val="00845A24"/>
    <w:rsid w:val="008552A8"/>
    <w:rsid w:val="0086146D"/>
    <w:rsid w:val="00862B6A"/>
    <w:rsid w:val="008631AB"/>
    <w:rsid w:val="00865635"/>
    <w:rsid w:val="008A093D"/>
    <w:rsid w:val="008A194D"/>
    <w:rsid w:val="008A1EC1"/>
    <w:rsid w:val="008A74E4"/>
    <w:rsid w:val="008B1785"/>
    <w:rsid w:val="008B2D61"/>
    <w:rsid w:val="008C2261"/>
    <w:rsid w:val="008C2501"/>
    <w:rsid w:val="008C72DC"/>
    <w:rsid w:val="008D2146"/>
    <w:rsid w:val="008D538B"/>
    <w:rsid w:val="008E2562"/>
    <w:rsid w:val="008E2741"/>
    <w:rsid w:val="008F0F33"/>
    <w:rsid w:val="008F3326"/>
    <w:rsid w:val="0090127E"/>
    <w:rsid w:val="00902333"/>
    <w:rsid w:val="0090442B"/>
    <w:rsid w:val="0091255C"/>
    <w:rsid w:val="00913857"/>
    <w:rsid w:val="009158F6"/>
    <w:rsid w:val="00916612"/>
    <w:rsid w:val="00920901"/>
    <w:rsid w:val="009212F5"/>
    <w:rsid w:val="009224FE"/>
    <w:rsid w:val="00923664"/>
    <w:rsid w:val="009242EB"/>
    <w:rsid w:val="0092483E"/>
    <w:rsid w:val="00925863"/>
    <w:rsid w:val="00926F96"/>
    <w:rsid w:val="009312A0"/>
    <w:rsid w:val="00932106"/>
    <w:rsid w:val="009448AA"/>
    <w:rsid w:val="00944C5E"/>
    <w:rsid w:val="0095050B"/>
    <w:rsid w:val="00953033"/>
    <w:rsid w:val="009613F3"/>
    <w:rsid w:val="00964465"/>
    <w:rsid w:val="00965067"/>
    <w:rsid w:val="009674F1"/>
    <w:rsid w:val="00967730"/>
    <w:rsid w:val="009710E1"/>
    <w:rsid w:val="009773FC"/>
    <w:rsid w:val="009806C1"/>
    <w:rsid w:val="009834D6"/>
    <w:rsid w:val="0098532F"/>
    <w:rsid w:val="00986283"/>
    <w:rsid w:val="009A1157"/>
    <w:rsid w:val="009A1352"/>
    <w:rsid w:val="009A2071"/>
    <w:rsid w:val="009A2FD1"/>
    <w:rsid w:val="009A7436"/>
    <w:rsid w:val="009C549A"/>
    <w:rsid w:val="009C5E21"/>
    <w:rsid w:val="009C6CDC"/>
    <w:rsid w:val="009C7047"/>
    <w:rsid w:val="009C7FCF"/>
    <w:rsid w:val="009D7707"/>
    <w:rsid w:val="009E1ED1"/>
    <w:rsid w:val="009E4A1D"/>
    <w:rsid w:val="009E738E"/>
    <w:rsid w:val="009F4813"/>
    <w:rsid w:val="009F6BA9"/>
    <w:rsid w:val="00A07170"/>
    <w:rsid w:val="00A11287"/>
    <w:rsid w:val="00A14A10"/>
    <w:rsid w:val="00A14DCA"/>
    <w:rsid w:val="00A17229"/>
    <w:rsid w:val="00A21C73"/>
    <w:rsid w:val="00A26BC5"/>
    <w:rsid w:val="00A26FAD"/>
    <w:rsid w:val="00A31ADB"/>
    <w:rsid w:val="00A321E0"/>
    <w:rsid w:val="00A32474"/>
    <w:rsid w:val="00A339DF"/>
    <w:rsid w:val="00A4452F"/>
    <w:rsid w:val="00A455A6"/>
    <w:rsid w:val="00A46BA2"/>
    <w:rsid w:val="00A47657"/>
    <w:rsid w:val="00A6670D"/>
    <w:rsid w:val="00A66AF4"/>
    <w:rsid w:val="00A66F3A"/>
    <w:rsid w:val="00A72361"/>
    <w:rsid w:val="00A727F6"/>
    <w:rsid w:val="00A733B4"/>
    <w:rsid w:val="00A739DE"/>
    <w:rsid w:val="00A750DE"/>
    <w:rsid w:val="00A91D54"/>
    <w:rsid w:val="00A94C7B"/>
    <w:rsid w:val="00A968B4"/>
    <w:rsid w:val="00A9717A"/>
    <w:rsid w:val="00AA1320"/>
    <w:rsid w:val="00AA7C64"/>
    <w:rsid w:val="00AB2A0C"/>
    <w:rsid w:val="00AB2C3B"/>
    <w:rsid w:val="00AB48B1"/>
    <w:rsid w:val="00AB5558"/>
    <w:rsid w:val="00AB63D7"/>
    <w:rsid w:val="00AC0F5A"/>
    <w:rsid w:val="00AC3B56"/>
    <w:rsid w:val="00AC408A"/>
    <w:rsid w:val="00AC6D0E"/>
    <w:rsid w:val="00AD1912"/>
    <w:rsid w:val="00AD363F"/>
    <w:rsid w:val="00AD462F"/>
    <w:rsid w:val="00AD4A07"/>
    <w:rsid w:val="00AD713B"/>
    <w:rsid w:val="00AE123B"/>
    <w:rsid w:val="00AE6CE9"/>
    <w:rsid w:val="00AF3832"/>
    <w:rsid w:val="00AF50D0"/>
    <w:rsid w:val="00AF65BB"/>
    <w:rsid w:val="00AF6BD3"/>
    <w:rsid w:val="00AF7B80"/>
    <w:rsid w:val="00B051C3"/>
    <w:rsid w:val="00B07664"/>
    <w:rsid w:val="00B11B28"/>
    <w:rsid w:val="00B150B0"/>
    <w:rsid w:val="00B17DF2"/>
    <w:rsid w:val="00B20D47"/>
    <w:rsid w:val="00B21002"/>
    <w:rsid w:val="00B22105"/>
    <w:rsid w:val="00B22269"/>
    <w:rsid w:val="00B22A28"/>
    <w:rsid w:val="00B27ACB"/>
    <w:rsid w:val="00B3284C"/>
    <w:rsid w:val="00B341BF"/>
    <w:rsid w:val="00B40806"/>
    <w:rsid w:val="00B409AF"/>
    <w:rsid w:val="00B4570F"/>
    <w:rsid w:val="00B4584A"/>
    <w:rsid w:val="00B462E8"/>
    <w:rsid w:val="00B47943"/>
    <w:rsid w:val="00B73030"/>
    <w:rsid w:val="00B73437"/>
    <w:rsid w:val="00B75D83"/>
    <w:rsid w:val="00B80404"/>
    <w:rsid w:val="00B82C24"/>
    <w:rsid w:val="00B85411"/>
    <w:rsid w:val="00B9559E"/>
    <w:rsid w:val="00B97EDC"/>
    <w:rsid w:val="00BA1BE1"/>
    <w:rsid w:val="00BA257B"/>
    <w:rsid w:val="00BB235C"/>
    <w:rsid w:val="00BB4F67"/>
    <w:rsid w:val="00BC0107"/>
    <w:rsid w:val="00BC19A9"/>
    <w:rsid w:val="00BC1CD0"/>
    <w:rsid w:val="00BC1F26"/>
    <w:rsid w:val="00BC5597"/>
    <w:rsid w:val="00BC7847"/>
    <w:rsid w:val="00BD07A7"/>
    <w:rsid w:val="00BD3B0F"/>
    <w:rsid w:val="00BE0E6E"/>
    <w:rsid w:val="00BF058C"/>
    <w:rsid w:val="00C04DD2"/>
    <w:rsid w:val="00C06020"/>
    <w:rsid w:val="00C070BC"/>
    <w:rsid w:val="00C138FA"/>
    <w:rsid w:val="00C17006"/>
    <w:rsid w:val="00C3388A"/>
    <w:rsid w:val="00C44F40"/>
    <w:rsid w:val="00C46ED8"/>
    <w:rsid w:val="00C52CF1"/>
    <w:rsid w:val="00C573FB"/>
    <w:rsid w:val="00C64192"/>
    <w:rsid w:val="00C64DD0"/>
    <w:rsid w:val="00C704FF"/>
    <w:rsid w:val="00C75370"/>
    <w:rsid w:val="00C85D07"/>
    <w:rsid w:val="00C87064"/>
    <w:rsid w:val="00C87471"/>
    <w:rsid w:val="00C87736"/>
    <w:rsid w:val="00C87EA4"/>
    <w:rsid w:val="00CA5B4A"/>
    <w:rsid w:val="00CA6136"/>
    <w:rsid w:val="00CB72C3"/>
    <w:rsid w:val="00CC1CAD"/>
    <w:rsid w:val="00CC27A5"/>
    <w:rsid w:val="00CC3A07"/>
    <w:rsid w:val="00CC5A46"/>
    <w:rsid w:val="00CD21E0"/>
    <w:rsid w:val="00CE1B9C"/>
    <w:rsid w:val="00CE2681"/>
    <w:rsid w:val="00CE2F16"/>
    <w:rsid w:val="00CE5947"/>
    <w:rsid w:val="00CE6476"/>
    <w:rsid w:val="00CE6E6C"/>
    <w:rsid w:val="00CF5C8E"/>
    <w:rsid w:val="00CF76D7"/>
    <w:rsid w:val="00CF7A7B"/>
    <w:rsid w:val="00D018F7"/>
    <w:rsid w:val="00D01F62"/>
    <w:rsid w:val="00D20EDB"/>
    <w:rsid w:val="00D21721"/>
    <w:rsid w:val="00D21776"/>
    <w:rsid w:val="00D22E12"/>
    <w:rsid w:val="00D26947"/>
    <w:rsid w:val="00D3242D"/>
    <w:rsid w:val="00D37099"/>
    <w:rsid w:val="00D37C0F"/>
    <w:rsid w:val="00D41C4C"/>
    <w:rsid w:val="00D44FD6"/>
    <w:rsid w:val="00D5091C"/>
    <w:rsid w:val="00D51738"/>
    <w:rsid w:val="00D56A48"/>
    <w:rsid w:val="00D675B3"/>
    <w:rsid w:val="00D718D2"/>
    <w:rsid w:val="00D7331A"/>
    <w:rsid w:val="00D75289"/>
    <w:rsid w:val="00D76E1A"/>
    <w:rsid w:val="00D7784D"/>
    <w:rsid w:val="00D81472"/>
    <w:rsid w:val="00D8467D"/>
    <w:rsid w:val="00D92382"/>
    <w:rsid w:val="00D951A6"/>
    <w:rsid w:val="00DA01A3"/>
    <w:rsid w:val="00DA6CCA"/>
    <w:rsid w:val="00DB70BA"/>
    <w:rsid w:val="00DC08B2"/>
    <w:rsid w:val="00DC16DE"/>
    <w:rsid w:val="00DC73A6"/>
    <w:rsid w:val="00DD07B8"/>
    <w:rsid w:val="00DD4767"/>
    <w:rsid w:val="00DE2B8C"/>
    <w:rsid w:val="00DE4657"/>
    <w:rsid w:val="00DF0B0D"/>
    <w:rsid w:val="00DF231D"/>
    <w:rsid w:val="00DF61F4"/>
    <w:rsid w:val="00E01E8B"/>
    <w:rsid w:val="00E0555C"/>
    <w:rsid w:val="00E06469"/>
    <w:rsid w:val="00E13E8F"/>
    <w:rsid w:val="00E1433D"/>
    <w:rsid w:val="00E22018"/>
    <w:rsid w:val="00E22AC0"/>
    <w:rsid w:val="00E24077"/>
    <w:rsid w:val="00E249DD"/>
    <w:rsid w:val="00E4131F"/>
    <w:rsid w:val="00E43B3F"/>
    <w:rsid w:val="00E461A6"/>
    <w:rsid w:val="00E560D9"/>
    <w:rsid w:val="00E645E3"/>
    <w:rsid w:val="00E81944"/>
    <w:rsid w:val="00E83218"/>
    <w:rsid w:val="00E90EF3"/>
    <w:rsid w:val="00E968E4"/>
    <w:rsid w:val="00E97CE0"/>
    <w:rsid w:val="00E97F6C"/>
    <w:rsid w:val="00EB703A"/>
    <w:rsid w:val="00EB7EFD"/>
    <w:rsid w:val="00EC15FE"/>
    <w:rsid w:val="00EC294A"/>
    <w:rsid w:val="00EC33E6"/>
    <w:rsid w:val="00EC5F57"/>
    <w:rsid w:val="00EC6734"/>
    <w:rsid w:val="00ED12B5"/>
    <w:rsid w:val="00ED693D"/>
    <w:rsid w:val="00ED6AFA"/>
    <w:rsid w:val="00EF3BD5"/>
    <w:rsid w:val="00EF54CA"/>
    <w:rsid w:val="00EF558F"/>
    <w:rsid w:val="00F03E52"/>
    <w:rsid w:val="00F051CD"/>
    <w:rsid w:val="00F05D88"/>
    <w:rsid w:val="00F10124"/>
    <w:rsid w:val="00F14A88"/>
    <w:rsid w:val="00F16A53"/>
    <w:rsid w:val="00F20611"/>
    <w:rsid w:val="00F20B70"/>
    <w:rsid w:val="00F32563"/>
    <w:rsid w:val="00F34327"/>
    <w:rsid w:val="00F3435F"/>
    <w:rsid w:val="00F41B7A"/>
    <w:rsid w:val="00F46B23"/>
    <w:rsid w:val="00F475A1"/>
    <w:rsid w:val="00F51E56"/>
    <w:rsid w:val="00F57202"/>
    <w:rsid w:val="00F5732E"/>
    <w:rsid w:val="00F6117C"/>
    <w:rsid w:val="00F62745"/>
    <w:rsid w:val="00F70337"/>
    <w:rsid w:val="00F72376"/>
    <w:rsid w:val="00F86C72"/>
    <w:rsid w:val="00F9142E"/>
    <w:rsid w:val="00FA1B4D"/>
    <w:rsid w:val="00FB7944"/>
    <w:rsid w:val="00FC1BC0"/>
    <w:rsid w:val="00FC2599"/>
    <w:rsid w:val="00FC4BD7"/>
    <w:rsid w:val="00FC5696"/>
    <w:rsid w:val="00FC7B67"/>
    <w:rsid w:val="00FD2321"/>
    <w:rsid w:val="00FD236C"/>
    <w:rsid w:val="00FD7B4A"/>
    <w:rsid w:val="00FE023C"/>
    <w:rsid w:val="00FF4B2F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49343"/>
  <w15:chartTrackingRefBased/>
  <w15:docId w15:val="{D3C2762D-3DFA-4865-9ED6-62859915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B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0B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1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40E"/>
  </w:style>
  <w:style w:type="paragraph" w:styleId="Footer">
    <w:name w:val="footer"/>
    <w:basedOn w:val="Normal"/>
    <w:link w:val="FooterChar"/>
    <w:uiPriority w:val="99"/>
    <w:unhideWhenUsed/>
    <w:rsid w:val="006E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40E"/>
  </w:style>
  <w:style w:type="character" w:styleId="Hyperlink">
    <w:name w:val="Hyperlink"/>
    <w:basedOn w:val="DefaultParagraphFont"/>
    <w:uiPriority w:val="99"/>
    <w:unhideWhenUsed/>
    <w:rsid w:val="004E382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2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321"/>
    <w:rPr>
      <w:b/>
      <w:bCs/>
      <w:sz w:val="20"/>
      <w:szCs w:val="20"/>
    </w:rPr>
  </w:style>
  <w:style w:type="paragraph" w:styleId="NoSpacing">
    <w:name w:val="No Spacing"/>
    <w:uiPriority w:val="1"/>
    <w:qFormat/>
    <w:rsid w:val="00B150B0"/>
    <w:pPr>
      <w:spacing w:after="0" w:line="240" w:lineRule="auto"/>
    </w:pPr>
    <w:rPr>
      <w:rFonts w:eastAsiaTheme="minorEastAsia"/>
    </w:rPr>
  </w:style>
  <w:style w:type="paragraph" w:styleId="Revision">
    <w:name w:val="Revision"/>
    <w:hidden/>
    <w:uiPriority w:val="99"/>
    <w:semiHidden/>
    <w:rsid w:val="00C3388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A7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2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E78FB-1E31-4E63-A076-676E29B5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1375</Words>
  <Characters>7844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Parde</dc:creator>
  <cp:keywords/>
  <dc:description/>
  <cp:lastModifiedBy>Lisa Thomas</cp:lastModifiedBy>
  <cp:revision>2</cp:revision>
  <dcterms:created xsi:type="dcterms:W3CDTF">2026-07-30T15:05:00Z</dcterms:created>
  <dcterms:modified xsi:type="dcterms:W3CDTF">2026-07-30T15:05:00Z</dcterms:modified>
</cp:coreProperties>
</file>